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53A04" w:rsidRPr="00382ED7" w14:paraId="4102F0B4" w14:textId="77777777" w:rsidTr="00E3024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0B4FD9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E53A04" w:rsidRPr="00382ED7" w14:paraId="76A51ABD" w14:textId="77777777" w:rsidTr="00E30246">
        <w:tc>
          <w:tcPr>
            <w:tcW w:w="1799" w:type="dxa"/>
            <w:gridSpan w:val="3"/>
          </w:tcPr>
          <w:p w14:paraId="28D8FE10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6908" w14:textId="77777777" w:rsidR="00E53A04" w:rsidRPr="00382ED7" w:rsidRDefault="00E53A04" w:rsidP="00E30246">
            <w:pPr>
              <w:rPr>
                <w:rFonts w:cs="Calibri"/>
                <w:color w:val="FF0000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Andragoška praksa I.</w:t>
            </w:r>
          </w:p>
        </w:tc>
      </w:tr>
      <w:tr w:rsidR="00E53A04" w:rsidRPr="00382ED7" w14:paraId="36301DF4" w14:textId="77777777" w:rsidTr="00E30246">
        <w:tc>
          <w:tcPr>
            <w:tcW w:w="1799" w:type="dxa"/>
            <w:gridSpan w:val="3"/>
          </w:tcPr>
          <w:p w14:paraId="36FFC5C3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A27C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sz w:val="22"/>
                <w:szCs w:val="22"/>
              </w:rPr>
              <w:t>Practical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I. </w:t>
            </w:r>
          </w:p>
        </w:tc>
      </w:tr>
      <w:tr w:rsidR="00E53A04" w:rsidRPr="00382ED7" w14:paraId="76453DA6" w14:textId="77777777" w:rsidTr="00E30246">
        <w:tc>
          <w:tcPr>
            <w:tcW w:w="3307" w:type="dxa"/>
            <w:gridSpan w:val="5"/>
            <w:vAlign w:val="center"/>
          </w:tcPr>
          <w:p w14:paraId="6EF9E83D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044F5AC2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3597BD9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AF11696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DFC61EB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E53A04" w:rsidRPr="00382ED7" w14:paraId="7C2B7423" w14:textId="77777777" w:rsidTr="00E3024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AFBDE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127D6984" w14:textId="77777777" w:rsidR="00E53A04" w:rsidRPr="00382ED7" w:rsidRDefault="00E53A04" w:rsidP="00E30246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4595B6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388D6021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AD92F4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77EB609F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E6A6A1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7A93337E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E53A04" w:rsidRPr="00382ED7" w14:paraId="2D60FDB7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5D39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Andragogika, 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2CF2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2691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5CAB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3.</w:t>
            </w:r>
          </w:p>
        </w:tc>
      </w:tr>
      <w:tr w:rsidR="00E53A04" w:rsidRPr="00382ED7" w14:paraId="4F560EBD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170A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Pr="00382ED7">
              <w:rPr>
                <w:rFonts w:cs="Calibri"/>
                <w:bCs/>
                <w:color w:val="000000"/>
                <w:sz w:val="22"/>
                <w:szCs w:val="22"/>
              </w:rPr>
              <w:t>,  2</w:t>
            </w:r>
            <w:r w:rsidRPr="00382ED7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382ED7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85C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39D6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2</w:t>
            </w:r>
            <w:r w:rsidRPr="00382ED7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7653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3</w:t>
            </w:r>
            <w:r w:rsidRPr="00382ED7">
              <w:rPr>
                <w:rFonts w:cs="Calibri"/>
                <w:bCs/>
                <w:sz w:val="22"/>
                <w:szCs w:val="22"/>
                <w:vertAlign w:val="superscript"/>
              </w:rPr>
              <w:t xml:space="preserve">rd </w:t>
            </w:r>
          </w:p>
        </w:tc>
      </w:tr>
      <w:tr w:rsidR="00E53A04" w:rsidRPr="00382ED7" w14:paraId="38FEDF3B" w14:textId="77777777" w:rsidTr="00E30246">
        <w:trPr>
          <w:trHeight w:val="103"/>
        </w:trPr>
        <w:tc>
          <w:tcPr>
            <w:tcW w:w="9690" w:type="dxa"/>
            <w:gridSpan w:val="18"/>
          </w:tcPr>
          <w:p w14:paraId="33805887" w14:textId="77777777" w:rsidR="00E53A04" w:rsidRPr="00382ED7" w:rsidRDefault="00E53A04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5DD11426" w14:textId="77777777" w:rsidR="00E53A04" w:rsidRPr="00382ED7" w:rsidRDefault="00E53A04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E53A04" w:rsidRPr="00382ED7" w14:paraId="14605C00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C6A3B7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6FAE" w14:textId="6803CC3D" w:rsidR="00E53A04" w:rsidRPr="00382ED7" w:rsidRDefault="00CF2E2F" w:rsidP="00E30246">
            <w:pPr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O</w:t>
            </w:r>
            <w:r w:rsidR="00E53A04" w:rsidRPr="00382ED7">
              <w:rPr>
                <w:rFonts w:cs="Calibri"/>
                <w:sz w:val="22"/>
                <w:szCs w:val="22"/>
              </w:rPr>
              <w:t>bvezni</w:t>
            </w:r>
            <w:r w:rsidR="00F84B8E" w:rsidRPr="00382ED7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C</w:t>
            </w:r>
            <w:r w:rsidR="00F84B8E" w:rsidRPr="00382ED7">
              <w:rPr>
                <w:rFonts w:cs="Calibri"/>
                <w:sz w:val="22"/>
                <w:szCs w:val="22"/>
              </w:rPr>
              <w:t>ompulsory</w:t>
            </w:r>
            <w:proofErr w:type="spellEnd"/>
          </w:p>
        </w:tc>
      </w:tr>
      <w:tr w:rsidR="00E53A04" w:rsidRPr="00382ED7" w14:paraId="6527A0F2" w14:textId="77777777" w:rsidTr="00E30246">
        <w:tc>
          <w:tcPr>
            <w:tcW w:w="5718" w:type="dxa"/>
            <w:gridSpan w:val="12"/>
          </w:tcPr>
          <w:p w14:paraId="4FB63428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1BFBB94D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07F7D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E53A04" w:rsidRPr="00382ED7" w14:paraId="32F065CA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64925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D320" w14:textId="77777777" w:rsidR="00E53A04" w:rsidRPr="00382ED7" w:rsidRDefault="00E53A04" w:rsidP="00E30246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E53A04" w:rsidRPr="00382ED7" w14:paraId="05729677" w14:textId="77777777" w:rsidTr="00E30246">
        <w:tc>
          <w:tcPr>
            <w:tcW w:w="9690" w:type="dxa"/>
            <w:gridSpan w:val="18"/>
          </w:tcPr>
          <w:p w14:paraId="4B7DD731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  <w:p w14:paraId="35B5405A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E53A04" w:rsidRPr="00382ED7" w14:paraId="05597BDB" w14:textId="77777777" w:rsidTr="00E3024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2F793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44E0798D" w14:textId="77777777" w:rsidR="00E53A04" w:rsidRPr="00382ED7" w:rsidRDefault="00E53A04" w:rsidP="00E30246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3E412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14717C2E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B5AB14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Vaje</w:t>
            </w:r>
          </w:p>
          <w:p w14:paraId="34710B36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7F480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64FBC331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C0FD6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7840D6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7B5C1F24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8239A46" w14:textId="77777777" w:rsidR="00E53A04" w:rsidRPr="00382ED7" w:rsidRDefault="00E53A04" w:rsidP="00E30246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21C04" w14:textId="77777777" w:rsidR="00E53A04" w:rsidRPr="00382ED7" w:rsidRDefault="00E53A04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E53A04" w:rsidRPr="00382ED7" w14:paraId="43D1D794" w14:textId="77777777" w:rsidTr="00E3024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2F17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577A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C028" w14:textId="74BF2CA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 xml:space="preserve">15 </w:t>
            </w:r>
            <w:r w:rsidR="00EE5ABF" w:rsidRPr="00382ED7">
              <w:rPr>
                <w:rFonts w:cs="Calibri"/>
                <w:bCs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9A64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E2B1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7D84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165*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BE2EE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A438" w14:textId="77777777" w:rsidR="00E53A04" w:rsidRPr="00382ED7" w:rsidRDefault="00E53A04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E53A04" w:rsidRPr="00382ED7" w14:paraId="0CCE62A4" w14:textId="77777777" w:rsidTr="00E30246">
        <w:tc>
          <w:tcPr>
            <w:tcW w:w="9690" w:type="dxa"/>
            <w:gridSpan w:val="18"/>
          </w:tcPr>
          <w:p w14:paraId="64481D6F" w14:textId="77777777" w:rsidR="00E53A04" w:rsidRPr="00382ED7" w:rsidRDefault="00E53A04" w:rsidP="00E30246">
            <w:pPr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 xml:space="preserve">*V okviru sam. dela štud. je 60 ur za hospitacije, 30 ur za nastope, 30 ur za študij literature in virov, 15 ur za krajše pisne izdelke in 30 ur za </w:t>
            </w:r>
            <w:proofErr w:type="spellStart"/>
            <w:r w:rsidRPr="00382ED7">
              <w:rPr>
                <w:rFonts w:cs="Calibri"/>
                <w:bCs/>
                <w:sz w:val="22"/>
                <w:szCs w:val="22"/>
              </w:rPr>
              <w:t>portfolio</w:t>
            </w:r>
            <w:proofErr w:type="spellEnd"/>
            <w:r w:rsidRPr="00382ED7">
              <w:rPr>
                <w:rFonts w:cs="Calibri"/>
                <w:bCs/>
                <w:sz w:val="22"/>
                <w:szCs w:val="22"/>
              </w:rPr>
              <w:t xml:space="preserve"> – projektno nalogo.</w:t>
            </w:r>
          </w:p>
          <w:p w14:paraId="3D9E0EE8" w14:textId="77777777" w:rsidR="00E53A04" w:rsidRPr="00382ED7" w:rsidRDefault="00E53A04" w:rsidP="00E30246">
            <w:pPr>
              <w:rPr>
                <w:rFonts w:cs="Calibri"/>
                <w:bCs/>
                <w:sz w:val="22"/>
                <w:szCs w:val="22"/>
              </w:rPr>
            </w:pPr>
          </w:p>
          <w:p w14:paraId="73AE9D1D" w14:textId="77777777" w:rsidR="00E53A04" w:rsidRPr="00382ED7" w:rsidRDefault="00E53A04" w:rsidP="00E30246">
            <w:pPr>
              <w:rPr>
                <w:rFonts w:cs="Calibri"/>
                <w:bCs/>
                <w:sz w:val="22"/>
                <w:szCs w:val="22"/>
              </w:rPr>
            </w:pPr>
          </w:p>
        </w:tc>
      </w:tr>
      <w:tr w:rsidR="00E53A04" w:rsidRPr="00382ED7" w14:paraId="5331F89D" w14:textId="77777777" w:rsidTr="00E30246">
        <w:tc>
          <w:tcPr>
            <w:tcW w:w="3307" w:type="dxa"/>
            <w:gridSpan w:val="5"/>
          </w:tcPr>
          <w:p w14:paraId="64AADFDA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A9D5" w14:textId="3E8EF5B9" w:rsidR="00E53A04" w:rsidRPr="00382ED7" w:rsidRDefault="00CF2E2F" w:rsidP="00E30246">
            <w:pPr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i</w:t>
            </w:r>
            <w:r w:rsidR="00E53A04" w:rsidRPr="00382ED7">
              <w:rPr>
                <w:rFonts w:cs="Calibri"/>
                <w:sz w:val="22"/>
                <w:szCs w:val="22"/>
              </w:rPr>
              <w:t>zr. prof. dr. Maja Mezgec</w:t>
            </w:r>
            <w:r w:rsidRPr="00382ED7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Asst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>. Prof. Dr. Maja Mezgec</w:t>
            </w:r>
          </w:p>
        </w:tc>
      </w:tr>
      <w:tr w:rsidR="00E53A04" w:rsidRPr="00382ED7" w14:paraId="0BF46877" w14:textId="77777777" w:rsidTr="00E30246">
        <w:tc>
          <w:tcPr>
            <w:tcW w:w="9690" w:type="dxa"/>
            <w:gridSpan w:val="18"/>
          </w:tcPr>
          <w:p w14:paraId="3F1B8DA1" w14:textId="77777777" w:rsidR="00E53A04" w:rsidRPr="00382ED7" w:rsidRDefault="00E53A04" w:rsidP="00E30246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F15373A" w14:textId="77777777" w:rsidR="00E53A04" w:rsidRPr="00382ED7" w:rsidRDefault="00E53A04" w:rsidP="00E30246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E53A04" w:rsidRPr="00382ED7" w14:paraId="0977335B" w14:textId="77777777" w:rsidTr="00E30246">
        <w:tc>
          <w:tcPr>
            <w:tcW w:w="1641" w:type="dxa"/>
            <w:gridSpan w:val="2"/>
            <w:vMerge w:val="restart"/>
          </w:tcPr>
          <w:p w14:paraId="3A586024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6B6D26C8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575C176" w14:textId="77777777" w:rsidR="00E53A04" w:rsidRPr="00382ED7" w:rsidRDefault="00E53A04" w:rsidP="00E30246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0FB" w14:textId="0D759FF7" w:rsidR="00E53A04" w:rsidRPr="00382ED7" w:rsidRDefault="00CF2E2F" w:rsidP="00E30246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S</w:t>
            </w:r>
            <w:r w:rsidR="00E53A04" w:rsidRPr="00382ED7">
              <w:rPr>
                <w:rFonts w:cs="Calibri"/>
                <w:bCs/>
                <w:sz w:val="22"/>
                <w:szCs w:val="22"/>
              </w:rPr>
              <w:t>lovenski</w:t>
            </w:r>
            <w:r w:rsidRPr="00382ED7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382ED7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53A04" w:rsidRPr="00382ED7" w14:paraId="00C26B85" w14:textId="77777777" w:rsidTr="00E3024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CF9D930" w14:textId="77777777" w:rsidR="00E53A04" w:rsidRPr="00382ED7" w:rsidRDefault="00E53A04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80DE9F1" w14:textId="77777777" w:rsidR="00E53A04" w:rsidRPr="00382ED7" w:rsidRDefault="00E53A04" w:rsidP="00E30246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4C9" w14:textId="74866D77" w:rsidR="00E53A04" w:rsidRPr="00382ED7" w:rsidRDefault="00CF2E2F" w:rsidP="00E30246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382ED7">
              <w:rPr>
                <w:rFonts w:cs="Calibri"/>
                <w:bCs/>
                <w:sz w:val="22"/>
                <w:szCs w:val="22"/>
              </w:rPr>
              <w:t>S</w:t>
            </w:r>
            <w:r w:rsidR="00E53A04" w:rsidRPr="00382ED7">
              <w:rPr>
                <w:rFonts w:cs="Calibri"/>
                <w:bCs/>
                <w:sz w:val="22"/>
                <w:szCs w:val="22"/>
              </w:rPr>
              <w:t>lovenski</w:t>
            </w:r>
            <w:r w:rsidRPr="00382ED7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382ED7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53A04" w:rsidRPr="00382ED7" w14:paraId="175D8370" w14:textId="77777777" w:rsidTr="00E3024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37F25" w14:textId="77777777" w:rsidR="00E53A04" w:rsidRPr="00382ED7" w:rsidRDefault="00E53A04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44518044" w14:textId="77777777" w:rsidR="00E53A04" w:rsidRPr="00382ED7" w:rsidRDefault="00E53A04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05B27D22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B773F52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18C4E896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B7405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193EC021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E53A04" w:rsidRPr="00382ED7" w14:paraId="351A6965" w14:textId="77777777" w:rsidTr="00E30246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242B" w14:textId="77777777" w:rsidR="00E53A04" w:rsidRPr="00382ED7" w:rsidRDefault="00E53A04" w:rsidP="00E30246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08692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801C" w14:textId="75C89F5C" w:rsidR="00E53A04" w:rsidRPr="00382ED7" w:rsidRDefault="00F84B8E" w:rsidP="00E30246">
            <w:pPr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/</w:t>
            </w:r>
          </w:p>
        </w:tc>
      </w:tr>
      <w:tr w:rsidR="00E53A04" w:rsidRPr="00382ED7" w14:paraId="6F495D2D" w14:textId="77777777" w:rsidTr="00E3024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A1C82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233498BF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Vsebina:</w:t>
            </w:r>
            <w:r w:rsidRPr="00382ED7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3D491FB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125AB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4A3F0902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E53A04" w:rsidRPr="00382ED7" w14:paraId="4D3F8364" w14:textId="77777777" w:rsidTr="00E30246">
        <w:trPr>
          <w:trHeight w:val="12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842D" w14:textId="3148C42B" w:rsidR="00E53A04" w:rsidRPr="00382ED7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>Značilnosti reflek</w:t>
            </w:r>
            <w:r w:rsidR="00CF2E2F" w:rsidRPr="00382ED7">
              <w:rPr>
                <w:rFonts w:ascii="Calibri" w:hAnsi="Calibri" w:cs="Calibri"/>
                <w:sz w:val="22"/>
                <w:szCs w:val="22"/>
              </w:rPr>
              <w:t>s</w:t>
            </w:r>
            <w:r w:rsidRPr="00382ED7">
              <w:rPr>
                <w:rFonts w:ascii="Calibri" w:hAnsi="Calibri" w:cs="Calibri"/>
                <w:sz w:val="22"/>
                <w:szCs w:val="22"/>
              </w:rPr>
              <w:t>ivne prakse in proces reflek</w:t>
            </w:r>
            <w:r w:rsidR="00CF2E2F" w:rsidRPr="00382ED7">
              <w:rPr>
                <w:rFonts w:ascii="Calibri" w:hAnsi="Calibri" w:cs="Calibri"/>
                <w:sz w:val="22"/>
                <w:szCs w:val="22"/>
              </w:rPr>
              <w:t>s</w:t>
            </w:r>
            <w:r w:rsidRPr="00382ED7">
              <w:rPr>
                <w:rFonts w:ascii="Calibri" w:hAnsi="Calibri" w:cs="Calibri"/>
                <w:sz w:val="22"/>
                <w:szCs w:val="22"/>
              </w:rPr>
              <w:t>ivne prakse.</w:t>
            </w:r>
          </w:p>
          <w:p w14:paraId="4C43A3DD" w14:textId="4F9A623D" w:rsidR="00E53A04" w:rsidRPr="00382ED7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>Sodelovanje z mentorjem, vodstvom, okoljem in drugimi deležniki</w:t>
            </w:r>
            <w:r w:rsidR="00CF2E2F"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9F23651" w14:textId="77777777" w:rsidR="00E53A04" w:rsidRPr="00382ED7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 xml:space="preserve">Neposredno spoznavanje andragoškega dela: vsebine, organizacija dela ter izvajalci izobraževanja odraslih. </w:t>
            </w:r>
          </w:p>
          <w:p w14:paraId="3C1AA3E2" w14:textId="77777777" w:rsidR="00E53A04" w:rsidRPr="00382ED7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>Ozaveščanje o kompetencah andragoga.</w:t>
            </w:r>
          </w:p>
          <w:p w14:paraId="650DE280" w14:textId="77777777" w:rsidR="00E53A04" w:rsidRPr="00382ED7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 xml:space="preserve">Spremljanje andragoškega dela na izbrani ustanovi. </w:t>
            </w:r>
          </w:p>
          <w:p w14:paraId="60B73AB0" w14:textId="77777777" w:rsidR="00E53A04" w:rsidRPr="00382ED7" w:rsidRDefault="00E53A04" w:rsidP="00CF2E2F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0536B3E" w14:textId="77777777" w:rsidR="00E53A04" w:rsidRPr="00382ED7" w:rsidRDefault="00E53A04" w:rsidP="00CF2E2F">
            <w:pPr>
              <w:jc w:val="both"/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 xml:space="preserve">Načrt prakse oblikuje študent skupaj z mentorjem ob začetku prakse.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62CA6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DB57" w14:textId="77777777" w:rsidR="00F84B8E" w:rsidRPr="00382ED7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reflective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reflective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0CCD4AF6" w14:textId="77777777" w:rsidR="00F84B8E" w:rsidRPr="00382ED7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Collaboration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mentor, management,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stakeholders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AC1753E" w14:textId="77777777" w:rsidR="00F84B8E" w:rsidRPr="00382ED7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content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organisation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providers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2ABBACFF" w14:textId="77777777" w:rsidR="00F84B8E" w:rsidRPr="00382ED7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Raising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awareness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andragogue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competences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CE88940" w14:textId="77777777" w:rsidR="00F84B8E" w:rsidRPr="00382ED7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Observation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selected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institution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7FE65B8D" w14:textId="77777777" w:rsidR="00F84B8E" w:rsidRPr="00382ED7" w:rsidRDefault="00F84B8E" w:rsidP="00CF2E2F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E2BB159" w14:textId="68F20A3A" w:rsidR="00F84B8E" w:rsidRPr="00382ED7" w:rsidRDefault="00F84B8E" w:rsidP="00382ED7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sz w:val="22"/>
                <w:szCs w:val="22"/>
              </w:rPr>
              <w:lastRenderedPageBreak/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placement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plan is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drawn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up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by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together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mentor at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start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placement</w:t>
            </w:r>
            <w:proofErr w:type="spellEnd"/>
          </w:p>
        </w:tc>
      </w:tr>
    </w:tbl>
    <w:p w14:paraId="18A067ED" w14:textId="77777777" w:rsidR="00E53A04" w:rsidRPr="00382ED7" w:rsidRDefault="00E53A04" w:rsidP="00E53A04">
      <w:pPr>
        <w:rPr>
          <w:rFonts w:cs="Calibri"/>
          <w:sz w:val="22"/>
          <w:szCs w:val="22"/>
        </w:rPr>
      </w:pPr>
    </w:p>
    <w:p w14:paraId="5CBFA558" w14:textId="77777777" w:rsidR="00E53A04" w:rsidRPr="00382ED7" w:rsidRDefault="00E53A04" w:rsidP="00E53A04">
      <w:pPr>
        <w:rPr>
          <w:rFonts w:cs="Calibri"/>
          <w:sz w:val="22"/>
          <w:szCs w:val="22"/>
        </w:rPr>
      </w:pPr>
    </w:p>
    <w:p w14:paraId="3E2C073F" w14:textId="77777777" w:rsidR="00E53A04" w:rsidRPr="00382ED7" w:rsidRDefault="00E53A04" w:rsidP="00E53A04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53A04" w:rsidRPr="00382ED7" w14:paraId="4C504E5D" w14:textId="77777777" w:rsidTr="00E30246">
        <w:tc>
          <w:tcPr>
            <w:tcW w:w="9695" w:type="dxa"/>
            <w:gridSpan w:val="6"/>
          </w:tcPr>
          <w:p w14:paraId="3A1ED7F9" w14:textId="77777777" w:rsidR="00E53A04" w:rsidRPr="00382ED7" w:rsidRDefault="00E53A04" w:rsidP="005E5051">
            <w:pPr>
              <w:ind w:left="651" w:hanging="651"/>
              <w:jc w:val="both"/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br w:type="page"/>
            </w:r>
            <w:r w:rsidRPr="00382ED7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E53A04" w:rsidRPr="00382ED7" w14:paraId="5BBBECD3" w14:textId="77777777" w:rsidTr="00E30246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ACD1" w14:textId="531F3EE3" w:rsidR="00F84B8E" w:rsidRPr="00382ED7" w:rsidRDefault="00CF2E2F" w:rsidP="00D07945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B79AEBB" w14:textId="44458247" w:rsidR="00F84B8E" w:rsidRPr="00382ED7" w:rsidRDefault="00F84B8E" w:rsidP="00D07945">
            <w:pPr>
              <w:pStyle w:val="Vnos"/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 xml:space="preserve">Kukanja Gabrijelčič M. (2016). </w:t>
            </w:r>
            <w:r w:rsidRPr="00382ED7">
              <w:rPr>
                <w:rFonts w:ascii="Calibri" w:hAnsi="Calibri" w:cs="Calibri"/>
                <w:i/>
                <w:iCs/>
                <w:sz w:val="22"/>
                <w:szCs w:val="22"/>
              </w:rPr>
              <w:t>Praktično pedagoško usposabljanje: priročnik za študente programa Edukacijske vede in mentorje na študijski praksi</w:t>
            </w:r>
            <w:r w:rsidRPr="00382ED7">
              <w:rPr>
                <w:rFonts w:ascii="Calibri" w:hAnsi="Calibri" w:cs="Calibri"/>
                <w:sz w:val="22"/>
                <w:szCs w:val="22"/>
              </w:rPr>
              <w:t xml:space="preserve">. Koper: Univerzitetne založba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D079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07945" w:rsidRPr="00D07945">
              <w:rPr>
                <w:rFonts w:ascii="Calibri" w:hAnsi="Calibri" w:cs="Calibri"/>
                <w:sz w:val="22"/>
                <w:szCs w:val="22"/>
              </w:rPr>
              <w:t>https://arhiv.zrs-kp.si/wp-content/uploads/2018/10/Kukanja-Gabrijel%C4%8Di%C4%8D_priro%C4%8Dnik-2016.pdf</w:t>
            </w:r>
          </w:p>
          <w:p w14:paraId="36312FD9" w14:textId="77777777" w:rsidR="00F84B8E" w:rsidRPr="00382ED7" w:rsidRDefault="00F84B8E" w:rsidP="00CF2E2F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14:paraId="3C407593" w14:textId="77777777" w:rsidR="00CF2E2F" w:rsidRPr="00382ED7" w:rsidRDefault="00CF2E2F" w:rsidP="00D07945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3E6A529" w14:textId="3E7058E1" w:rsidR="00F84B8E" w:rsidRPr="00382ED7" w:rsidRDefault="00F84B8E" w:rsidP="00D07945">
            <w:pPr>
              <w:pStyle w:val="Vnos"/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 xml:space="preserve">Valenčič Zuljan, M. (ur.) (2007), </w:t>
            </w:r>
            <w:r w:rsidRPr="00382ED7">
              <w:rPr>
                <w:rFonts w:ascii="Calibri" w:hAnsi="Calibri" w:cs="Calibri"/>
                <w:i/>
                <w:iCs/>
                <w:sz w:val="22"/>
                <w:szCs w:val="22"/>
              </w:rPr>
              <w:t>Izzivi mentorstva</w:t>
            </w:r>
            <w:r w:rsidR="00CF2E2F" w:rsidRPr="00382ED7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382ED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382ED7">
              <w:rPr>
                <w:rFonts w:ascii="Calibri" w:hAnsi="Calibri" w:cs="Calibri"/>
                <w:sz w:val="22"/>
                <w:szCs w:val="22"/>
              </w:rPr>
              <w:t xml:space="preserve">Ljubljana, Pedagoška Fakulteta Univerze v Ljubljani. </w:t>
            </w:r>
          </w:p>
          <w:p w14:paraId="625AC8EB" w14:textId="3D28B220" w:rsidR="00F84B8E" w:rsidRPr="00382ED7" w:rsidRDefault="00F84B8E" w:rsidP="00D07945">
            <w:pPr>
              <w:pStyle w:val="Vnos"/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 xml:space="preserve">Govekar-Okoliš, M.,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Kranjčec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, R.</w:t>
            </w:r>
            <w:r w:rsidR="00CF2E2F" w:rsidRPr="00382ED7"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Pr="00382ED7">
              <w:rPr>
                <w:rFonts w:ascii="Calibri" w:hAnsi="Calibri" w:cs="Calibri"/>
                <w:sz w:val="22"/>
                <w:szCs w:val="22"/>
              </w:rPr>
              <w:t xml:space="preserve"> Gruden, U. (2010). </w:t>
            </w:r>
            <w:r w:rsidRPr="00382ED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Praktično usposabljanje študentov v delovnih organizacijah in primeri praks. </w:t>
            </w:r>
            <w:r w:rsidRPr="00382ED7">
              <w:rPr>
                <w:rFonts w:ascii="Calibri" w:hAnsi="Calibri" w:cs="Calibri"/>
                <w:sz w:val="22"/>
                <w:szCs w:val="22"/>
              </w:rPr>
              <w:t xml:space="preserve">Ljubljana: Znanstvena založba  Filozofske fakultete. </w:t>
            </w:r>
          </w:p>
          <w:p w14:paraId="4FDAD3F5" w14:textId="502CABD0" w:rsidR="00F84B8E" w:rsidRPr="00382ED7" w:rsidRDefault="00F84B8E" w:rsidP="00D07945">
            <w:pPr>
              <w:pStyle w:val="Vnos"/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 xml:space="preserve">Cencič, M. (2000). Nekatere strategije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poučevanja. V: </w:t>
            </w:r>
            <w:r w:rsidR="00CF2E2F" w:rsidRPr="00382ED7">
              <w:rPr>
                <w:rFonts w:ascii="Calibri" w:hAnsi="Calibri" w:cs="Calibri"/>
                <w:sz w:val="22"/>
                <w:szCs w:val="22"/>
              </w:rPr>
              <w:t xml:space="preserve">M., </w:t>
            </w:r>
            <w:r w:rsidRPr="00382ED7">
              <w:rPr>
                <w:rFonts w:ascii="Calibri" w:hAnsi="Calibri" w:cs="Calibri"/>
                <w:sz w:val="22"/>
                <w:szCs w:val="22"/>
              </w:rPr>
              <w:t>Kramar</w:t>
            </w:r>
            <w:r w:rsidR="00CF2E2F" w:rsidRPr="00382ED7"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Pr="00382ED7">
              <w:rPr>
                <w:rFonts w:ascii="Calibri" w:hAnsi="Calibri" w:cs="Calibri"/>
                <w:sz w:val="22"/>
                <w:szCs w:val="22"/>
              </w:rPr>
              <w:t xml:space="preserve"> M., Duh</w:t>
            </w:r>
            <w:r w:rsidR="00CF2E2F"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82ED7">
              <w:rPr>
                <w:rFonts w:ascii="Calibri" w:hAnsi="Calibri" w:cs="Calibri"/>
                <w:sz w:val="22"/>
                <w:szCs w:val="22"/>
              </w:rPr>
              <w:t xml:space="preserve">(ur.). </w:t>
            </w:r>
            <w:r w:rsidRPr="00382ED7">
              <w:rPr>
                <w:rFonts w:ascii="Calibri" w:hAnsi="Calibri" w:cs="Calibri"/>
                <w:i/>
                <w:iCs/>
                <w:sz w:val="22"/>
                <w:szCs w:val="22"/>
              </w:rPr>
              <w:t>Didaktični in metodični vidiki nadaljnjega razvoja izobraževanja.</w:t>
            </w:r>
            <w:r w:rsidRPr="00382ED7">
              <w:rPr>
                <w:rFonts w:ascii="Calibri" w:hAnsi="Calibri" w:cs="Calibri"/>
                <w:sz w:val="22"/>
                <w:szCs w:val="22"/>
              </w:rPr>
              <w:t xml:space="preserve"> Maribor</w:t>
            </w:r>
            <w:r w:rsidR="00CF2E2F" w:rsidRPr="00382ED7">
              <w:rPr>
                <w:rFonts w:ascii="Calibri" w:hAnsi="Calibri" w:cs="Calibri"/>
                <w:sz w:val="22"/>
                <w:szCs w:val="22"/>
              </w:rPr>
              <w:t>:</w:t>
            </w:r>
            <w:r w:rsidRPr="00382ED7">
              <w:rPr>
                <w:rFonts w:ascii="Calibri" w:hAnsi="Calibri" w:cs="Calibri"/>
                <w:sz w:val="22"/>
                <w:szCs w:val="22"/>
              </w:rPr>
              <w:t xml:space="preserve"> Pedagoška fakulteta, str. 63-71.</w:t>
            </w:r>
          </w:p>
          <w:p w14:paraId="1902501F" w14:textId="4EB827D3" w:rsidR="00F84B8E" w:rsidRPr="00382ED7" w:rsidRDefault="00F84B8E" w:rsidP="00D07945">
            <w:pPr>
              <w:pStyle w:val="Vnos"/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 xml:space="preserve">Govekar-Okoliš, M. in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Kranjčec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, R. (2010). </w:t>
            </w:r>
            <w:r w:rsidRPr="00382ED7">
              <w:rPr>
                <w:rFonts w:ascii="Calibri" w:hAnsi="Calibri" w:cs="Calibri"/>
                <w:i/>
                <w:iCs/>
                <w:sz w:val="22"/>
                <w:szCs w:val="22"/>
              </w:rPr>
              <w:t>Izobraževanje mentorjev za praktično usposabljanje študentov po bolonjskih študijskih programih v podjetjih/zavodih.</w:t>
            </w:r>
            <w:r w:rsidRPr="00382ED7">
              <w:rPr>
                <w:rFonts w:ascii="Calibri" w:hAnsi="Calibri" w:cs="Calibri"/>
                <w:sz w:val="22"/>
                <w:szCs w:val="22"/>
              </w:rPr>
              <w:t xml:space="preserve"> Ljubljana: Center za pedagoško izobraževanje Filozofske fakultete Univerze v Ljubljani.</w:t>
            </w:r>
          </w:p>
          <w:p w14:paraId="09DC987B" w14:textId="77777777" w:rsidR="00CF2E2F" w:rsidRPr="00382ED7" w:rsidRDefault="00CF2E2F" w:rsidP="00CF2E2F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14:paraId="291CA51A" w14:textId="5C8C7050" w:rsidR="00CF2E2F" w:rsidRPr="00D07945" w:rsidRDefault="00F84B8E" w:rsidP="00D07945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cs="Calibri"/>
                <w:sz w:val="22"/>
                <w:szCs w:val="22"/>
              </w:rPr>
            </w:pPr>
            <w:r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>Literatura se sproti dopolnjuje.</w:t>
            </w:r>
            <w:r w:rsidR="005E5051"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/ </w:t>
            </w:r>
            <w:proofErr w:type="spellStart"/>
            <w:r w:rsidR="005E5051"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="005E5051"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5E5051"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>readings</w:t>
            </w:r>
            <w:proofErr w:type="spellEnd"/>
            <w:r w:rsidR="005E5051"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5E5051"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="005E5051"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="005E5051"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>continuously</w:t>
            </w:r>
            <w:proofErr w:type="spellEnd"/>
            <w:r w:rsidR="005E5051"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5E5051"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>updated</w:t>
            </w:r>
            <w:proofErr w:type="spellEnd"/>
            <w:r w:rsidR="005E5051" w:rsidRPr="00D0794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14:paraId="6C9CF04F" w14:textId="3CAE5551" w:rsidR="00E53A04" w:rsidRPr="00382ED7" w:rsidRDefault="00E53A04" w:rsidP="00CF2E2F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53A04" w:rsidRPr="00382ED7" w14:paraId="7748BBB8" w14:textId="77777777" w:rsidTr="00E30246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94AAB" w14:textId="77777777" w:rsidR="00E53A04" w:rsidRPr="00382ED7" w:rsidRDefault="00E53A04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6F32712A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D2C3970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46E28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5322C0BC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382E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E53A04" w:rsidRPr="00382ED7" w14:paraId="5C158BB6" w14:textId="77777777" w:rsidTr="00E30246">
        <w:trPr>
          <w:trHeight w:val="79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705D" w14:textId="77777777" w:rsidR="00E53A04" w:rsidRPr="00382ED7" w:rsidRDefault="00E53A04" w:rsidP="005E5051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5B2176A0" w14:textId="77777777" w:rsidR="00E53A04" w:rsidRPr="00382ED7" w:rsidRDefault="00E53A04" w:rsidP="005E5051">
            <w:pPr>
              <w:numPr>
                <w:ilvl w:val="0"/>
                <w:numId w:val="2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 xml:space="preserve">seznanitev z različnimi oblikami andragoškega dela in različnimi izvajalci izobraževanja odraslih; </w:t>
            </w:r>
          </w:p>
          <w:p w14:paraId="2DD0C5F9" w14:textId="77777777" w:rsidR="00E53A04" w:rsidRPr="00382ED7" w:rsidRDefault="00E53A04" w:rsidP="005E5051">
            <w:pPr>
              <w:numPr>
                <w:ilvl w:val="0"/>
                <w:numId w:val="2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>usposabljanje  za neposredno andragoško delo, da se lahko študenti  vključujejo kot izvajalci v različne oblike izobraževanja odraslih;</w:t>
            </w:r>
          </w:p>
          <w:p w14:paraId="3D479FDF" w14:textId="77777777" w:rsidR="00E53A04" w:rsidRPr="00382ED7" w:rsidRDefault="00E53A04" w:rsidP="005E5051">
            <w:pPr>
              <w:numPr>
                <w:ilvl w:val="0"/>
                <w:numId w:val="2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>spoznavanje zakonitosti andragoškega dela.</w:t>
            </w:r>
          </w:p>
          <w:p w14:paraId="7FCD139C" w14:textId="77777777" w:rsidR="00E53A04" w:rsidRPr="00382ED7" w:rsidRDefault="00E53A04" w:rsidP="005E5051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7976538F" w14:textId="77777777" w:rsidR="00E53A04" w:rsidRPr="00382ED7" w:rsidRDefault="00E53A04" w:rsidP="005E5051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4B7099F2" w14:textId="77777777" w:rsidR="00E53A04" w:rsidRPr="00382ED7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 xml:space="preserve">sposobnost samokritičnega premisleka o lastni poklicni izkušnji in vrednotenja le te; </w:t>
            </w:r>
          </w:p>
          <w:p w14:paraId="39CEC2A3" w14:textId="77777777" w:rsidR="00E53A04" w:rsidRPr="00382ED7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 xml:space="preserve">izbira ustreznih pristopov, metod, tehnik in strategij dela glede na specifične okoliščine prakse; </w:t>
            </w:r>
          </w:p>
          <w:p w14:paraId="4C0DCC5E" w14:textId="77777777" w:rsidR="00E53A04" w:rsidRPr="00382ED7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 xml:space="preserve">razvijanje sposobnosti povezovanja in prenosa teoretičnih spoznanj v prakso; </w:t>
            </w:r>
          </w:p>
          <w:p w14:paraId="4866143B" w14:textId="77777777" w:rsidR="00E53A04" w:rsidRPr="00382ED7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>razvijanje komunikacijskih spretnosti in sposobnosti navezovanja stikov;</w:t>
            </w:r>
          </w:p>
          <w:p w14:paraId="0F22EC5C" w14:textId="77777777" w:rsidR="00E53A04" w:rsidRPr="00382ED7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>sposobnosti za timsko delo in učinkovito reševanje problemov.</w:t>
            </w:r>
          </w:p>
          <w:p w14:paraId="49D23F7E" w14:textId="77777777" w:rsidR="00E53A04" w:rsidRPr="00382ED7" w:rsidRDefault="00E53A04" w:rsidP="005E5051">
            <w:pPr>
              <w:ind w:left="720"/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21DA95D9" w14:textId="77777777" w:rsidR="00E53A04" w:rsidRPr="00382ED7" w:rsidRDefault="00E53A04" w:rsidP="005E5051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lastRenderedPageBreak/>
              <w:t>Predmetno-specifične kompetence:</w:t>
            </w:r>
          </w:p>
          <w:p w14:paraId="59B36DD6" w14:textId="77777777" w:rsidR="00E53A04" w:rsidRPr="00382ED7" w:rsidRDefault="00E53A04" w:rsidP="005E505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 xml:space="preserve">usposobljenost za zaznavanje in reševanje sodobnih problemov izobraževanja odraslih; </w:t>
            </w:r>
          </w:p>
          <w:p w14:paraId="538999EF" w14:textId="77777777" w:rsidR="00E53A04" w:rsidRPr="00382ED7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 xml:space="preserve">usposobljenost za znanstveno-raziskovalno delo na področju teorije in prakse izobraževanja odraslih in </w:t>
            </w:r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>razvoja kariere;</w:t>
            </w:r>
            <w:r w:rsidRPr="00382ED7">
              <w:rPr>
                <w:rFonts w:eastAsia="Times New Roman" w:cs="Calibri"/>
                <w:sz w:val="22"/>
                <w:szCs w:val="22"/>
              </w:rPr>
              <w:t xml:space="preserve"> </w:t>
            </w:r>
          </w:p>
          <w:p w14:paraId="60E354F1" w14:textId="77777777" w:rsidR="00E53A04" w:rsidRPr="00382ED7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>razvijanje zmožnosti opazovanja in svetovanja;</w:t>
            </w:r>
          </w:p>
          <w:p w14:paraId="0C3E89B4" w14:textId="77777777" w:rsidR="00E53A04" w:rsidRPr="00382ED7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>poznavanje in uporaba različnih oblik sodelovanja s kolegi, vodstvom in širšim družbenim okoljem;</w:t>
            </w:r>
          </w:p>
          <w:p w14:paraId="5635844C" w14:textId="77777777" w:rsidR="00E53A04" w:rsidRPr="00382ED7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>sposobnost samokritičnega premisleka o lastnem delu in njegovega vrednotenja;</w:t>
            </w:r>
          </w:p>
          <w:p w14:paraId="5E214381" w14:textId="77777777" w:rsidR="00E53A04" w:rsidRPr="00382ED7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>izboljšanje kakovosti svojega dela s samoevalvacijo in nadaljnjim izobraževanjem in usposabljanjem.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79B48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FAD6" w14:textId="77777777" w:rsidR="00F84B8E" w:rsidRPr="00382ED7" w:rsidRDefault="00F84B8E" w:rsidP="005E505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382ED7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382ED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261AD4A9" w14:textId="23254FF4" w:rsidR="00F84B8E" w:rsidRPr="00382ED7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introduce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providers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6E5D26F7" w14:textId="77777777" w:rsidR="00F84B8E" w:rsidRPr="00382ED7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direct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so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that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involved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practitioners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6ACCE31" w14:textId="1AD25E4A" w:rsidR="00F84B8E" w:rsidRPr="00382ED7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learn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priciples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E6ED60A" w14:textId="77777777" w:rsidR="00F84B8E" w:rsidRPr="00382ED7" w:rsidRDefault="00F84B8E" w:rsidP="005E505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</w:p>
          <w:p w14:paraId="6D1605DC" w14:textId="77777777" w:rsidR="00F84B8E" w:rsidRPr="00382ED7" w:rsidRDefault="00F84B8E" w:rsidP="005E5051">
            <w:pPr>
              <w:jc w:val="both"/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382ED7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>:</w:t>
            </w:r>
          </w:p>
          <w:p w14:paraId="00EBCD06" w14:textId="25A0576D" w:rsidR="00F84B8E" w:rsidRPr="00382ED7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reflect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self-critically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one's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experience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71251BA5" w14:textId="77777777" w:rsidR="00F84B8E" w:rsidRPr="00382ED7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selecting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appropriate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techniques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circumstances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37A27930" w14:textId="77777777" w:rsidR="00F84B8E" w:rsidRPr="00382ED7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integrate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transfer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6F0FE932" w14:textId="77777777" w:rsidR="00F84B8E" w:rsidRPr="00382ED7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communication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networking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50721D4C" w14:textId="77777777" w:rsidR="00F84B8E" w:rsidRPr="00382ED7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teamwork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effective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problem-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solving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4DAC972" w14:textId="77777777" w:rsidR="00F84B8E" w:rsidRPr="00382ED7" w:rsidRDefault="00F84B8E" w:rsidP="005E5051">
            <w:pPr>
              <w:pStyle w:val="Odstavekseznama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86EF647" w14:textId="77777777" w:rsidR="00F84B8E" w:rsidRPr="00382ED7" w:rsidRDefault="00F84B8E" w:rsidP="005E5051">
            <w:pPr>
              <w:pStyle w:val="Odstavekseznama"/>
              <w:ind w:left="0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73EACFCA" w14:textId="3AE7140B" w:rsidR="00F84B8E" w:rsidRPr="00382ED7" w:rsidRDefault="005E5051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lastRenderedPageBreak/>
              <w:t>c</w:t>
            </w:r>
            <w:r w:rsidR="00F84B8E" w:rsidRPr="00382ED7">
              <w:rPr>
                <w:rFonts w:ascii="Calibri" w:hAnsi="Calibri" w:cs="Calibri"/>
                <w:sz w:val="22"/>
                <w:szCs w:val="22"/>
              </w:rPr>
              <w:t>ompetence</w:t>
            </w:r>
            <w:proofErr w:type="spellEnd"/>
            <w:r w:rsidR="00F84B8E" w:rsidRPr="00382ED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="00F84B8E" w:rsidRPr="00382ED7">
              <w:rPr>
                <w:rFonts w:ascii="Calibri" w:hAnsi="Calibri" w:cs="Calibri"/>
                <w:sz w:val="22"/>
                <w:szCs w:val="22"/>
              </w:rPr>
              <w:t>perceiving</w:t>
            </w:r>
            <w:proofErr w:type="spellEnd"/>
            <w:r w:rsidR="00F84B8E"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84B8E"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F84B8E"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84B8E" w:rsidRPr="00382ED7">
              <w:rPr>
                <w:rFonts w:ascii="Calibri" w:hAnsi="Calibri" w:cs="Calibri"/>
                <w:sz w:val="22"/>
                <w:szCs w:val="22"/>
              </w:rPr>
              <w:t>solving</w:t>
            </w:r>
            <w:proofErr w:type="spellEnd"/>
            <w:r w:rsidR="00F84B8E"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84B8E" w:rsidRPr="00382ED7">
              <w:rPr>
                <w:rFonts w:ascii="Calibri" w:hAnsi="Calibri" w:cs="Calibri"/>
                <w:sz w:val="22"/>
                <w:szCs w:val="22"/>
              </w:rPr>
              <w:t>contemporary</w:t>
            </w:r>
            <w:proofErr w:type="spellEnd"/>
            <w:r w:rsidR="00F84B8E"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84B8E" w:rsidRPr="00382ED7">
              <w:rPr>
                <w:rFonts w:ascii="Calibri" w:hAnsi="Calibri" w:cs="Calibri"/>
                <w:sz w:val="22"/>
                <w:szCs w:val="22"/>
              </w:rPr>
              <w:t>problems</w:t>
            </w:r>
            <w:proofErr w:type="spellEnd"/>
            <w:r w:rsidR="00F84B8E" w:rsidRPr="00382ED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="00F84B8E" w:rsidRPr="00382ED7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="00F84B8E"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84B8E" w:rsidRPr="00382ED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="00F84B8E" w:rsidRPr="00382ED7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12327BF6" w14:textId="77777777" w:rsidR="00F84B8E" w:rsidRPr="00382ED7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competences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scientific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theory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35CA3E58" w14:textId="77777777" w:rsidR="00F84B8E" w:rsidRPr="00382ED7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capacity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observation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counselling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AC695BB" w14:textId="77777777" w:rsidR="00F84B8E" w:rsidRPr="00382ED7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cooperation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colleagues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, management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wider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A9BFCC3" w14:textId="77777777" w:rsidR="00F84B8E" w:rsidRPr="00382ED7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reflect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self-critically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one's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337CF6D1" w14:textId="4A5F71C2" w:rsidR="00E53A04" w:rsidRPr="00382ED7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improving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one's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through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self-evaluation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continuing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E53A04" w:rsidRPr="00382ED7" w14:paraId="72CF867B" w14:textId="77777777" w:rsidTr="00E30246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DB283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59D62CEC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88631B4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1F2D834F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33B07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6CCC4066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E53A04" w:rsidRPr="00382ED7" w14:paraId="17F0845A" w14:textId="77777777" w:rsidTr="00E30246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71F96" w14:textId="77777777" w:rsidR="00E53A04" w:rsidRPr="00382ED7" w:rsidRDefault="00E53A04" w:rsidP="005E505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382ED7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75337D8E" w14:textId="77777777" w:rsidR="00E53A04" w:rsidRPr="00382ED7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pozna osnovne tehnike opazovanja andragoškega procesa.</w:t>
            </w:r>
          </w:p>
          <w:p w14:paraId="5364960A" w14:textId="77777777" w:rsidR="00E53A04" w:rsidRPr="00382ED7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>Razvija spretnosti neposrednega dela.</w:t>
            </w:r>
          </w:p>
          <w:p w14:paraId="54DCD55F" w14:textId="77777777" w:rsidR="00E53A04" w:rsidRPr="00382ED7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>Pozna in upošteva ključne dejavnike, ki so potrebni za uspešno andragoško delo.</w:t>
            </w:r>
          </w:p>
          <w:p w14:paraId="36F29240" w14:textId="77777777" w:rsidR="00E53A04" w:rsidRPr="00382ED7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>Razume pojave, ki potekajo v praksi.</w:t>
            </w:r>
          </w:p>
          <w:p w14:paraId="12E17AF1" w14:textId="77777777" w:rsidR="00E53A04" w:rsidRPr="00382ED7" w:rsidRDefault="00E53A04" w:rsidP="005E5051">
            <w:pPr>
              <w:pStyle w:val="Vnos"/>
              <w:ind w:left="0"/>
              <w:rPr>
                <w:rFonts w:ascii="Calibri" w:hAnsi="Calibri" w:cs="Calibri"/>
                <w:i/>
                <w:sz w:val="22"/>
                <w:szCs w:val="22"/>
              </w:rPr>
            </w:pPr>
          </w:p>
          <w:p w14:paraId="6F363349" w14:textId="77777777" w:rsidR="00E53A04" w:rsidRPr="00382ED7" w:rsidRDefault="00E53A04" w:rsidP="005E5051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0D5A5928" w14:textId="77777777" w:rsidR="00E53A04" w:rsidRPr="00382ED7" w:rsidRDefault="00E53A04" w:rsidP="005E5051">
            <w:pPr>
              <w:pStyle w:val="Vnos"/>
              <w:numPr>
                <w:ilvl w:val="0"/>
                <w:numId w:val="12"/>
              </w:numPr>
              <w:ind w:left="368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je sposoben/-na  učinkovito analizirati in ovrednotiti svoje delo in delo ostalih.</w:t>
            </w:r>
          </w:p>
          <w:p w14:paraId="5E1AFAB8" w14:textId="77777777" w:rsidR="00E53A04" w:rsidRPr="00382ED7" w:rsidRDefault="00E53A04" w:rsidP="005E5051">
            <w:pPr>
              <w:pStyle w:val="Vnos"/>
              <w:numPr>
                <w:ilvl w:val="0"/>
                <w:numId w:val="12"/>
              </w:numPr>
              <w:ind w:left="368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 xml:space="preserve">Zna načrtovati, izpeljati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inevalvirati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 svoje delo.</w:t>
            </w:r>
          </w:p>
          <w:p w14:paraId="4C113E9C" w14:textId="77777777" w:rsidR="00E53A04" w:rsidRPr="00382ED7" w:rsidRDefault="00E53A04" w:rsidP="005E5051">
            <w:pPr>
              <w:pStyle w:val="Vnos"/>
              <w:ind w:left="0"/>
              <w:rPr>
                <w:rFonts w:ascii="Calibri" w:hAnsi="Calibri" w:cs="Calibri"/>
                <w:i/>
                <w:sz w:val="22"/>
                <w:szCs w:val="22"/>
              </w:rPr>
            </w:pPr>
          </w:p>
          <w:p w14:paraId="4C9BB160" w14:textId="77777777" w:rsidR="00E53A04" w:rsidRPr="00382ED7" w:rsidRDefault="00E53A04" w:rsidP="005E5051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382ED7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0BF08D64" w14:textId="77777777" w:rsidR="00E53A04" w:rsidRPr="00382ED7" w:rsidRDefault="00E53A04" w:rsidP="005E5051">
            <w:pPr>
              <w:pStyle w:val="Vnos"/>
              <w:numPr>
                <w:ilvl w:val="0"/>
                <w:numId w:val="13"/>
              </w:numPr>
              <w:ind w:left="368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je zmožen/-na  ovrednotiti svoje delo glede na zastavljene in dosežene cilje ter načrtovati in izpeljati spremembe. </w:t>
            </w:r>
          </w:p>
          <w:p w14:paraId="266CDCD1" w14:textId="77777777" w:rsidR="00E53A04" w:rsidRPr="00382ED7" w:rsidRDefault="00E53A04" w:rsidP="005E5051">
            <w:pPr>
              <w:pStyle w:val="Vnos"/>
              <w:numPr>
                <w:ilvl w:val="0"/>
                <w:numId w:val="13"/>
              </w:numPr>
              <w:ind w:left="368"/>
              <w:rPr>
                <w:rFonts w:ascii="Calibri" w:hAnsi="Calibri" w:cs="Calibri"/>
                <w:sz w:val="22"/>
                <w:szCs w:val="22"/>
              </w:rPr>
            </w:pPr>
            <w:r w:rsidRPr="00382ED7">
              <w:rPr>
                <w:rFonts w:ascii="Calibri" w:hAnsi="Calibri" w:cs="Calibri"/>
                <w:sz w:val="22"/>
                <w:szCs w:val="22"/>
              </w:rPr>
              <w:t xml:space="preserve">Strokovno delo reflektira na osnovi zbranih in analiziranih informacij.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00D33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  <w:p w14:paraId="34E73E1C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  <w:p w14:paraId="2646972F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AFE1FC" w14:textId="77777777" w:rsidR="00F84B8E" w:rsidRPr="00382ED7" w:rsidRDefault="00F84B8E" w:rsidP="005E5051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sz w:val="22"/>
                <w:szCs w:val="22"/>
                <w:u w:val="single"/>
              </w:rPr>
              <w:t>Knowledge</w:t>
            </w:r>
            <w:proofErr w:type="spellEnd"/>
            <w:r w:rsidRPr="00382ED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382ED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>:</w:t>
            </w:r>
          </w:p>
          <w:p w14:paraId="7E7D4627" w14:textId="77777777" w:rsidR="00F84B8E" w:rsidRPr="00382ED7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knows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techniques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observing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6F93C8E" w14:textId="77777777" w:rsidR="00F84B8E" w:rsidRPr="00382ED7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learns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direct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294ED20" w14:textId="77777777" w:rsidR="00F84B8E" w:rsidRPr="00382ED7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learner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learns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observes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key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necessary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successful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659C0C9" w14:textId="77777777" w:rsidR="00F84B8E" w:rsidRPr="00382ED7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Understands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phenomena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that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take place in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C45C8E5" w14:textId="77777777" w:rsidR="00F84B8E" w:rsidRPr="00382ED7" w:rsidRDefault="00F84B8E" w:rsidP="005E505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C38C5EB" w14:textId="77777777" w:rsidR="00F84B8E" w:rsidRPr="00382ED7" w:rsidRDefault="00F84B8E" w:rsidP="005E505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382ED7">
              <w:rPr>
                <w:rFonts w:cs="Calibri"/>
                <w:sz w:val="22"/>
                <w:szCs w:val="22"/>
                <w:u w:val="single"/>
              </w:rPr>
              <w:t>Application</w:t>
            </w:r>
            <w:proofErr w:type="spellEnd"/>
            <w:r w:rsidRPr="00382ED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690DA235" w14:textId="77777777" w:rsidR="00F84B8E" w:rsidRPr="00382ED7" w:rsidRDefault="00F84B8E" w:rsidP="005E5051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analyse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his/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her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others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effectively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B14C34A" w14:textId="77777777" w:rsidR="00F84B8E" w:rsidRPr="00382ED7" w:rsidRDefault="00F84B8E" w:rsidP="005E5051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learner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to plan,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implement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his/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her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694C745" w14:textId="77777777" w:rsidR="00F84B8E" w:rsidRPr="00382ED7" w:rsidRDefault="00F84B8E" w:rsidP="005E505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44AD96A8" w14:textId="77777777" w:rsidR="00F84B8E" w:rsidRPr="00382ED7" w:rsidRDefault="00F84B8E" w:rsidP="005E505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382ED7">
              <w:rPr>
                <w:rFonts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382ED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527976C8" w14:textId="77777777" w:rsidR="00F84B8E" w:rsidRPr="00382ED7" w:rsidRDefault="00F84B8E" w:rsidP="005E5051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his/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her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relation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objectives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set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achieved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to plan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implement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changes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18CEC900" w14:textId="77777777" w:rsidR="00F84B8E" w:rsidRPr="00382ED7" w:rsidRDefault="00F84B8E" w:rsidP="005E5051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Reflect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basis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information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collected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ascii="Calibri" w:hAnsi="Calibri" w:cs="Calibri"/>
                <w:sz w:val="22"/>
                <w:szCs w:val="22"/>
              </w:rPr>
              <w:t>analysed</w:t>
            </w:r>
            <w:proofErr w:type="spellEnd"/>
            <w:r w:rsidRPr="00382ED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540F2B0" w14:textId="77777777" w:rsidR="00E53A04" w:rsidRPr="00382ED7" w:rsidRDefault="00E53A04" w:rsidP="005E505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7AB0BCD" w14:textId="77777777" w:rsidR="00E53A04" w:rsidRPr="00382ED7" w:rsidRDefault="00E53A04" w:rsidP="005E5051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E53A04" w:rsidRPr="00382ED7" w14:paraId="4D80A1AD" w14:textId="77777777" w:rsidTr="005E5051">
        <w:trPr>
          <w:trHeight w:val="66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321D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9259A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5F17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E53A04" w:rsidRPr="00382ED7" w14:paraId="54F1E12D" w14:textId="77777777" w:rsidTr="00E30246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74166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2924DC98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62F7456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658EB4CC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AE0BC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524C51FB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E53A04" w:rsidRPr="00382ED7" w14:paraId="2C8C675B" w14:textId="77777777" w:rsidTr="00E30246">
        <w:trPr>
          <w:trHeight w:val="96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0C4" w14:textId="77777777" w:rsidR="00E53A04" w:rsidRPr="00382ED7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 xml:space="preserve">individualno in sodelovalno učenje, </w:t>
            </w:r>
          </w:p>
          <w:p w14:paraId="7D1F4BBC" w14:textId="77777777" w:rsidR="00E53A04" w:rsidRPr="00382ED7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>pisanje dnevnika,</w:t>
            </w:r>
          </w:p>
          <w:p w14:paraId="34A97803" w14:textId="77777777" w:rsidR="00E53A04" w:rsidRPr="00382ED7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 xml:space="preserve">evalvacija prakse, </w:t>
            </w:r>
          </w:p>
          <w:p w14:paraId="646DE9B9" w14:textId="77777777" w:rsidR="00E53A04" w:rsidRPr="00382ED7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 xml:space="preserve">vodenje </w:t>
            </w:r>
            <w:proofErr w:type="spellStart"/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>portfolia</w:t>
            </w:r>
            <w:proofErr w:type="spellEnd"/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>,</w:t>
            </w:r>
          </w:p>
          <w:p w14:paraId="67AC47DB" w14:textId="77777777" w:rsidR="00E53A04" w:rsidRPr="00382ED7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>predstavitev izkušnje prakse z refleksijo.</w:t>
            </w:r>
          </w:p>
          <w:p w14:paraId="574D7ABE" w14:textId="77777777" w:rsidR="00E53A04" w:rsidRPr="00382ED7" w:rsidRDefault="00E53A04" w:rsidP="00E30246">
            <w:pPr>
              <w:ind w:left="360" w:firstLine="348"/>
              <w:rPr>
                <w:rFonts w:eastAsia="Times New Roman" w:cs="Calibri"/>
                <w:sz w:val="22"/>
                <w:szCs w:val="22"/>
                <w:lang w:val="hr-HR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AB13A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2D53" w14:textId="77777777" w:rsidR="00F84B8E" w:rsidRPr="00382ED7" w:rsidRDefault="00F84B8E" w:rsidP="005E5051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•</w:t>
            </w:r>
            <w:r w:rsidRPr="00382ED7">
              <w:rPr>
                <w:rFonts w:cs="Calibri"/>
                <w:sz w:val="22"/>
                <w:szCs w:val="22"/>
              </w:rPr>
              <w:tab/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collaborative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, </w:t>
            </w:r>
          </w:p>
          <w:p w14:paraId="2BE8B6A0" w14:textId="77777777" w:rsidR="00F84B8E" w:rsidRPr="00382ED7" w:rsidRDefault="00F84B8E" w:rsidP="005E5051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•</w:t>
            </w:r>
            <w:r w:rsidRPr="00382ED7">
              <w:rPr>
                <w:rFonts w:cs="Calibri"/>
                <w:sz w:val="22"/>
                <w:szCs w:val="22"/>
              </w:rPr>
              <w:tab/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keeping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diary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>,</w:t>
            </w:r>
          </w:p>
          <w:p w14:paraId="19B2DA11" w14:textId="77777777" w:rsidR="00F84B8E" w:rsidRPr="00382ED7" w:rsidRDefault="00F84B8E" w:rsidP="005E5051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•</w:t>
            </w:r>
            <w:r w:rsidRPr="00382ED7">
              <w:rPr>
                <w:rFonts w:cs="Calibri"/>
                <w:sz w:val="22"/>
                <w:szCs w:val="22"/>
              </w:rPr>
              <w:tab/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evaluation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, </w:t>
            </w:r>
          </w:p>
          <w:p w14:paraId="7D646BA7" w14:textId="77777777" w:rsidR="00F84B8E" w:rsidRPr="00382ED7" w:rsidRDefault="00F84B8E" w:rsidP="005E5051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•</w:t>
            </w:r>
            <w:r w:rsidRPr="00382ED7">
              <w:rPr>
                <w:rFonts w:cs="Calibri"/>
                <w:sz w:val="22"/>
                <w:szCs w:val="22"/>
              </w:rPr>
              <w:tab/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portfolio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>,</w:t>
            </w:r>
          </w:p>
          <w:p w14:paraId="621DCE9E" w14:textId="1082EFB0" w:rsidR="00E53A04" w:rsidRPr="00382ED7" w:rsidRDefault="00F84B8E" w:rsidP="005E5051">
            <w:pPr>
              <w:ind w:left="314" w:hanging="314"/>
              <w:jc w:val="both"/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•</w:t>
            </w:r>
            <w:r w:rsidRPr="00382ED7">
              <w:rPr>
                <w:rFonts w:cs="Calibri"/>
                <w:sz w:val="22"/>
                <w:szCs w:val="22"/>
              </w:rPr>
              <w:tab/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presentation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experience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reflection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>.</w:t>
            </w:r>
          </w:p>
        </w:tc>
      </w:tr>
      <w:tr w:rsidR="00E53A04" w:rsidRPr="00382ED7" w14:paraId="75757862" w14:textId="77777777" w:rsidTr="00E30246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5CD60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5984A202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8012A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</w:p>
          <w:p w14:paraId="75618B4F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Delež (v %) /</w:t>
            </w:r>
          </w:p>
          <w:p w14:paraId="3A2A5AD9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C0822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4B00B6E6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E53A04" w:rsidRPr="00382ED7" w14:paraId="0078BB43" w14:textId="77777777" w:rsidTr="00E30246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37D8" w14:textId="77777777" w:rsidR="00E53A04" w:rsidRPr="00382ED7" w:rsidRDefault="00E53A04" w:rsidP="00E30246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08A33735" w14:textId="77777777" w:rsidR="00E53A04" w:rsidRPr="00382ED7" w:rsidRDefault="00E53A04" w:rsidP="005E5051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382ED7">
              <w:rPr>
                <w:rFonts w:eastAsia="Times New Roman" w:cs="Calibri"/>
                <w:sz w:val="22"/>
                <w:szCs w:val="22"/>
                <w:lang w:eastAsia="en-US"/>
              </w:rPr>
              <w:t>Ocena je opisna: opravil/a, ni opravi/a prakse.</w:t>
            </w:r>
          </w:p>
          <w:p w14:paraId="7889A8A5" w14:textId="77777777" w:rsidR="00E53A04" w:rsidRPr="00382ED7" w:rsidRDefault="00E53A04" w:rsidP="005E5051">
            <w:pPr>
              <w:jc w:val="both"/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>Obvezna prisotnost na praktičnem usposabljanju,</w:t>
            </w:r>
          </w:p>
          <w:p w14:paraId="5417AB37" w14:textId="77777777" w:rsidR="00E53A04" w:rsidRPr="00382ED7" w:rsidRDefault="00E53A04" w:rsidP="005E5051">
            <w:pPr>
              <w:jc w:val="both"/>
              <w:rPr>
                <w:rFonts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 xml:space="preserve">predstavitev opravljene prakse, </w:t>
            </w:r>
          </w:p>
          <w:p w14:paraId="2B103EC3" w14:textId="77777777" w:rsidR="00E53A04" w:rsidRPr="00382ED7" w:rsidRDefault="00E53A04" w:rsidP="005E5051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382ED7">
              <w:rPr>
                <w:rFonts w:cs="Calibri"/>
                <w:sz w:val="22"/>
                <w:szCs w:val="22"/>
              </w:rPr>
              <w:t xml:space="preserve">oddaja ustrezne dokumentacije, skladno z navodili nosilca predmeta in pristojne strokovne službe fakultete, predstavitev opravljene andragoške prakse v dogovoru z nosilcem predmeta. </w:t>
            </w:r>
          </w:p>
          <w:p w14:paraId="29449A41" w14:textId="77777777" w:rsidR="00E53A04" w:rsidRPr="00382ED7" w:rsidRDefault="00E53A04" w:rsidP="00E30246">
            <w:pPr>
              <w:rPr>
                <w:rFonts w:cs="Calibri"/>
                <w:sz w:val="22"/>
                <w:szCs w:val="22"/>
              </w:rPr>
            </w:pPr>
            <w:r w:rsidRPr="00382ED7">
              <w:rPr>
                <w:rFonts w:eastAsia="Times New Roman" w:cs="Calibri"/>
                <w:sz w:val="22"/>
                <w:szCs w:val="22"/>
              </w:rPr>
              <w:tab/>
            </w:r>
            <w:r w:rsidRPr="00382ED7">
              <w:rPr>
                <w:rFonts w:eastAsia="Times New Roman" w:cs="Calibri"/>
                <w:sz w:val="22"/>
                <w:szCs w:val="22"/>
              </w:rPr>
              <w:tab/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E7A2B" w14:textId="77777777" w:rsidR="00E53A04" w:rsidRPr="00382ED7" w:rsidRDefault="00E53A04" w:rsidP="00E30246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3DE8" w14:textId="1BA33B66" w:rsidR="005E5051" w:rsidRPr="00382ED7" w:rsidRDefault="005E5051" w:rsidP="00F84B8E">
            <w:pPr>
              <w:rPr>
                <w:rFonts w:cs="Calibri"/>
                <w:sz w:val="22"/>
                <w:szCs w:val="22"/>
              </w:rPr>
            </w:pPr>
          </w:p>
          <w:p w14:paraId="0B96F60A" w14:textId="2DFADBA6" w:rsidR="00F84B8E" w:rsidRPr="00382ED7" w:rsidRDefault="00F84B8E" w:rsidP="005E5051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assessment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is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descriptive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pass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fail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>.</w:t>
            </w:r>
          </w:p>
          <w:p w14:paraId="396997A1" w14:textId="77777777" w:rsidR="00F84B8E" w:rsidRPr="00382ED7" w:rsidRDefault="00F84B8E" w:rsidP="005E5051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sz w:val="22"/>
                <w:szCs w:val="22"/>
              </w:rPr>
              <w:t>Compulsory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attendance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practical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>,</w:t>
            </w:r>
          </w:p>
          <w:p w14:paraId="3D019332" w14:textId="22EAC598" w:rsidR="00F84B8E" w:rsidRPr="00382ED7" w:rsidRDefault="00F84B8E" w:rsidP="005E5051">
            <w:pPr>
              <w:jc w:val="both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382ED7">
              <w:rPr>
                <w:rFonts w:cs="Calibri"/>
                <w:sz w:val="22"/>
                <w:szCs w:val="22"/>
              </w:rPr>
              <w:t>submission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relevant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documentation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accordance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instructions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tutor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competent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service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faculty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presentation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completed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andragogical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agreement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Pr="00382ED7">
              <w:rPr>
                <w:rFonts w:cs="Calibri"/>
                <w:sz w:val="22"/>
                <w:szCs w:val="22"/>
              </w:rPr>
              <w:t xml:space="preserve"> tutor.</w:t>
            </w:r>
          </w:p>
        </w:tc>
      </w:tr>
      <w:tr w:rsidR="00E53A04" w:rsidRPr="00382ED7" w14:paraId="02AD1FFD" w14:textId="77777777" w:rsidTr="00E30246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4A181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56A49320" w14:textId="77777777" w:rsidR="00E53A04" w:rsidRPr="00382ED7" w:rsidRDefault="00E53A04" w:rsidP="00E30246">
            <w:pPr>
              <w:rPr>
                <w:rFonts w:cs="Calibri"/>
                <w:b/>
                <w:sz w:val="22"/>
                <w:szCs w:val="22"/>
              </w:rPr>
            </w:pPr>
            <w:r w:rsidRPr="00382ED7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82ED7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382ED7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E53A04" w:rsidRPr="00D07945" w14:paraId="659B84E6" w14:textId="77777777" w:rsidTr="00E30246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0803" w14:textId="77777777" w:rsidR="005E5051" w:rsidRPr="00D07945" w:rsidRDefault="005E5051" w:rsidP="00D07945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Urbančič, M., Kutin, M.,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Findeisen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D., Mezgec, M., Ličen, N. in Kožar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Rosulnik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K. (2020).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Expansive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learning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research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practices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Slovenian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third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university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r w:rsidRPr="00D0794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Andragoška spoznanja, 26</w:t>
            </w: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(1), 97-114.</w:t>
            </w:r>
          </w:p>
          <w:p w14:paraId="5F1D0ABF" w14:textId="77777777" w:rsidR="00FF7E16" w:rsidRPr="00D07945" w:rsidRDefault="00FF7E16" w:rsidP="00D07945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Ličen, N., Mezgec, M. in Urbančič, M. (2019). Integrativno izobraževanje in učenje mentorjev na Slovenski univerzi za tretje življenjsko obdobje =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Integrative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pedagogy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mentors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'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learning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Slovenian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Third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university</w:t>
            </w:r>
            <w:proofErr w:type="spellEnd"/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. </w:t>
            </w:r>
            <w:r w:rsidRPr="00D0794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Sodobna pedagogika, 70</w:t>
            </w: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(4), 50-68 in 116-135.</w:t>
            </w:r>
          </w:p>
          <w:p w14:paraId="74943132" w14:textId="77777777" w:rsidR="00FF7E16" w:rsidRPr="00D07945" w:rsidRDefault="00FF7E16" w:rsidP="00D07945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Mezgec, M. in Lepičnik-Vodopivec, J. (2023). Vplivi digitalizacije na zasebno in javno življenje posameznika z vidika vseživljenjskega učenja. V J. Lepičnik-Vodopivec in M. Mezgec (ur.). </w:t>
            </w:r>
            <w:r w:rsidRPr="00D0794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Vseživljenjsko učenje odraslih za trajnostni razvoj in digitalni preboj</w:t>
            </w: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(str. 55-72). Koper: Založba Univerze na Primorskem.</w:t>
            </w:r>
          </w:p>
          <w:p w14:paraId="4E56C50A" w14:textId="1E333979" w:rsidR="00F84B8E" w:rsidRPr="00D07945" w:rsidRDefault="00F84B8E" w:rsidP="00D07945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FF7E16"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ezgec</w:t>
            </w: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, M. (2020). Profesionalni razvoj in pedagoško usposabljanje visokošolskega učitelja. </w:t>
            </w:r>
            <w:r w:rsidRPr="00D0794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Andragoška spoznanja</w:t>
            </w: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, 26(2), str. 75-85.</w:t>
            </w:r>
          </w:p>
          <w:p w14:paraId="71D1E24D" w14:textId="17F39C6F" w:rsidR="00F84B8E" w:rsidRPr="00D07945" w:rsidRDefault="00F84B8E" w:rsidP="00D07945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FF7E16"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ezgec</w:t>
            </w: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, M.</w:t>
            </w:r>
            <w:r w:rsidR="00FF7E16"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</w:t>
            </w: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</w:t>
            </w:r>
            <w:r w:rsidR="00FF7E16"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aloh</w:t>
            </w: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B.(2021). Študijski in profesionalni prehodi zamejskih Slovencev iz Italije : primer študentov Pedagoške fakultete Univerze na Primorskem. V </w:t>
            </w:r>
            <w:r w:rsidR="00FF7E16"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S., </w:t>
            </w: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R</w:t>
            </w:r>
            <w:r w:rsidR="00FF7E16"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utar et </w:t>
            </w:r>
            <w:proofErr w:type="spellStart"/>
            <w:r w:rsidR="00FF7E16"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al</w:t>
            </w:r>
            <w:proofErr w:type="spellEnd"/>
            <w:r w:rsidR="00FF7E16"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(ur.). </w:t>
            </w:r>
            <w:r w:rsidRPr="00D0794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Prehodi v različnih socialnih in izobraževalnih okoljih</w:t>
            </w:r>
            <w:r w:rsidR="00FF7E16" w:rsidRPr="00D079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(str. 435-451)</w:t>
            </w:r>
            <w:r w:rsidRPr="00D07945">
              <w:rPr>
                <w:rFonts w:ascii="Calibri" w:hAnsi="Calibri" w:cs="Calibri"/>
                <w:color w:val="000000"/>
                <w:sz w:val="22"/>
                <w:szCs w:val="22"/>
              </w:rPr>
              <w:t>. Koper: Založba Univerze na Primorskem.</w:t>
            </w:r>
          </w:p>
          <w:p w14:paraId="03C9890E" w14:textId="77777777" w:rsidR="00E53A04" w:rsidRPr="00D07945" w:rsidRDefault="00E53A04" w:rsidP="00E30246">
            <w:pPr>
              <w:rPr>
                <w:rFonts w:cs="Calibri"/>
                <w:sz w:val="22"/>
                <w:szCs w:val="22"/>
              </w:rPr>
            </w:pPr>
          </w:p>
        </w:tc>
      </w:tr>
    </w:tbl>
    <w:p w14:paraId="1A4648D8" w14:textId="77777777" w:rsidR="00E53A04" w:rsidRPr="00382ED7" w:rsidRDefault="00E53A04" w:rsidP="00E53A04">
      <w:pPr>
        <w:rPr>
          <w:rFonts w:cs="Calibri"/>
          <w:sz w:val="22"/>
          <w:szCs w:val="22"/>
        </w:rPr>
      </w:pPr>
    </w:p>
    <w:p w14:paraId="15653F6B" w14:textId="77777777" w:rsidR="00E53A04" w:rsidRPr="00382ED7" w:rsidRDefault="00E53A04" w:rsidP="00E53A04">
      <w:pPr>
        <w:rPr>
          <w:rFonts w:cs="Calibri"/>
          <w:sz w:val="22"/>
          <w:szCs w:val="22"/>
        </w:rPr>
      </w:pPr>
    </w:p>
    <w:p w14:paraId="683EA125" w14:textId="77777777" w:rsidR="004A0E84" w:rsidRPr="00382ED7" w:rsidRDefault="004A0E84">
      <w:pPr>
        <w:rPr>
          <w:rFonts w:cs="Calibri"/>
          <w:sz w:val="22"/>
          <w:szCs w:val="22"/>
        </w:rPr>
      </w:pPr>
    </w:p>
    <w:sectPr w:rsidR="004A0E84" w:rsidRPr="00382E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C7B"/>
    <w:multiLevelType w:val="hybridMultilevel"/>
    <w:tmpl w:val="4BB01B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36B10"/>
    <w:multiLevelType w:val="hybridMultilevel"/>
    <w:tmpl w:val="070007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72762"/>
    <w:multiLevelType w:val="hybridMultilevel"/>
    <w:tmpl w:val="3AA66E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1A9C"/>
    <w:multiLevelType w:val="hybridMultilevel"/>
    <w:tmpl w:val="33F82C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E5C20"/>
    <w:multiLevelType w:val="hybridMultilevel"/>
    <w:tmpl w:val="E4BA77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A7236"/>
    <w:multiLevelType w:val="hybridMultilevel"/>
    <w:tmpl w:val="A776EA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35783"/>
    <w:multiLevelType w:val="hybridMultilevel"/>
    <w:tmpl w:val="E974B7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15C74"/>
    <w:multiLevelType w:val="hybridMultilevel"/>
    <w:tmpl w:val="374602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12C92"/>
    <w:multiLevelType w:val="hybridMultilevel"/>
    <w:tmpl w:val="2288035E"/>
    <w:lvl w:ilvl="0" w:tplc="04240001">
      <w:start w:val="1"/>
      <w:numFmt w:val="bullet"/>
      <w:lvlText w:val="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color w:val="auto"/>
      </w:rPr>
    </w:lvl>
    <w:lvl w:ilvl="1" w:tplc="AC18819A">
      <w:start w:val="4"/>
      <w:numFmt w:val="bullet"/>
      <w:lvlText w:val="-"/>
      <w:lvlJc w:val="left"/>
      <w:pPr>
        <w:ind w:left="306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 w15:restartNumberingAfterBreak="0">
    <w:nsid w:val="4F9310A5"/>
    <w:multiLevelType w:val="hybridMultilevel"/>
    <w:tmpl w:val="99DE74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91417"/>
    <w:multiLevelType w:val="hybridMultilevel"/>
    <w:tmpl w:val="EC9484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A3170A"/>
    <w:multiLevelType w:val="hybridMultilevel"/>
    <w:tmpl w:val="42041C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B27B9"/>
    <w:multiLevelType w:val="hybridMultilevel"/>
    <w:tmpl w:val="62DAD5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12725"/>
    <w:multiLevelType w:val="hybridMultilevel"/>
    <w:tmpl w:val="F6ACDA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337BF"/>
    <w:multiLevelType w:val="hybridMultilevel"/>
    <w:tmpl w:val="BD0062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232F1"/>
    <w:multiLevelType w:val="hybridMultilevel"/>
    <w:tmpl w:val="E6A858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4344F"/>
    <w:multiLevelType w:val="hybridMultilevel"/>
    <w:tmpl w:val="063A41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0A0881"/>
    <w:multiLevelType w:val="hybridMultilevel"/>
    <w:tmpl w:val="CEAE9F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7"/>
  </w:num>
  <w:num w:numId="4">
    <w:abstractNumId w:val="8"/>
  </w:num>
  <w:num w:numId="5">
    <w:abstractNumId w:val="12"/>
  </w:num>
  <w:num w:numId="6">
    <w:abstractNumId w:val="11"/>
  </w:num>
  <w:num w:numId="7">
    <w:abstractNumId w:val="5"/>
  </w:num>
  <w:num w:numId="8">
    <w:abstractNumId w:val="14"/>
  </w:num>
  <w:num w:numId="9">
    <w:abstractNumId w:val="16"/>
  </w:num>
  <w:num w:numId="10">
    <w:abstractNumId w:val="3"/>
  </w:num>
  <w:num w:numId="11">
    <w:abstractNumId w:val="1"/>
  </w:num>
  <w:num w:numId="12">
    <w:abstractNumId w:val="2"/>
  </w:num>
  <w:num w:numId="13">
    <w:abstractNumId w:val="15"/>
  </w:num>
  <w:num w:numId="14">
    <w:abstractNumId w:val="13"/>
  </w:num>
  <w:num w:numId="15">
    <w:abstractNumId w:val="10"/>
  </w:num>
  <w:num w:numId="16">
    <w:abstractNumId w:val="9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A04"/>
    <w:rsid w:val="0005244A"/>
    <w:rsid w:val="000A3FF5"/>
    <w:rsid w:val="00101D40"/>
    <w:rsid w:val="00115671"/>
    <w:rsid w:val="001E1204"/>
    <w:rsid w:val="00206060"/>
    <w:rsid w:val="00235D36"/>
    <w:rsid w:val="00302F83"/>
    <w:rsid w:val="00310C54"/>
    <w:rsid w:val="00332C9B"/>
    <w:rsid w:val="00374833"/>
    <w:rsid w:val="00382ED7"/>
    <w:rsid w:val="00455068"/>
    <w:rsid w:val="004A0E84"/>
    <w:rsid w:val="004B7AEB"/>
    <w:rsid w:val="004D76E0"/>
    <w:rsid w:val="00503D64"/>
    <w:rsid w:val="00533718"/>
    <w:rsid w:val="005E5051"/>
    <w:rsid w:val="00651570"/>
    <w:rsid w:val="006665A0"/>
    <w:rsid w:val="00687DF8"/>
    <w:rsid w:val="00691138"/>
    <w:rsid w:val="006B25DE"/>
    <w:rsid w:val="006E66D3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F2E2F"/>
    <w:rsid w:val="00D07945"/>
    <w:rsid w:val="00D14252"/>
    <w:rsid w:val="00D40401"/>
    <w:rsid w:val="00D838CF"/>
    <w:rsid w:val="00D90BE6"/>
    <w:rsid w:val="00DB52AF"/>
    <w:rsid w:val="00E30C8C"/>
    <w:rsid w:val="00E35AAF"/>
    <w:rsid w:val="00E53A04"/>
    <w:rsid w:val="00E563DB"/>
    <w:rsid w:val="00E7431C"/>
    <w:rsid w:val="00E9393C"/>
    <w:rsid w:val="00EE5ABF"/>
    <w:rsid w:val="00F84B8E"/>
    <w:rsid w:val="00FB75B9"/>
    <w:rsid w:val="00FD34A2"/>
    <w:rsid w:val="00FD52FF"/>
    <w:rsid w:val="00FE1F58"/>
    <w:rsid w:val="00FF7E16"/>
    <w:rsid w:val="4270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4C20"/>
  <w15:chartTrackingRefBased/>
  <w15:docId w15:val="{148058A9-C0C7-4B34-BC74-C7319A5B8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3A04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E53A04"/>
    <w:pPr>
      <w:ind w:left="708"/>
      <w:jc w:val="both"/>
    </w:pPr>
    <w:rPr>
      <w:rFonts w:ascii="Times New Roman" w:eastAsia="Times New Roman" w:hAnsi="Times New Roman"/>
    </w:rPr>
  </w:style>
  <w:style w:type="paragraph" w:styleId="Revizija">
    <w:name w:val="Revision"/>
    <w:hidden/>
    <w:uiPriority w:val="99"/>
    <w:semiHidden/>
    <w:rsid w:val="00F84B8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F84B8E"/>
    <w:pPr>
      <w:ind w:left="720"/>
      <w:contextualSpacing/>
    </w:pPr>
    <w:rPr>
      <w:rFonts w:ascii="Arial" w:eastAsia="Times New Roman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2D5E4-2828-4A90-9390-0BF5A1580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989590-C2F6-4627-A569-0AFFDCB979E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02AEE7C7-5727-4696-A5D5-1A392A3CA8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DE33AE-2E8C-41F7-A123-29A4A2E87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1425</Words>
  <Characters>8129</Characters>
  <Application>Microsoft Office Word</Application>
  <DocSecurity>0</DocSecurity>
  <Lines>67</Lines>
  <Paragraphs>19</Paragraphs>
  <ScaleCrop>false</ScaleCrop>
  <Company/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2023-11-24T14:32:00Z</dcterms:created>
  <dcterms:modified xsi:type="dcterms:W3CDTF">2025-10-01T07:05:00Z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16456600</vt:r8>
  </property>
  <property fmtid="{D5CDD505-2E9C-101B-9397-08002B2CF9AE}" pid="4" name="MediaServiceImageTags">
    <vt:lpwstr/>
  </property>
</Properties>
</file>