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4241" w:rsidRPr="00A64CD8" w14:paraId="703CF294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D4996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6A4241" w:rsidRPr="00A64CD8" w14:paraId="05AF568B" w14:textId="77777777" w:rsidTr="0086521B">
        <w:tc>
          <w:tcPr>
            <w:tcW w:w="1799" w:type="dxa"/>
            <w:gridSpan w:val="3"/>
          </w:tcPr>
          <w:p w14:paraId="6D3317F7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6D7" w14:textId="77777777" w:rsidR="006A4241" w:rsidRPr="00A64CD8" w:rsidRDefault="006A4241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Inovativativnost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kreativna produkcija multimedijskih vsebin</w:t>
            </w:r>
          </w:p>
        </w:tc>
      </w:tr>
      <w:tr w:rsidR="006A4241" w:rsidRPr="00A64CD8" w14:paraId="47C06D2C" w14:textId="77777777" w:rsidTr="0086521B">
        <w:tc>
          <w:tcPr>
            <w:tcW w:w="1799" w:type="dxa"/>
            <w:gridSpan w:val="3"/>
          </w:tcPr>
          <w:p w14:paraId="3297BD35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6244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Innovative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creative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contents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6A4241" w:rsidRPr="00A64CD8" w14:paraId="19869DF6" w14:textId="77777777" w:rsidTr="0086521B">
        <w:tc>
          <w:tcPr>
            <w:tcW w:w="3307" w:type="dxa"/>
            <w:gridSpan w:val="5"/>
            <w:vAlign w:val="center"/>
          </w:tcPr>
          <w:p w14:paraId="3C28F9BE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B01C6D1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5E34FCC4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1D1D7ED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556814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6A4241" w:rsidRPr="00A64CD8" w14:paraId="75DC7AE4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69FE9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68119AAA" w14:textId="77777777" w:rsidR="006A4241" w:rsidRPr="00A64CD8" w:rsidRDefault="006A4241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7509D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448C5D3E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E1F4EE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127E2D66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05ADB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5BCA2AE5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6A4241" w:rsidRPr="00A64CD8" w14:paraId="53216F61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5A8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9601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7223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763" w14:textId="77777777" w:rsidR="006A4241" w:rsidRPr="00A64CD8" w:rsidRDefault="006A4241" w:rsidP="0086521B">
            <w:pPr>
              <w:spacing w:line="276" w:lineRule="auto"/>
              <w:ind w:left="360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1., 2. ali 3.</w:t>
            </w:r>
          </w:p>
        </w:tc>
      </w:tr>
      <w:tr w:rsidR="006A4241" w:rsidRPr="00A64CD8" w14:paraId="192915F7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C1D7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color w:val="000000"/>
                <w:sz w:val="22"/>
                <w:szCs w:val="22"/>
              </w:rPr>
              <w:t>Andragogy2</w:t>
            </w:r>
            <w:r w:rsidRPr="00A64CD8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A64CD8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3AA2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376A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1</w:t>
            </w:r>
            <w:r w:rsidRPr="00A64CD8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A64CD8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A64CD8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A64CD8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9D4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1</w:t>
            </w:r>
            <w:r w:rsidRPr="00A64CD8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A64CD8">
              <w:rPr>
                <w:rFonts w:cs="Calibri"/>
                <w:bCs/>
                <w:sz w:val="22"/>
                <w:szCs w:val="22"/>
              </w:rPr>
              <w:t xml:space="preserve"> , 2</w:t>
            </w:r>
            <w:r w:rsidRPr="00A64CD8">
              <w:rPr>
                <w:rFonts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A64CD8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A64CD8">
              <w:rPr>
                <w:rFonts w:cs="Calibri"/>
                <w:bCs/>
                <w:sz w:val="22"/>
                <w:szCs w:val="22"/>
              </w:rPr>
              <w:t xml:space="preserve"> 3</w:t>
            </w:r>
            <w:r w:rsidRPr="00A64CD8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6A4241" w:rsidRPr="00A64CD8" w14:paraId="207F5269" w14:textId="77777777" w:rsidTr="0086521B">
        <w:trPr>
          <w:trHeight w:val="103"/>
        </w:trPr>
        <w:tc>
          <w:tcPr>
            <w:tcW w:w="9690" w:type="dxa"/>
            <w:gridSpan w:val="18"/>
          </w:tcPr>
          <w:p w14:paraId="583C54D5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D8F60BF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6A4241" w:rsidRPr="00A64CD8" w14:paraId="0D0CC749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94383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95C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>izbirni</w:t>
            </w:r>
          </w:p>
        </w:tc>
      </w:tr>
      <w:tr w:rsidR="006A4241" w:rsidRPr="00A64CD8" w14:paraId="0958ED2A" w14:textId="77777777" w:rsidTr="0086521B">
        <w:tc>
          <w:tcPr>
            <w:tcW w:w="5718" w:type="dxa"/>
            <w:gridSpan w:val="12"/>
          </w:tcPr>
          <w:p w14:paraId="3E45EE79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BDA5F37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390DB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A4241" w:rsidRPr="00A64CD8" w14:paraId="13C04E12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F224D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6BD" w14:textId="77777777" w:rsidR="006A4241" w:rsidRPr="00A64CD8" w:rsidRDefault="006A4241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6A4241" w:rsidRPr="00A64CD8" w14:paraId="6C5DD7DB" w14:textId="77777777" w:rsidTr="0086521B">
        <w:tc>
          <w:tcPr>
            <w:tcW w:w="9690" w:type="dxa"/>
            <w:gridSpan w:val="18"/>
          </w:tcPr>
          <w:p w14:paraId="537FBEDC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  <w:p w14:paraId="66C9F235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A4241" w:rsidRPr="00A64CD8" w14:paraId="7BFB557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EEF62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0EA26223" w14:textId="77777777" w:rsidR="006A4241" w:rsidRPr="00A64CD8" w:rsidRDefault="006A4241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BA2E6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1BC4FE4A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C2137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Vaje</w:t>
            </w:r>
          </w:p>
          <w:p w14:paraId="3C732DFF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86296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21AACAE4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661B9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FC854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5CC51B5A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0B72790" w14:textId="77777777" w:rsidR="006A4241" w:rsidRPr="00A64CD8" w:rsidRDefault="006A4241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566F3" w14:textId="77777777" w:rsidR="006A4241" w:rsidRPr="00A64CD8" w:rsidRDefault="006A424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6A4241" w:rsidRPr="00A64CD8" w14:paraId="188EDEC8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74BF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995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F42" w14:textId="57E72A6E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 xml:space="preserve">15 </w:t>
            </w:r>
            <w:r w:rsidR="007177E2" w:rsidRPr="00A64CD8">
              <w:rPr>
                <w:rFonts w:cs="Calibr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90A2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5F88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597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FBE2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F8A0" w14:textId="77777777" w:rsidR="006A4241" w:rsidRPr="00A64CD8" w:rsidRDefault="006A424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6A4241" w:rsidRPr="00A64CD8" w14:paraId="456EABBD" w14:textId="77777777" w:rsidTr="0086521B">
        <w:tc>
          <w:tcPr>
            <w:tcW w:w="9690" w:type="dxa"/>
            <w:gridSpan w:val="18"/>
          </w:tcPr>
          <w:p w14:paraId="3C054B2A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221600D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6A4241" w:rsidRPr="00A64CD8" w14:paraId="7E8FA82E" w14:textId="77777777" w:rsidTr="0086521B">
        <w:tc>
          <w:tcPr>
            <w:tcW w:w="3307" w:type="dxa"/>
            <w:gridSpan w:val="5"/>
          </w:tcPr>
          <w:p w14:paraId="41BF4368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23" w14:textId="77777777" w:rsidR="006A4241" w:rsidRPr="00A64CD8" w:rsidRDefault="006A4241" w:rsidP="006A4241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 xml:space="preserve">prof. dr. Andreja Istenič </w:t>
            </w:r>
          </w:p>
        </w:tc>
      </w:tr>
      <w:tr w:rsidR="006A4241" w:rsidRPr="00A64CD8" w14:paraId="7CC2A09B" w14:textId="77777777" w:rsidTr="0086521B">
        <w:tc>
          <w:tcPr>
            <w:tcW w:w="9690" w:type="dxa"/>
            <w:gridSpan w:val="18"/>
          </w:tcPr>
          <w:p w14:paraId="6833DF33" w14:textId="77777777" w:rsidR="006A4241" w:rsidRPr="00A64CD8" w:rsidRDefault="006A4241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9069659" w14:textId="77777777" w:rsidR="006A4241" w:rsidRPr="00A64CD8" w:rsidRDefault="006A4241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6A4241" w:rsidRPr="00A64CD8" w14:paraId="366685E0" w14:textId="77777777" w:rsidTr="0086521B">
        <w:tc>
          <w:tcPr>
            <w:tcW w:w="1641" w:type="dxa"/>
            <w:gridSpan w:val="2"/>
            <w:vMerge w:val="restart"/>
          </w:tcPr>
          <w:p w14:paraId="5198571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5C50EB49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75F2DA2" w14:textId="77777777" w:rsidR="006A4241" w:rsidRPr="00A64CD8" w:rsidRDefault="006A4241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58BA" w14:textId="77777777" w:rsidR="006A4241" w:rsidRPr="00A64CD8" w:rsidRDefault="006A4241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 xml:space="preserve">slovenski </w:t>
            </w:r>
          </w:p>
        </w:tc>
      </w:tr>
      <w:tr w:rsidR="006A4241" w:rsidRPr="00A64CD8" w14:paraId="0A239B0A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62AC5F5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1F90AD8" w14:textId="77777777" w:rsidR="006A4241" w:rsidRPr="00A64CD8" w:rsidRDefault="006A4241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D8" w14:textId="77777777" w:rsidR="006A4241" w:rsidRPr="00A64CD8" w:rsidRDefault="006A4241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A64CD8">
              <w:rPr>
                <w:rFonts w:cs="Calibri"/>
                <w:bCs/>
                <w:sz w:val="22"/>
                <w:szCs w:val="22"/>
              </w:rPr>
              <w:t xml:space="preserve">slovenski </w:t>
            </w:r>
          </w:p>
        </w:tc>
      </w:tr>
      <w:tr w:rsidR="006A4241" w:rsidRPr="00A64CD8" w14:paraId="35AC85A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F8D93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0E70A0E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6A79AA21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809552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7ED42C1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6C965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F08F505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A4241" w:rsidRPr="00A64CD8" w14:paraId="0D8C9A8A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4EA" w14:textId="77777777" w:rsidR="006A4241" w:rsidRPr="00A64CD8" w:rsidRDefault="006A4241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C3164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81B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A4241" w:rsidRPr="00A64CD8" w14:paraId="28CAF4F4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154CE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1EF5746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5F3FC9D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Vsebina:</w:t>
            </w:r>
            <w:r w:rsidRPr="00A64CD8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C2EC0E4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ACAF6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B391AEF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6A4241" w:rsidRPr="00A64CD8" w14:paraId="12BD7A7E" w14:textId="77777777" w:rsidTr="00313D98">
        <w:trPr>
          <w:trHeight w:val="69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FBFA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Kreativno delo in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multimodalno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komuniciranje v sodobnih delovnih in izobraževalnih procesih podprtih z IKT. Izvori kreativnosti in inovativnosti ter procesi spodbujanja in ustvarjanja pogojev za kreativno in inovativno delo ter ustvarjanje.</w:t>
            </w:r>
          </w:p>
          <w:p w14:paraId="3886564D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Več medijska produkcija vsebin za različne namene delovnih in izobraževalnih procesov. Analiza stopenj produkcije (načrtovanje, razvoj, implementacija) in avtorske pravice.</w:t>
            </w:r>
          </w:p>
          <w:p w14:paraId="14A98F75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Zgodovinski pregled razvoja medijev in vizualne komunikacije. Razvoj multimedijske komunikacije in koncept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multimodalne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komunikacije.</w:t>
            </w:r>
          </w:p>
          <w:p w14:paraId="47F139EB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Socialni mediji in njihova uporaba pri sodelovanju in mreženju. Uporaba medijev za zagotavljanje </w:t>
            </w: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 xml:space="preserve">osnovnih pravic in potreb posameznika in skupin, usmerjenosti v inkluzivno,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nediskriminativno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delo in multikulturnost</w:t>
            </w:r>
          </w:p>
          <w:p w14:paraId="0C47D1FA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Projektno vodenje pri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večmedijski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produkciji in vizualizaciji: razvoj koncepta, načrtovanje, vodenje in koordinacija, produkcija, prezentacija, financiranje, upravljanje znanja.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F22FC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17E2" w14:textId="77777777" w:rsidR="00313D98" w:rsidRPr="00A64CD8" w:rsidRDefault="00313D98" w:rsidP="00313D9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Creative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multimodal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modern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supported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ICT.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Sources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creativity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innovation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promoting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creating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conditions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creative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innovative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creation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1B101677" w14:textId="77777777" w:rsidR="00313D98" w:rsidRPr="00A64CD8" w:rsidRDefault="00313D98" w:rsidP="00313D9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Multimedia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purposes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stages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copyright.</w:t>
            </w:r>
          </w:p>
          <w:p w14:paraId="533A9325" w14:textId="77777777" w:rsidR="00313D98" w:rsidRPr="00A64CD8" w:rsidRDefault="00313D98" w:rsidP="00313D9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Historical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overview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visual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concept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multimodal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092BC9F6" w14:textId="77777777" w:rsidR="00313D98" w:rsidRPr="00A64CD8" w:rsidRDefault="00313D98" w:rsidP="00313D98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lastRenderedPageBreak/>
              <w:t xml:space="preserve">Social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collaboration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networking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Use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ensure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rights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individuals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focusing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inclusive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 non-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discriminatory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multiculturalism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08FDFC1C" w14:textId="0B217256" w:rsidR="006A4241" w:rsidRPr="00A64CD8" w:rsidRDefault="00313D98" w:rsidP="00313D98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 xml:space="preserve">Project management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visualization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concept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management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coordination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presentation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financing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management</w:t>
            </w:r>
          </w:p>
        </w:tc>
      </w:tr>
    </w:tbl>
    <w:p w14:paraId="0A10EFB8" w14:textId="77777777" w:rsidR="006A4241" w:rsidRPr="00A64CD8" w:rsidRDefault="006A4241" w:rsidP="006A4241">
      <w:pPr>
        <w:rPr>
          <w:rFonts w:cs="Calibri"/>
          <w:sz w:val="22"/>
          <w:szCs w:val="22"/>
        </w:rPr>
      </w:pPr>
    </w:p>
    <w:p w14:paraId="46C9254F" w14:textId="77777777" w:rsidR="006A4241" w:rsidRPr="00A64CD8" w:rsidRDefault="006A4241" w:rsidP="006A4241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A4241" w:rsidRPr="00A64CD8" w14:paraId="4B9B26C3" w14:textId="77777777" w:rsidTr="7F3B6563">
        <w:tc>
          <w:tcPr>
            <w:tcW w:w="9695" w:type="dxa"/>
            <w:gridSpan w:val="6"/>
          </w:tcPr>
          <w:p w14:paraId="2DA91BC5" w14:textId="77777777" w:rsidR="006A4241" w:rsidRPr="00A64CD8" w:rsidRDefault="006A4241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br w:type="page"/>
            </w:r>
            <w:r w:rsidRPr="00A64CD8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A4241" w:rsidRPr="00A64CD8" w14:paraId="6B56CE42" w14:textId="77777777" w:rsidTr="7F3B656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AA6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</w:rPr>
              <w:t>Osnovna literatura</w:t>
            </w:r>
          </w:p>
          <w:p w14:paraId="7B7893AE" w14:textId="77777777" w:rsidR="006E7B06" w:rsidRPr="00A64CD8" w:rsidRDefault="006E7B06" w:rsidP="006E7B06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Hoard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B.,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Stefaniak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J.,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Baaki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J., &amp;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Draper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D. (2019).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The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influence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of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multimedia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development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knowledge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and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workplace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pressures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the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design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decisions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of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the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instructional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designer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Educational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Technology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Research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and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Development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, 67(6), 1479–1505.</w:t>
            </w:r>
          </w:p>
          <w:p w14:paraId="5BC66EF3" w14:textId="77777777" w:rsidR="006A4241" w:rsidRPr="00A64CD8" w:rsidRDefault="006E7B06" w:rsidP="006E7B06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Palioura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M.;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Dimoulas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C. (2022).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Digital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Storytelling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Education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: A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Transmedia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Integration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Approach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for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the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Non-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Developers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Educational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Sciences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</w:t>
            </w:r>
            <w:r w:rsidR="00173FF4" w:rsidRPr="00A64CD8">
              <w:rPr>
                <w:rFonts w:eastAsia="Times New Roman" w:cs="Calibri"/>
                <w:sz w:val="22"/>
                <w:szCs w:val="22"/>
                <w:lang w:eastAsia="en-US"/>
              </w:rPr>
              <w:t>12,</w:t>
            </w: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559</w:t>
            </w:r>
            <w:r w:rsidR="006A4241" w:rsidRPr="00A64CD8">
              <w:rPr>
                <w:rFonts w:eastAsia="Times New Roman" w:cs="Calibri"/>
                <w:sz w:val="22"/>
                <w:szCs w:val="22"/>
                <w:lang w:eastAsia="en-US"/>
              </w:rPr>
              <w:t>.</w:t>
            </w:r>
          </w:p>
          <w:p w14:paraId="669B3A1D" w14:textId="77777777" w:rsidR="006A4241" w:rsidRPr="00A64CD8" w:rsidRDefault="006E7B06" w:rsidP="7F3B6563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US"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Nicolaou, C.;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Matsiola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, M.;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Kalliris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, G. (2022). The Challenge of an Interactive Audiovisual-Supported Lesson Plan: Information and Communications Technologies (ICTs) in Adult Education. </w:t>
            </w:r>
            <w:r w:rsidRPr="00A64CD8">
              <w:rPr>
                <w:rFonts w:eastAsia="Times New Roman" w:cs="Calibri"/>
                <w:i/>
                <w:iCs/>
                <w:sz w:val="22"/>
                <w:szCs w:val="22"/>
                <w:lang w:val="en-US" w:eastAsia="en-US"/>
              </w:rPr>
              <w:t>Educational Sciences, 12</w:t>
            </w:r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, 836.</w:t>
            </w:r>
          </w:p>
          <w:p w14:paraId="4695B0D5" w14:textId="7DD115A0" w:rsidR="25ECCC33" w:rsidRPr="00A64CD8" w:rsidRDefault="25ECCC33" w:rsidP="7F3B6563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val="en-US" w:eastAsia="en-US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Revija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: Computers in Education (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ur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. Rachelle S.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>Hellerm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en-US" w:eastAsia="en-US"/>
              </w:rPr>
              <w:t xml:space="preserve"> Jean D. M. Underwood) Elsevier.</w:t>
            </w:r>
          </w:p>
          <w:p w14:paraId="20D48860" w14:textId="74E44E1E" w:rsidR="7F3B6563" w:rsidRPr="00A64CD8" w:rsidRDefault="7F3B6563" w:rsidP="003928CA">
            <w:pPr>
              <w:ind w:left="720"/>
              <w:rPr>
                <w:rFonts w:eastAsia="Times New Roman" w:cs="Calibri"/>
                <w:sz w:val="22"/>
                <w:szCs w:val="22"/>
                <w:lang w:val="en-US" w:eastAsia="en-US"/>
              </w:rPr>
            </w:pPr>
          </w:p>
          <w:p w14:paraId="36BA1EEA" w14:textId="5CC99902" w:rsidR="25ECCC33" w:rsidRPr="00A64CD8" w:rsidRDefault="25ECCC33" w:rsidP="003928CA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Dodatna literatura/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Additional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readings</w:t>
            </w:r>
            <w:proofErr w:type="spellEnd"/>
          </w:p>
          <w:p w14:paraId="6C116291" w14:textId="77777777" w:rsidR="006A4241" w:rsidRPr="00A64CD8" w:rsidRDefault="006A4241" w:rsidP="006A4241">
            <w:pPr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Kress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G. (2004).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Learning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a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Semiotic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View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the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Context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of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Digital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Technologies. In:  Brown, A., Davis, N. (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eds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.).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Digital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Technology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Communities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and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Education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. London: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Routledge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. 86-97.</w:t>
            </w:r>
          </w:p>
          <w:p w14:paraId="71FF546D" w14:textId="140CA799" w:rsidR="006A4241" w:rsidRPr="00A64CD8" w:rsidRDefault="006A4241" w:rsidP="7F3B6563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</w:tc>
      </w:tr>
      <w:tr w:rsidR="006A4241" w:rsidRPr="00A64CD8" w14:paraId="753C0C9A" w14:textId="77777777" w:rsidTr="7F3B656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DAFF6" w14:textId="77777777" w:rsidR="006A4241" w:rsidRPr="00A64CD8" w:rsidRDefault="006A424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3742DFD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B1537A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7EA3A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6A1B8D1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A4241" w:rsidRPr="00A64CD8" w14:paraId="61DA13B3" w14:textId="77777777" w:rsidTr="7F3B6563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89E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286C04DD" w14:textId="77777777" w:rsidR="006A4241" w:rsidRPr="00A64CD8" w:rsidRDefault="006A4241" w:rsidP="006A4241">
            <w:pPr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poznavanje dejavnikov in sodobnih oblik izobraževalnih in kariernih procesov v organizacijah,</w:t>
            </w:r>
          </w:p>
          <w:p w14:paraId="5303665B" w14:textId="77777777" w:rsidR="006A4241" w:rsidRPr="00A64CD8" w:rsidRDefault="006A4241" w:rsidP="006A4241">
            <w:pPr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poznavanje sodobnih pristopov in metod učenja v izobraževanju odraslih,</w:t>
            </w:r>
          </w:p>
          <w:p w14:paraId="447A8341" w14:textId="77777777" w:rsidR="006A4241" w:rsidRPr="00A64CD8" w:rsidRDefault="006A4241" w:rsidP="006A4241">
            <w:pPr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A64CD8">
              <w:rPr>
                <w:rFonts w:eastAsia="Times New Roman" w:cs="Calibri"/>
                <w:sz w:val="22"/>
                <w:szCs w:val="22"/>
              </w:rPr>
              <w:t>ozaveščanje o različnih okoliščinah, v katerih se lahko učenje izvaja, in različnih vlogah udeležencev učnega procesa,</w:t>
            </w:r>
          </w:p>
          <w:p w14:paraId="2B0A386B" w14:textId="77777777" w:rsidR="006A4241" w:rsidRPr="00A64CD8" w:rsidRDefault="006A4241" w:rsidP="006A4241">
            <w:pPr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razvijanje sposobnosti uporabe inovativnih metod, tehnik in oblik poučevanja za specifične učne skupine,</w:t>
            </w:r>
          </w:p>
          <w:p w14:paraId="4223389D" w14:textId="77777777" w:rsidR="006A4241" w:rsidRPr="00A64CD8" w:rsidRDefault="006A4241" w:rsidP="006A4241">
            <w:pPr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uporaba IKT in medijev za izboljšanje kakovosti poučevanja in zagotavljanje osnovnih pravic in potreb posameznika in skupin, usmerjenosti v inkluzivno,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nediskriminativno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delo in multikulturnost.</w:t>
            </w:r>
          </w:p>
          <w:p w14:paraId="5C3FAD69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11EC6ED6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3664CB7A" w14:textId="77777777" w:rsidR="006A4241" w:rsidRPr="00A64CD8" w:rsidRDefault="006A4241" w:rsidP="006A4241">
            <w:pPr>
              <w:numPr>
                <w:ilvl w:val="0"/>
                <w:numId w:val="3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zmožnost uporabe informacijsko-komunikacijske tehnologije,</w:t>
            </w:r>
          </w:p>
          <w:p w14:paraId="53DEE8F3" w14:textId="77777777" w:rsidR="006A4241" w:rsidRPr="00A64CD8" w:rsidRDefault="006A4241" w:rsidP="006A4241">
            <w:pPr>
              <w:numPr>
                <w:ilvl w:val="0"/>
                <w:numId w:val="3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lastRenderedPageBreak/>
              <w:t>razvijanje zavesti o pomenu komunikacije in kvalitetnih odnosov,</w:t>
            </w:r>
          </w:p>
          <w:p w14:paraId="299BA61E" w14:textId="77777777" w:rsidR="006A4241" w:rsidRPr="00A64CD8" w:rsidRDefault="006A4241" w:rsidP="006A4241">
            <w:pPr>
              <w:numPr>
                <w:ilvl w:val="0"/>
                <w:numId w:val="3"/>
              </w:numPr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razvoj komunikacijskih sposobnosti in spretnosti, posebej komunikacije v mednarodnem okolju.</w:t>
            </w:r>
          </w:p>
          <w:p w14:paraId="53409FB1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13B3E7C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08D91E8D" w14:textId="77777777" w:rsidR="006A4241" w:rsidRPr="00A64CD8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64CD8">
              <w:rPr>
                <w:rFonts w:ascii="Calibri" w:hAnsi="Calibri" w:cs="Calibri"/>
                <w:color w:val="auto"/>
                <w:sz w:val="22"/>
                <w:szCs w:val="22"/>
              </w:rPr>
              <w:t>usposobljenost za uporabo sodobne informacijsko-komunikacijske tehnologije v (ne)formalnih učnih situacijah in pri drugem strokovnem delu,</w:t>
            </w:r>
          </w:p>
          <w:p w14:paraId="0C75B24F" w14:textId="77777777" w:rsidR="006A4241" w:rsidRPr="00A64CD8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64CD8">
              <w:rPr>
                <w:rFonts w:ascii="Calibri" w:hAnsi="Calibri" w:cs="Calibri"/>
                <w:color w:val="auto"/>
                <w:sz w:val="22"/>
                <w:szCs w:val="22"/>
              </w:rPr>
              <w:t>poznavanje in razumevanje socialnih procesov (posebej procesov v vzgoji in izobraževanju in razvoju kariere),</w:t>
            </w:r>
          </w:p>
          <w:p w14:paraId="1A464530" w14:textId="77777777" w:rsidR="006A4241" w:rsidRPr="00A64CD8" w:rsidRDefault="006A4241" w:rsidP="006A4241">
            <w:pPr>
              <w:pStyle w:val="Navaden1"/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A64CD8">
              <w:rPr>
                <w:rFonts w:ascii="Calibri" w:hAnsi="Calibri" w:cs="Calibri"/>
                <w:sz w:val="22"/>
                <w:szCs w:val="22"/>
              </w:rPr>
              <w:t xml:space="preserve">analiziranje aktualnih socialnih norm in odnosov, povezanih z izobraževanje odraslih in razvojem kariere,  in izvajanje aktivnosti za njihovo razvijanje, </w:t>
            </w:r>
          </w:p>
          <w:p w14:paraId="14D8F6AA" w14:textId="77777777" w:rsidR="006A4241" w:rsidRPr="00A64CD8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64CD8">
              <w:rPr>
                <w:rFonts w:ascii="Calibri" w:hAnsi="Calibri" w:cs="Calibri"/>
                <w:color w:val="auto"/>
                <w:sz w:val="22"/>
                <w:szCs w:val="22"/>
              </w:rPr>
              <w:t>razumevanje odnosov med izobraževalno institucijo in socialnim okoljem,</w:t>
            </w:r>
          </w:p>
          <w:p w14:paraId="627BA262" w14:textId="77777777" w:rsidR="006A4241" w:rsidRPr="00A64CD8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64CD8">
              <w:rPr>
                <w:rFonts w:ascii="Calibri" w:hAnsi="Calibri" w:cs="Calibri"/>
                <w:color w:val="auto"/>
                <w:sz w:val="22"/>
                <w:szCs w:val="22"/>
              </w:rPr>
              <w:t>razvijanje zavesti in spretnosti za konstruktivno medsebojno komunikacijo v vzgojno-izobraževalnem procesu in procesom razvoja kariere.</w:t>
            </w:r>
          </w:p>
          <w:p w14:paraId="3C118682" w14:textId="77777777" w:rsidR="006A4241" w:rsidRPr="00A64CD8" w:rsidRDefault="006A4241" w:rsidP="0086521B">
            <w:pPr>
              <w:pStyle w:val="Default"/>
              <w:ind w:left="720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1FB34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8A4" w14:textId="77777777" w:rsidR="00DF32B6" w:rsidRPr="00A64CD8" w:rsidRDefault="00DF32B6" w:rsidP="00DF32B6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Objectives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:</w:t>
            </w:r>
          </w:p>
          <w:p w14:paraId="414687DC" w14:textId="3FC7EC91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49D6EA2D" w14:textId="2827E055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54E28AD3" w14:textId="25EF1573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awareness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circumstances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take place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roles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participants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11F4AFA0" w14:textId="638041B5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innovative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techniques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specific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730240F9" w14:textId="26425004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ICT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improve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quality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ensure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rights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individuals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focusing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inclusive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 non-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discriminatory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multiculturalism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388384F9" w14:textId="77777777" w:rsidR="00DF32B6" w:rsidRPr="00A64CD8" w:rsidRDefault="00DF32B6" w:rsidP="00DF32B6">
            <w:pPr>
              <w:rPr>
                <w:rFonts w:cs="Calibri"/>
                <w:sz w:val="22"/>
                <w:szCs w:val="22"/>
              </w:rPr>
            </w:pPr>
          </w:p>
          <w:p w14:paraId="28910951" w14:textId="77777777" w:rsidR="00DF32B6" w:rsidRPr="00A64CD8" w:rsidRDefault="00DF32B6" w:rsidP="00DF32B6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 xml:space="preserve">General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:</w:t>
            </w:r>
          </w:p>
          <w:p w14:paraId="5F1F3F7E" w14:textId="5236EA22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4CD3A129" w14:textId="2A09EA2F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awareness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importance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quality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relationships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6DDA7A4F" w14:textId="7307F6A5" w:rsidR="00DF32B6" w:rsidRPr="00A64CD8" w:rsidRDefault="00DF32B6" w:rsidP="00DF32B6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lastRenderedPageBreak/>
              <w:t>developing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abilities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especially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71930F6C" w14:textId="77777777" w:rsidR="00DF32B6" w:rsidRPr="00A64CD8" w:rsidRDefault="00DF32B6" w:rsidP="00DF32B6">
            <w:pPr>
              <w:rPr>
                <w:rFonts w:cs="Calibri"/>
                <w:sz w:val="22"/>
                <w:szCs w:val="22"/>
              </w:rPr>
            </w:pPr>
          </w:p>
          <w:p w14:paraId="11841326" w14:textId="77777777" w:rsidR="00FD74D2" w:rsidRPr="00A64CD8" w:rsidRDefault="00FD74D2" w:rsidP="00FD74D2">
            <w:pPr>
              <w:rPr>
                <w:rFonts w:cs="Calibri"/>
                <w:sz w:val="22"/>
                <w:szCs w:val="22"/>
              </w:rPr>
            </w:pPr>
          </w:p>
          <w:p w14:paraId="12DF5041" w14:textId="77777777" w:rsidR="00FD74D2" w:rsidRPr="00A64CD8" w:rsidRDefault="00FD74D2" w:rsidP="00FD74D2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Subject-specific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:</w:t>
            </w:r>
          </w:p>
          <w:p w14:paraId="1C1690FA" w14:textId="32EBCF7E" w:rsidR="00FD74D2" w:rsidRPr="00A64CD8" w:rsidRDefault="00FD74D2" w:rsidP="00FD74D2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(non)formal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situations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28C4859D" w14:textId="5D1F88E0" w:rsidR="00FD74D2" w:rsidRPr="00A64CD8" w:rsidRDefault="00FD74D2" w:rsidP="00FD74D2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especially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),</w:t>
            </w:r>
          </w:p>
          <w:p w14:paraId="164693C2" w14:textId="0F7B13A1" w:rsidR="00FD74D2" w:rsidRPr="00A64CD8" w:rsidRDefault="00FD74D2" w:rsidP="00FD74D2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norms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relationships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</w:p>
          <w:p w14:paraId="2C9F240A" w14:textId="3E1E9F8E" w:rsidR="00FD74D2" w:rsidRPr="00A64CD8" w:rsidRDefault="00FD74D2" w:rsidP="00FD74D2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relationships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institutions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</w:t>
            </w:r>
          </w:p>
          <w:p w14:paraId="70364DB3" w14:textId="232E7962" w:rsidR="00FD74D2" w:rsidRPr="00A64CD8" w:rsidRDefault="00FD74D2" w:rsidP="00FD74D2">
            <w:pPr>
              <w:pStyle w:val="Odstavekseznama"/>
              <w:numPr>
                <w:ilvl w:val="2"/>
                <w:numId w:val="9"/>
              </w:numPr>
              <w:ind w:left="461" w:hanging="284"/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awareness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mutual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54EEA26D" w14:textId="6639587F" w:rsidR="006A4241" w:rsidRPr="00A64CD8" w:rsidRDefault="006A4241" w:rsidP="00FD74D2">
            <w:pPr>
              <w:rPr>
                <w:rFonts w:cs="Calibri"/>
                <w:sz w:val="22"/>
                <w:szCs w:val="22"/>
              </w:rPr>
            </w:pPr>
          </w:p>
        </w:tc>
      </w:tr>
      <w:tr w:rsidR="006A4241" w:rsidRPr="00A64CD8" w14:paraId="7D200E0E" w14:textId="77777777" w:rsidTr="7F3B656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2ADA5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13C50D5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F5D691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F3554B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EBFE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713C957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A4241" w:rsidRPr="00A64CD8" w14:paraId="75447231" w14:textId="77777777" w:rsidTr="7F3B6563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82E2A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  <w:u w:val="single"/>
              </w:rPr>
            </w:pPr>
            <w:r w:rsidRPr="00A64CD8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079FDD80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</w:rPr>
            </w:pPr>
            <w:r w:rsidRPr="00A64CD8">
              <w:rPr>
                <w:rFonts w:eastAsia="Times New Roman" w:cs="Calibri"/>
                <w:sz w:val="22"/>
                <w:szCs w:val="22"/>
              </w:rPr>
              <w:t xml:space="preserve">Razumevanje pojmov in teorij na področju vizualne komunikacije in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</w:rPr>
              <w:t>večmedijske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</w:rPr>
              <w:t xml:space="preserve"> produkcije.  Razumevanje in uporaba tehnoloških operacij pri uporabi informacijsko-komunikacijske tehnologije za vizualno komuniciranje in produkcijo.</w:t>
            </w:r>
          </w:p>
          <w:p w14:paraId="1B011B9E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</w:rPr>
            </w:pPr>
          </w:p>
          <w:p w14:paraId="148D4502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</w:rPr>
              <w:t>Uporaba:</w:t>
            </w:r>
          </w:p>
          <w:p w14:paraId="0A9D1195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</w:rPr>
            </w:pPr>
            <w:r w:rsidRPr="00A64CD8">
              <w:rPr>
                <w:rFonts w:eastAsia="Times New Roman" w:cs="Calibri"/>
                <w:sz w:val="22"/>
                <w:szCs w:val="22"/>
              </w:rPr>
              <w:t>Pri predmetu pridobljena znanja študent/-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</w:rPr>
              <w:t xml:space="preserve"> uporabi pri utemeljitvi študija primerov prakse pri pripravi projektne naloge. Primer: Študij primerov uporabe sodobne izobraževalne tehnologije.</w:t>
            </w:r>
          </w:p>
          <w:p w14:paraId="46B828EA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</w:rPr>
            </w:pPr>
          </w:p>
          <w:p w14:paraId="22068428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</w:rPr>
              <w:t>Refleksija:</w:t>
            </w:r>
          </w:p>
          <w:p w14:paraId="6F08C2A1" w14:textId="77777777" w:rsidR="006A4241" w:rsidRPr="00A64CD8" w:rsidRDefault="006A4241" w:rsidP="0086521B">
            <w:pPr>
              <w:rPr>
                <w:rFonts w:eastAsia="Times New Roman" w:cs="Calibri"/>
                <w:i/>
                <w:sz w:val="22"/>
                <w:szCs w:val="22"/>
                <w:lang w:val="hr-HR"/>
              </w:rPr>
            </w:pPr>
            <w:r w:rsidRPr="00A64CD8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</w:rPr>
              <w:t xml:space="preserve"> na osnovi razumevanja teoretskih pogledov kritično ovrednoti skladnost med teoretičnimi načeli in izhodišči ter izpeljavo teh konceptov v praksi kar dokaže s študijem primerov sodobne informacijsko-komunikacijske tehnologije. Po vsakem vsebinskem sklopu, ki ga sestavlja predavanje in laboratorijske vaje študent/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</w:rPr>
              <w:t xml:space="preserve"> opravi refleksijo v obliki dnevniškega zapisa v informacijskem učnem okolju. V refleksiji kritično ovrednoti nove vsebine in pridobljeno znanje, ki ga </w:t>
            </w:r>
            <w:r w:rsidRPr="00A64CD8">
              <w:rPr>
                <w:rFonts w:eastAsia="Times New Roman" w:cs="Calibri"/>
                <w:sz w:val="22"/>
                <w:szCs w:val="22"/>
              </w:rPr>
              <w:lastRenderedPageBreak/>
              <w:t>poveže z drugimi študijskimi predmeti ter izpostavi svoja odprta vprašanja.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F7AFF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  <w:p w14:paraId="58BE60AD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  <w:p w14:paraId="1A8FB719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0034A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:</w:t>
            </w:r>
          </w:p>
          <w:p w14:paraId="623AF31D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  <w:p w14:paraId="11160EF7" w14:textId="77777777" w:rsidR="005729C8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visual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multimedia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applying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technological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operations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visual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production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1648CD49" w14:textId="77777777" w:rsidR="005729C8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</w:p>
          <w:p w14:paraId="01F81BCD" w14:textId="77777777" w:rsidR="005729C8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:</w:t>
            </w:r>
          </w:p>
          <w:p w14:paraId="264F3661" w14:textId="77777777" w:rsidR="005729C8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apply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justify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preparation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assignments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Example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  <w:p w14:paraId="47E5F5D7" w14:textId="77777777" w:rsidR="005729C8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</w:p>
          <w:p w14:paraId="5C151857" w14:textId="77777777" w:rsidR="005729C8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:</w:t>
            </w:r>
          </w:p>
          <w:p w14:paraId="0A8D9972" w14:textId="30539647" w:rsidR="006A4241" w:rsidRPr="00A64CD8" w:rsidRDefault="005729C8" w:rsidP="005729C8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perspectives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evaluate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consistency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starting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points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demonstrate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through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After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each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unit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consists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lecture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laboratory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exercises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lastRenderedPageBreak/>
              <w:t>students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reflect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material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form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diary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entry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information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evaluate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new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linking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it to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study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subjects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highlighting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open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questions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.</w:t>
            </w:r>
          </w:p>
        </w:tc>
      </w:tr>
      <w:tr w:rsidR="006A4241" w:rsidRPr="00A64CD8" w14:paraId="5FF618BA" w14:textId="77777777" w:rsidTr="7F3B656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273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9B156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7E0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6A4241" w:rsidRPr="00A64CD8" w14:paraId="5C53DA67" w14:textId="77777777" w:rsidTr="7F3B656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74ED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4D5B4BC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5838E4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2F5142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1F886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F7811E9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A4241" w:rsidRPr="00A64CD8" w14:paraId="6FBA0FDE" w14:textId="77777777" w:rsidTr="7F3B6563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9B8E" w14:textId="77777777" w:rsidR="006A4241" w:rsidRPr="00A64CD8" w:rsidRDefault="006A4241" w:rsidP="0086521B">
            <w:pPr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A64CD8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37D24CE9" w14:textId="77777777" w:rsidR="006A4241" w:rsidRPr="00A64CD8" w:rsidRDefault="006A4241" w:rsidP="006A4241">
            <w:pPr>
              <w:numPr>
                <w:ilvl w:val="0"/>
                <w:numId w:val="5"/>
              </w:numPr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Interaktivna predavanja,</w:t>
            </w:r>
          </w:p>
          <w:p w14:paraId="19DD5493" w14:textId="77777777" w:rsidR="006A4241" w:rsidRPr="00A64CD8" w:rsidRDefault="006A4241" w:rsidP="006A4241">
            <w:pPr>
              <w:numPr>
                <w:ilvl w:val="0"/>
                <w:numId w:val="5"/>
              </w:numPr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Razgovor/diskusija/debata,</w:t>
            </w:r>
          </w:p>
          <w:p w14:paraId="5B023B48" w14:textId="77777777" w:rsidR="006A4241" w:rsidRPr="00A64CD8" w:rsidRDefault="006A4241" w:rsidP="006A4241">
            <w:pPr>
              <w:numPr>
                <w:ilvl w:val="0"/>
                <w:numId w:val="5"/>
              </w:numPr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Proučevanje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primera.</w:t>
            </w:r>
          </w:p>
          <w:p w14:paraId="7FA9159D" w14:textId="77777777" w:rsidR="006A4241" w:rsidRPr="00A64CD8" w:rsidRDefault="006A4241" w:rsidP="0086521B">
            <w:pPr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14AF2DC9" w14:textId="77777777" w:rsidR="006A4241" w:rsidRPr="00A64CD8" w:rsidRDefault="006A4241" w:rsidP="0086521B">
            <w:pPr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A64CD8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1F7C3457" w14:textId="77777777" w:rsidR="006A4241" w:rsidRPr="00A64CD8" w:rsidRDefault="006A4241" w:rsidP="006A4241">
            <w:pPr>
              <w:numPr>
                <w:ilvl w:val="0"/>
                <w:numId w:val="6"/>
              </w:numPr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Frontalna oblika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poučevanja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,</w:t>
            </w:r>
          </w:p>
          <w:p w14:paraId="7AF0A98B" w14:textId="77777777" w:rsidR="006A4241" w:rsidRPr="00A64CD8" w:rsidRDefault="006A4241" w:rsidP="006A4241">
            <w:pPr>
              <w:numPr>
                <w:ilvl w:val="0"/>
                <w:numId w:val="6"/>
              </w:numPr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samostojno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študentov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545AF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862" w14:textId="77777777" w:rsidR="00467205" w:rsidRPr="00A64CD8" w:rsidRDefault="00467205" w:rsidP="0046720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: </w:t>
            </w:r>
          </w:p>
          <w:p w14:paraId="233D836D" w14:textId="7A692F42" w:rsidR="00467205" w:rsidRPr="00A64CD8" w:rsidRDefault="00467205" w:rsidP="00467205">
            <w:pPr>
              <w:pStyle w:val="Odstavekseznama"/>
              <w:numPr>
                <w:ilvl w:val="2"/>
                <w:numId w:val="10"/>
              </w:numPr>
              <w:ind w:left="319" w:hanging="283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Interactive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lectures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,</w:t>
            </w:r>
          </w:p>
          <w:p w14:paraId="09E7AEC3" w14:textId="10A35B33" w:rsidR="00467205" w:rsidRPr="00A64CD8" w:rsidRDefault="00467205" w:rsidP="00467205">
            <w:pPr>
              <w:pStyle w:val="Odstavekseznama"/>
              <w:numPr>
                <w:ilvl w:val="2"/>
                <w:numId w:val="10"/>
              </w:numPr>
              <w:ind w:left="319" w:hanging="283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Conversation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/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discussion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/debate,</w:t>
            </w:r>
          </w:p>
          <w:p w14:paraId="1828313B" w14:textId="4FEDD857" w:rsidR="00467205" w:rsidRPr="00A64CD8" w:rsidRDefault="00467205" w:rsidP="00467205">
            <w:pPr>
              <w:pStyle w:val="Odstavekseznama"/>
              <w:numPr>
                <w:ilvl w:val="2"/>
                <w:numId w:val="10"/>
              </w:numPr>
              <w:ind w:left="319" w:hanging="283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Case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study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58F5555C" w14:textId="77777777" w:rsidR="00467205" w:rsidRPr="00A64CD8" w:rsidRDefault="00467205" w:rsidP="00467205">
            <w:pPr>
              <w:rPr>
                <w:rFonts w:cs="Calibri"/>
                <w:sz w:val="22"/>
                <w:szCs w:val="22"/>
              </w:rPr>
            </w:pPr>
          </w:p>
          <w:p w14:paraId="56D89BB6" w14:textId="77777777" w:rsidR="00467205" w:rsidRPr="00A64CD8" w:rsidRDefault="00467205" w:rsidP="00467205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: </w:t>
            </w:r>
          </w:p>
          <w:p w14:paraId="4EDA8788" w14:textId="3CF5BB3A" w:rsidR="00467205" w:rsidRPr="00A64CD8" w:rsidRDefault="00467205" w:rsidP="00467205">
            <w:pPr>
              <w:pStyle w:val="Odstavekseznama"/>
              <w:numPr>
                <w:ilvl w:val="2"/>
                <w:numId w:val="10"/>
              </w:numPr>
              <w:ind w:left="319" w:hanging="283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Frontal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teaching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,</w:t>
            </w:r>
          </w:p>
          <w:p w14:paraId="486F4515" w14:textId="61E07127" w:rsidR="006A4241" w:rsidRPr="00A64CD8" w:rsidRDefault="00467205" w:rsidP="00467205">
            <w:pPr>
              <w:pStyle w:val="Odstavekseznama"/>
              <w:numPr>
                <w:ilvl w:val="2"/>
                <w:numId w:val="10"/>
              </w:numPr>
              <w:ind w:left="319" w:hanging="283"/>
              <w:rPr>
                <w:rFonts w:cs="Calibri"/>
                <w:sz w:val="22"/>
                <w:szCs w:val="22"/>
              </w:rPr>
            </w:pPr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Independent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work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by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students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</w:tr>
      <w:tr w:rsidR="006A4241" w:rsidRPr="00A64CD8" w14:paraId="09DE1792" w14:textId="77777777" w:rsidTr="7F3B656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F9E4D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C68C41F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88C0F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>Delež (v %) /</w:t>
            </w:r>
          </w:p>
          <w:p w14:paraId="6662217E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BDD53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556B157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6A4241" w:rsidRPr="00A64CD8" w14:paraId="7491D471" w14:textId="77777777" w:rsidTr="00BF4B4F">
        <w:trPr>
          <w:trHeight w:val="699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206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7AC96CAE" w14:textId="77777777" w:rsidR="006A4241" w:rsidRPr="00A64CD8" w:rsidRDefault="006A4241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1C5B3A83" w14:textId="518DD6C7" w:rsidR="006A4241" w:rsidRPr="00A64CD8" w:rsidRDefault="006A4241" w:rsidP="00BF4B4F">
            <w:pPr>
              <w:pStyle w:val="Odstavekseznama"/>
              <w:numPr>
                <w:ilvl w:val="0"/>
                <w:numId w:val="11"/>
              </w:num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Pisni/ustni izpit. </w:t>
            </w:r>
          </w:p>
          <w:p w14:paraId="72E06B42" w14:textId="2DA56259" w:rsidR="006A4241" w:rsidRPr="00A64CD8" w:rsidRDefault="006A4241" w:rsidP="00BF4B4F">
            <w:pPr>
              <w:pStyle w:val="Odstavekseznama"/>
              <w:numPr>
                <w:ilvl w:val="0"/>
                <w:numId w:val="11"/>
              </w:num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Opravljene in predstavljene vaje </w:t>
            </w:r>
          </w:p>
          <w:p w14:paraId="5CCED207" w14:textId="14F1DB88" w:rsidR="006A4241" w:rsidRPr="00A64CD8" w:rsidRDefault="006A4241" w:rsidP="00BF4B4F">
            <w:pPr>
              <w:pStyle w:val="Odstavekseznama"/>
              <w:numPr>
                <w:ilvl w:val="0"/>
                <w:numId w:val="11"/>
              </w:numPr>
              <w:tabs>
                <w:tab w:val="left" w:pos="3600"/>
              </w:tabs>
              <w:rPr>
                <w:rFonts w:cs="Calibri"/>
                <w:sz w:val="22"/>
                <w:szCs w:val="22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Projektna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892D1" w14:textId="77777777" w:rsidR="00BF4B4F" w:rsidRPr="00A64CD8" w:rsidRDefault="00BF4B4F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054AEB9" w14:textId="77777777" w:rsidR="00BF4B4F" w:rsidRPr="00A64CD8" w:rsidRDefault="00BF4B4F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AD51D8D" w14:textId="77777777" w:rsidR="00BF4B4F" w:rsidRPr="00A64CD8" w:rsidRDefault="00BF4B4F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55C3B07" w14:textId="7BBFDED9" w:rsidR="006A4241" w:rsidRPr="00A64CD8" w:rsidRDefault="006A4241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50 % </w:t>
            </w:r>
          </w:p>
          <w:p w14:paraId="3E511EE9" w14:textId="3A04FA0C" w:rsidR="006A4241" w:rsidRPr="00A64CD8" w:rsidRDefault="006A4241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20 %.</w:t>
            </w:r>
          </w:p>
          <w:p w14:paraId="491BA04B" w14:textId="6BF97A5E" w:rsidR="006A4241" w:rsidRPr="00A64CD8" w:rsidRDefault="006A4241" w:rsidP="0086521B">
            <w:p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30 %.</w:t>
            </w:r>
          </w:p>
          <w:p w14:paraId="43E13A4F" w14:textId="77777777" w:rsidR="006A4241" w:rsidRPr="00A64CD8" w:rsidRDefault="006A4241" w:rsidP="0086521B">
            <w:pPr>
              <w:tabs>
                <w:tab w:val="left" w:pos="3600"/>
              </w:tabs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5279" w14:textId="77777777" w:rsidR="006A4241" w:rsidRPr="00A64CD8" w:rsidRDefault="006A4241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):</w:t>
            </w:r>
          </w:p>
          <w:p w14:paraId="7066A0DD" w14:textId="77777777" w:rsidR="00BF4B4F" w:rsidRPr="00A64CD8" w:rsidRDefault="00BF4B4F" w:rsidP="0086521B">
            <w:pPr>
              <w:rPr>
                <w:rFonts w:cs="Calibri"/>
                <w:bCs/>
                <w:sz w:val="22"/>
                <w:szCs w:val="22"/>
              </w:rPr>
            </w:pPr>
          </w:p>
          <w:p w14:paraId="36B28C59" w14:textId="30C3B83A" w:rsidR="00BF4B4F" w:rsidRPr="00A64CD8" w:rsidRDefault="00BF4B4F" w:rsidP="00BF4B4F">
            <w:pPr>
              <w:pStyle w:val="Odstavekseznama"/>
              <w:numPr>
                <w:ilvl w:val="0"/>
                <w:numId w:val="11"/>
              </w:numPr>
              <w:tabs>
                <w:tab w:val="left" w:pos="3600"/>
              </w:tabs>
              <w:rPr>
                <w:rFonts w:eastAsia="Times New Roman" w:cs="Calibri"/>
                <w:sz w:val="22"/>
                <w:szCs w:val="22"/>
                <w:lang w:eastAsia="en-US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Written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/oral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exam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</w:p>
          <w:p w14:paraId="3286B31B" w14:textId="22106D91" w:rsidR="00BF4B4F" w:rsidRPr="00A64CD8" w:rsidRDefault="00BF4B4F" w:rsidP="00BF4B4F">
            <w:pPr>
              <w:pStyle w:val="Odstavekseznama"/>
              <w:numPr>
                <w:ilvl w:val="0"/>
                <w:numId w:val="11"/>
              </w:numPr>
              <w:tabs>
                <w:tab w:val="left" w:pos="3600"/>
              </w:tabs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Completed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and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presented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exercises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 xml:space="preserve"> Project </w:t>
            </w:r>
            <w:proofErr w:type="spellStart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assignment</w:t>
            </w:r>
            <w:proofErr w:type="spellEnd"/>
            <w:r w:rsidRPr="00A64CD8">
              <w:rPr>
                <w:rFonts w:eastAsia="Times New Roman" w:cs="Calibri"/>
                <w:sz w:val="22"/>
                <w:szCs w:val="22"/>
                <w:lang w:eastAsia="en-US"/>
              </w:rPr>
              <w:t>.</w:t>
            </w:r>
          </w:p>
        </w:tc>
      </w:tr>
      <w:tr w:rsidR="006A4241" w:rsidRPr="00A64CD8" w14:paraId="49743938" w14:textId="77777777" w:rsidTr="7F3B656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FF7C0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3204E9A" w14:textId="77777777" w:rsidR="006A4241" w:rsidRPr="00A64CD8" w:rsidRDefault="006A4241" w:rsidP="0086521B">
            <w:pPr>
              <w:rPr>
                <w:rFonts w:cs="Calibri"/>
                <w:b/>
                <w:sz w:val="22"/>
                <w:szCs w:val="22"/>
              </w:rPr>
            </w:pPr>
            <w:r w:rsidRPr="00A64CD8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A64CD8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6A4241" w:rsidRPr="00A64CD8" w14:paraId="6840212B" w14:textId="77777777" w:rsidTr="7F3B656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9EE" w14:textId="77777777" w:rsidR="00300B07" w:rsidRPr="00A64CD8" w:rsidRDefault="00300B07" w:rsidP="00300B07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Sajinčič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N.,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Sandak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A. M.,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Simmons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A. N., Istenič, A. (2023). How do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non-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native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speakers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recognize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emotions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instructor’s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voice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video 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exploring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first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step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cognitive-affective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model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e-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learners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European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journal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 1-20. DOI: 10.1007/s10212-023-00715-3.</w:t>
            </w:r>
          </w:p>
          <w:p w14:paraId="1B57D81C" w14:textId="77777777" w:rsidR="00300B07" w:rsidRPr="00A64CD8" w:rsidRDefault="00300B07" w:rsidP="00300B07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 xml:space="preserve">Istenič, A., Simčič, B., Mikulić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Crnkovoć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V., Volk, M. (2023).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Croatian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elementary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school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teachers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’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maths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efficacy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beliefs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domains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cross-curricular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maths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post-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digital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era. SAGE open, 13(3), 1-18.</w:t>
            </w:r>
          </w:p>
          <w:p w14:paraId="140A69F0" w14:textId="77777777" w:rsidR="00300B07" w:rsidRPr="00A64CD8" w:rsidRDefault="00300B07" w:rsidP="00300B07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Sajinčič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N.,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Sandak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A. M., Istenič, A. (2022). How do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Slovenian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educators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feel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gamification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interested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to know more.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self-development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 17(1), 99-109.</w:t>
            </w:r>
          </w:p>
          <w:p w14:paraId="6E8EE5C4" w14:textId="77777777" w:rsidR="00300B07" w:rsidRPr="00A64CD8" w:rsidRDefault="00300B07" w:rsidP="00300B07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 w:rsidRPr="00A64CD8">
              <w:rPr>
                <w:rFonts w:cs="Calibri"/>
                <w:sz w:val="22"/>
                <w:szCs w:val="22"/>
              </w:rPr>
              <w:t xml:space="preserve">Istenič, A., Lebeničnik, M. (2022). How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communion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agentic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beliefs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predict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technology-supported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formal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informal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implications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. International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journal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emerging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technologies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 17(4), 171-193.</w:t>
            </w:r>
          </w:p>
          <w:p w14:paraId="7B117846" w14:textId="77777777" w:rsidR="006A4241" w:rsidRPr="00A64CD8" w:rsidRDefault="00300B07" w:rsidP="00300B07">
            <w:pPr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A64CD8">
              <w:rPr>
                <w:rFonts w:cs="Calibri"/>
                <w:sz w:val="22"/>
                <w:szCs w:val="22"/>
              </w:rPr>
              <w:t>Chu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X.,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Istenic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, A., idr.(2021). A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review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artificial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intelligence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(AI) in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from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 xml:space="preserve"> 2010 to 2020. </w:t>
            </w:r>
            <w:proofErr w:type="spellStart"/>
            <w:r w:rsidRPr="00A64CD8">
              <w:rPr>
                <w:rFonts w:cs="Calibri"/>
                <w:sz w:val="22"/>
                <w:szCs w:val="22"/>
              </w:rPr>
              <w:t>Complexity</w:t>
            </w:r>
            <w:proofErr w:type="spellEnd"/>
            <w:r w:rsidRPr="00A64CD8">
              <w:rPr>
                <w:rFonts w:cs="Calibri"/>
                <w:sz w:val="22"/>
                <w:szCs w:val="22"/>
              </w:rPr>
              <w:t>, 8812542, 1-18.</w:t>
            </w:r>
          </w:p>
        </w:tc>
      </w:tr>
    </w:tbl>
    <w:p w14:paraId="7F4565AE" w14:textId="77777777" w:rsidR="004A0E84" w:rsidRPr="00A64CD8" w:rsidRDefault="004A0E84">
      <w:pPr>
        <w:rPr>
          <w:rFonts w:cs="Calibri"/>
          <w:sz w:val="22"/>
          <w:szCs w:val="22"/>
        </w:rPr>
      </w:pPr>
    </w:p>
    <w:sectPr w:rsidR="004A0E84" w:rsidRPr="00A64C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64C9"/>
    <w:multiLevelType w:val="hybridMultilevel"/>
    <w:tmpl w:val="91B421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35072"/>
    <w:multiLevelType w:val="hybridMultilevel"/>
    <w:tmpl w:val="F432B1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51215"/>
    <w:multiLevelType w:val="hybridMultilevel"/>
    <w:tmpl w:val="CA2693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2E9E"/>
    <w:multiLevelType w:val="hybridMultilevel"/>
    <w:tmpl w:val="1D9EA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157C4"/>
    <w:multiLevelType w:val="hybridMultilevel"/>
    <w:tmpl w:val="7AB29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CFA"/>
    <w:multiLevelType w:val="hybridMultilevel"/>
    <w:tmpl w:val="E794B0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8E43E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383062"/>
    <w:multiLevelType w:val="hybridMultilevel"/>
    <w:tmpl w:val="B9AA3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835D5"/>
    <w:multiLevelType w:val="hybridMultilevel"/>
    <w:tmpl w:val="C2388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FC936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5294B"/>
    <w:multiLevelType w:val="hybridMultilevel"/>
    <w:tmpl w:val="D990EF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75DF9"/>
    <w:multiLevelType w:val="hybridMultilevel"/>
    <w:tmpl w:val="CEECAA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50909"/>
    <w:multiLevelType w:val="hybridMultilevel"/>
    <w:tmpl w:val="BB1CC4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M0MTU0MbMwsDQ3NTFR0lEKTi0uzszPAykwrAUAROHn/SwAAAA="/>
  </w:docVars>
  <w:rsids>
    <w:rsidRoot w:val="006A4241"/>
    <w:rsid w:val="0005244A"/>
    <w:rsid w:val="000A3FF5"/>
    <w:rsid w:val="00101D40"/>
    <w:rsid w:val="00115671"/>
    <w:rsid w:val="00173FF4"/>
    <w:rsid w:val="001E1204"/>
    <w:rsid w:val="00206060"/>
    <w:rsid w:val="00235D36"/>
    <w:rsid w:val="00300B07"/>
    <w:rsid w:val="00302F83"/>
    <w:rsid w:val="00313D98"/>
    <w:rsid w:val="00332C9B"/>
    <w:rsid w:val="00374833"/>
    <w:rsid w:val="003928CA"/>
    <w:rsid w:val="00455068"/>
    <w:rsid w:val="00467205"/>
    <w:rsid w:val="004804C3"/>
    <w:rsid w:val="004A0E84"/>
    <w:rsid w:val="004B7AEB"/>
    <w:rsid w:val="004D76E0"/>
    <w:rsid w:val="00503D64"/>
    <w:rsid w:val="00533718"/>
    <w:rsid w:val="005729C8"/>
    <w:rsid w:val="00651570"/>
    <w:rsid w:val="006665A0"/>
    <w:rsid w:val="00687DF8"/>
    <w:rsid w:val="00691138"/>
    <w:rsid w:val="006A4241"/>
    <w:rsid w:val="006B25DE"/>
    <w:rsid w:val="006E7B06"/>
    <w:rsid w:val="007177E2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52573"/>
    <w:rsid w:val="00A64CD8"/>
    <w:rsid w:val="00AB5E28"/>
    <w:rsid w:val="00AD79C9"/>
    <w:rsid w:val="00B83FBD"/>
    <w:rsid w:val="00BB5292"/>
    <w:rsid w:val="00BF4B4F"/>
    <w:rsid w:val="00C02B53"/>
    <w:rsid w:val="00CA4561"/>
    <w:rsid w:val="00D40401"/>
    <w:rsid w:val="00D838CF"/>
    <w:rsid w:val="00D90BE6"/>
    <w:rsid w:val="00DB52AF"/>
    <w:rsid w:val="00DF32B6"/>
    <w:rsid w:val="00E30C8C"/>
    <w:rsid w:val="00E35AAF"/>
    <w:rsid w:val="00E563DB"/>
    <w:rsid w:val="00E7431C"/>
    <w:rsid w:val="00E9393C"/>
    <w:rsid w:val="00FB75B9"/>
    <w:rsid w:val="00FD34A2"/>
    <w:rsid w:val="00FD52FF"/>
    <w:rsid w:val="00FD74D2"/>
    <w:rsid w:val="00FE1F58"/>
    <w:rsid w:val="05970EF1"/>
    <w:rsid w:val="0641768A"/>
    <w:rsid w:val="237D7A0D"/>
    <w:rsid w:val="25ECCC33"/>
    <w:rsid w:val="35C96935"/>
    <w:rsid w:val="3F111CCF"/>
    <w:rsid w:val="62C41D53"/>
    <w:rsid w:val="7F3B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E0E1"/>
  <w15:chartTrackingRefBased/>
  <w15:docId w15:val="{1B977AE9-4BAD-49EF-9D74-0EDBBB06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24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6A42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Navaden1">
    <w:name w:val="Navaden1"/>
    <w:basedOn w:val="Default"/>
    <w:next w:val="Default"/>
    <w:uiPriority w:val="99"/>
    <w:rsid w:val="006A4241"/>
    <w:rPr>
      <w:color w:val="auto"/>
    </w:rPr>
  </w:style>
  <w:style w:type="paragraph" w:styleId="Odstavekseznama">
    <w:name w:val="List Paragraph"/>
    <w:basedOn w:val="Navaden"/>
    <w:uiPriority w:val="34"/>
    <w:qFormat/>
    <w:rsid w:val="00DF3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6067E4-5DCC-492C-9959-ED26E7519F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814801-4256-4F6A-A718-D6A282D40D0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E29BFC2-510C-4FA1-BD58-4A6984473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1655</Words>
  <Characters>9440</Characters>
  <Application>Microsoft Office Word</Application>
  <DocSecurity>0</DocSecurity>
  <Lines>78</Lines>
  <Paragraphs>22</Paragraphs>
  <ScaleCrop>false</ScaleCrop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2023-12-14T07:48:00Z</dcterms:created>
  <dcterms:modified xsi:type="dcterms:W3CDTF">2025-10-08T08:17:00Z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16458000</vt:r8>
  </property>
  <property fmtid="{D5CDD505-2E9C-101B-9397-08002B2CF9AE}" pid="4" name="MediaServiceImageTags">
    <vt:lpwstr/>
  </property>
</Properties>
</file>