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88A83" w14:textId="77777777" w:rsidR="008B4A24" w:rsidRPr="00CE4031" w:rsidRDefault="008B4A24" w:rsidP="008B4A24">
      <w:pPr>
        <w:jc w:val="center"/>
        <w:rPr>
          <w:b/>
        </w:rPr>
      </w:pPr>
      <w:r w:rsidRPr="00CE4031">
        <w:rPr>
          <w:b/>
        </w:rPr>
        <w:t>KANDIDATURA</w:t>
      </w:r>
    </w:p>
    <w:p w14:paraId="4D4693EA" w14:textId="77777777" w:rsidR="008B4A24" w:rsidRPr="00CE4031" w:rsidRDefault="008B4A24" w:rsidP="008B4A24">
      <w:pPr>
        <w:jc w:val="center"/>
        <w:rPr>
          <w:b/>
        </w:rPr>
      </w:pPr>
      <w:r w:rsidRPr="00CE4031">
        <w:rPr>
          <w:b/>
        </w:rPr>
        <w:t xml:space="preserve">za VOLITVE V ŠTUDENTSKI SVET UP PEF </w:t>
      </w:r>
    </w:p>
    <w:p w14:paraId="27A5470F" w14:textId="58D9F25C" w:rsidR="008B4A24" w:rsidRPr="00CE4031" w:rsidRDefault="00CE4031" w:rsidP="008B4A24">
      <w:pPr>
        <w:jc w:val="center"/>
        <w:rPr>
          <w:b/>
        </w:rPr>
      </w:pPr>
      <w:r w:rsidRPr="00CE4031">
        <w:rPr>
          <w:b/>
        </w:rPr>
        <w:t>v študijskem letu 202</w:t>
      </w:r>
      <w:r w:rsidR="006C7196">
        <w:rPr>
          <w:b/>
        </w:rPr>
        <w:t>5</w:t>
      </w:r>
      <w:r w:rsidR="008B4A24" w:rsidRPr="00CE4031">
        <w:rPr>
          <w:b/>
        </w:rPr>
        <w:t>/20</w:t>
      </w:r>
      <w:r w:rsidRPr="00CE4031">
        <w:rPr>
          <w:b/>
        </w:rPr>
        <w:t>2</w:t>
      </w:r>
      <w:r w:rsidR="006C7196">
        <w:rPr>
          <w:b/>
        </w:rPr>
        <w:t>6</w:t>
      </w:r>
    </w:p>
    <w:p w14:paraId="0AA3D621" w14:textId="77777777" w:rsidR="008B4A24" w:rsidRPr="00CE4031" w:rsidRDefault="008B4A24" w:rsidP="008B4A24">
      <w:pPr>
        <w:pStyle w:val="Odstavekseznama"/>
        <w:numPr>
          <w:ilvl w:val="0"/>
          <w:numId w:val="4"/>
        </w:numPr>
        <w:jc w:val="both"/>
        <w:rPr>
          <w:b/>
        </w:rPr>
      </w:pPr>
      <w:r w:rsidRPr="00CE4031">
        <w:rPr>
          <w:b/>
        </w:rPr>
        <w:t>Ime in priimek študenta _______________________________________________</w:t>
      </w:r>
    </w:p>
    <w:p w14:paraId="4A5A74FF" w14:textId="77777777" w:rsidR="008B4A24" w:rsidRPr="00CE4031" w:rsidRDefault="008B4A24" w:rsidP="008B4A24">
      <w:pPr>
        <w:pStyle w:val="Odstavekseznama"/>
        <w:jc w:val="both"/>
        <w:rPr>
          <w:b/>
        </w:rPr>
      </w:pPr>
    </w:p>
    <w:p w14:paraId="0B473FA5" w14:textId="77777777" w:rsidR="008B4A24" w:rsidRPr="00CE4031" w:rsidRDefault="00CE4031" w:rsidP="00CE4031">
      <w:pPr>
        <w:pStyle w:val="Odstavekseznama"/>
        <w:numPr>
          <w:ilvl w:val="0"/>
          <w:numId w:val="4"/>
        </w:numPr>
        <w:rPr>
          <w:b/>
        </w:rPr>
      </w:pPr>
      <w:r>
        <w:rPr>
          <w:b/>
        </w:rPr>
        <w:t xml:space="preserve">Elektronski </w:t>
      </w:r>
      <w:r w:rsidR="008B4A24" w:rsidRPr="00CE4031">
        <w:rPr>
          <w:b/>
        </w:rPr>
        <w:t xml:space="preserve">naslov študenta </w:t>
      </w:r>
      <w:r w:rsidR="008B4A24" w:rsidRPr="00CE4031">
        <w:rPr>
          <w:b/>
        </w:rPr>
        <w:softHyphen/>
      </w:r>
      <w:r w:rsidR="008B4A24" w:rsidRPr="00CE4031">
        <w:rPr>
          <w:b/>
        </w:rPr>
        <w:softHyphen/>
      </w:r>
      <w:r w:rsidR="008B4A24" w:rsidRPr="00CE4031">
        <w:rPr>
          <w:b/>
        </w:rPr>
        <w:softHyphen/>
      </w:r>
      <w:r w:rsidR="008B4A24" w:rsidRPr="00CE4031">
        <w:rPr>
          <w:b/>
        </w:rPr>
        <w:softHyphen/>
      </w:r>
      <w:r w:rsidR="008B4A24" w:rsidRPr="00CE4031">
        <w:rPr>
          <w:b/>
        </w:rPr>
        <w:softHyphen/>
      </w:r>
      <w:r w:rsidR="008B4A24" w:rsidRPr="00CE4031">
        <w:rPr>
          <w:b/>
        </w:rPr>
        <w:softHyphen/>
      </w:r>
      <w:r w:rsidR="008B4A24" w:rsidRPr="00CE4031">
        <w:rPr>
          <w:b/>
        </w:rPr>
        <w:softHyphen/>
      </w:r>
      <w:r w:rsidR="008B4A24" w:rsidRPr="00CE4031">
        <w:rPr>
          <w:b/>
        </w:rPr>
        <w:softHyphen/>
      </w:r>
      <w:r w:rsidR="008B4A24" w:rsidRPr="00CE4031">
        <w:rPr>
          <w:b/>
        </w:rPr>
        <w:softHyphen/>
      </w:r>
      <w:r w:rsidR="008B4A24" w:rsidRPr="00CE4031">
        <w:rPr>
          <w:b/>
        </w:rPr>
        <w:softHyphen/>
      </w:r>
      <w:r w:rsidR="008B4A24" w:rsidRPr="00CE4031">
        <w:rPr>
          <w:b/>
        </w:rPr>
        <w:softHyphen/>
      </w:r>
      <w:r w:rsidR="008B4A24" w:rsidRPr="00CE4031">
        <w:rPr>
          <w:b/>
        </w:rPr>
        <w:softHyphen/>
      </w:r>
      <w:r w:rsidR="008B4A24" w:rsidRPr="00CE4031">
        <w:rPr>
          <w:b/>
        </w:rPr>
        <w:softHyphen/>
      </w:r>
      <w:r w:rsidR="008B4A24" w:rsidRPr="00CE4031">
        <w:rPr>
          <w:b/>
        </w:rPr>
        <w:softHyphen/>
      </w:r>
      <w:r w:rsidR="008B4A24" w:rsidRPr="00CE4031">
        <w:rPr>
          <w:b/>
        </w:rPr>
        <w:softHyphen/>
      </w:r>
      <w:r w:rsidR="008B4A24" w:rsidRPr="00CE4031">
        <w:rPr>
          <w:b/>
        </w:rPr>
        <w:softHyphen/>
      </w:r>
      <w:r w:rsidR="008B4A24" w:rsidRPr="00CE4031">
        <w:rPr>
          <w:b/>
        </w:rPr>
        <w:softHyphen/>
      </w:r>
      <w:r w:rsidR="008B4A24" w:rsidRPr="00CE4031">
        <w:rPr>
          <w:b/>
        </w:rPr>
        <w:softHyphen/>
      </w:r>
      <w:r w:rsidR="008B4A24" w:rsidRPr="00CE4031">
        <w:rPr>
          <w:b/>
        </w:rPr>
        <w:softHyphen/>
      </w:r>
      <w:r w:rsidR="008B4A24" w:rsidRPr="00CE4031">
        <w:rPr>
          <w:b/>
        </w:rPr>
        <w:softHyphen/>
      </w:r>
      <w:r w:rsidR="008B4A24" w:rsidRPr="00CE4031">
        <w:rPr>
          <w:b/>
        </w:rPr>
        <w:softHyphen/>
      </w:r>
      <w:r w:rsidR="008B4A24" w:rsidRPr="00CE4031">
        <w:rPr>
          <w:b/>
        </w:rPr>
        <w:softHyphen/>
      </w:r>
      <w:r>
        <w:rPr>
          <w:b/>
        </w:rPr>
        <w:t>_</w:t>
      </w:r>
      <w:r w:rsidR="008B4A24" w:rsidRPr="00CE4031">
        <w:rPr>
          <w:b/>
        </w:rPr>
        <w:t>__________________________________________</w:t>
      </w:r>
    </w:p>
    <w:p w14:paraId="47614AB9" w14:textId="77777777" w:rsidR="008B4A24" w:rsidRPr="00CE4031" w:rsidRDefault="008B4A24" w:rsidP="008B4A24">
      <w:pPr>
        <w:pStyle w:val="Odstavekseznama"/>
        <w:rPr>
          <w:b/>
        </w:rPr>
      </w:pPr>
    </w:p>
    <w:p w14:paraId="7A7C745E" w14:textId="194A2B26" w:rsidR="008B4A24" w:rsidRDefault="008B4A24" w:rsidP="008B4A24">
      <w:pPr>
        <w:pStyle w:val="Odstavekseznama"/>
        <w:numPr>
          <w:ilvl w:val="0"/>
          <w:numId w:val="4"/>
        </w:numPr>
        <w:jc w:val="both"/>
        <w:rPr>
          <w:b/>
        </w:rPr>
      </w:pPr>
      <w:r w:rsidRPr="00CE4031">
        <w:rPr>
          <w:b/>
        </w:rPr>
        <w:t xml:space="preserve">Telefonska številka </w:t>
      </w:r>
      <w:r w:rsidR="00CE4031">
        <w:rPr>
          <w:b/>
        </w:rPr>
        <w:t>_</w:t>
      </w:r>
      <w:r w:rsidRPr="00CE4031">
        <w:rPr>
          <w:b/>
        </w:rPr>
        <w:t>__________________________________________________</w:t>
      </w:r>
    </w:p>
    <w:p w14:paraId="574C6544" w14:textId="77777777" w:rsidR="003735CD" w:rsidRPr="003735CD" w:rsidRDefault="003735CD" w:rsidP="003735CD">
      <w:pPr>
        <w:pStyle w:val="Odstavekseznama"/>
        <w:rPr>
          <w:b/>
        </w:rPr>
      </w:pPr>
    </w:p>
    <w:p w14:paraId="4D660B70" w14:textId="72F481E8" w:rsidR="003735CD" w:rsidRPr="00CE4031" w:rsidRDefault="003735CD" w:rsidP="008B4A24">
      <w:pPr>
        <w:pStyle w:val="Odstavekseznama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Stopnja </w:t>
      </w:r>
      <w:r w:rsidR="006C7196">
        <w:rPr>
          <w:b/>
        </w:rPr>
        <w:t>š</w:t>
      </w:r>
      <w:r>
        <w:rPr>
          <w:b/>
        </w:rPr>
        <w:t>tudija ______________________________________________________</w:t>
      </w:r>
    </w:p>
    <w:p w14:paraId="13894033" w14:textId="77777777" w:rsidR="008B4A24" w:rsidRPr="00CE4031" w:rsidRDefault="008B4A24" w:rsidP="008B4A24">
      <w:pPr>
        <w:pStyle w:val="Odstavekseznama"/>
        <w:jc w:val="both"/>
        <w:rPr>
          <w:b/>
        </w:rPr>
      </w:pPr>
    </w:p>
    <w:p w14:paraId="1370965C" w14:textId="77777777" w:rsidR="008B4A24" w:rsidRPr="00CE4031" w:rsidRDefault="008B4A24" w:rsidP="008B4A24">
      <w:pPr>
        <w:pStyle w:val="Odstavekseznama"/>
        <w:numPr>
          <w:ilvl w:val="0"/>
          <w:numId w:val="4"/>
        </w:numPr>
        <w:jc w:val="both"/>
        <w:rPr>
          <w:b/>
        </w:rPr>
      </w:pPr>
      <w:r w:rsidRPr="00CE4031">
        <w:rPr>
          <w:b/>
        </w:rPr>
        <w:t>Študijski program ____________________________________________________</w:t>
      </w:r>
    </w:p>
    <w:p w14:paraId="6144F2E1" w14:textId="77777777" w:rsidR="008B4A24" w:rsidRPr="00CE4031" w:rsidRDefault="008B4A24" w:rsidP="008B4A24">
      <w:pPr>
        <w:pStyle w:val="Odstavekseznama"/>
        <w:jc w:val="both"/>
        <w:rPr>
          <w:b/>
        </w:rPr>
      </w:pPr>
    </w:p>
    <w:p w14:paraId="2D268911" w14:textId="3DA08BD2" w:rsidR="008B4A24" w:rsidRPr="00CE4031" w:rsidRDefault="008B4A24" w:rsidP="008B4A24">
      <w:pPr>
        <w:pStyle w:val="Odstavekseznama"/>
        <w:numPr>
          <w:ilvl w:val="0"/>
          <w:numId w:val="4"/>
        </w:numPr>
        <w:rPr>
          <w:b/>
        </w:rPr>
      </w:pPr>
      <w:r w:rsidRPr="00CE4031">
        <w:rPr>
          <w:b/>
        </w:rPr>
        <w:t>Letnik študija:  1. letnik</w:t>
      </w:r>
      <w:r w:rsidRPr="00CE4031">
        <w:rPr>
          <w:b/>
        </w:rPr>
        <w:tab/>
        <w:t>2 . letnik</w:t>
      </w:r>
      <w:r w:rsidRPr="00CE4031">
        <w:rPr>
          <w:b/>
        </w:rPr>
        <w:tab/>
        <w:t>3. letnik</w:t>
      </w:r>
      <w:r w:rsidRPr="00CE4031">
        <w:rPr>
          <w:b/>
        </w:rPr>
        <w:tab/>
        <w:t>4. letnik</w:t>
      </w:r>
      <w:r w:rsidRPr="00CE4031">
        <w:rPr>
          <w:b/>
        </w:rPr>
        <w:tab/>
      </w:r>
      <w:r w:rsidR="006C7196">
        <w:rPr>
          <w:b/>
        </w:rPr>
        <w:t>a</w:t>
      </w:r>
      <w:r w:rsidRPr="00CE4031">
        <w:rPr>
          <w:b/>
        </w:rPr>
        <w:t>bsolvent</w:t>
      </w:r>
    </w:p>
    <w:p w14:paraId="3A651729" w14:textId="77777777" w:rsidR="008B4A24" w:rsidRPr="00CE4031" w:rsidRDefault="008B4A24" w:rsidP="008B4A24">
      <w:pPr>
        <w:pStyle w:val="Odstavekseznama"/>
        <w:jc w:val="both"/>
        <w:rPr>
          <w:b/>
        </w:rPr>
      </w:pPr>
    </w:p>
    <w:p w14:paraId="53364C65" w14:textId="77777777" w:rsidR="008B4A24" w:rsidRPr="00CE4031" w:rsidRDefault="008B4A24" w:rsidP="008B4A24">
      <w:pPr>
        <w:pStyle w:val="Odstavekseznama"/>
        <w:numPr>
          <w:ilvl w:val="0"/>
          <w:numId w:val="4"/>
        </w:numPr>
        <w:jc w:val="both"/>
        <w:rPr>
          <w:b/>
        </w:rPr>
      </w:pPr>
      <w:r w:rsidRPr="00CE4031">
        <w:rPr>
          <w:b/>
        </w:rPr>
        <w:t xml:space="preserve">Oblika izvedbe študija:   </w:t>
      </w:r>
      <w:r w:rsidRPr="00CE4031">
        <w:rPr>
          <w:b/>
        </w:rPr>
        <w:tab/>
      </w:r>
      <w:r w:rsidRPr="00CE4031">
        <w:rPr>
          <w:b/>
        </w:rPr>
        <w:tab/>
      </w:r>
      <w:r w:rsidRPr="00CE4031">
        <w:rPr>
          <w:b/>
        </w:rPr>
        <w:tab/>
        <w:t>REDNI</w:t>
      </w:r>
      <w:r w:rsidRPr="00CE4031">
        <w:rPr>
          <w:b/>
        </w:rPr>
        <w:tab/>
      </w:r>
      <w:r w:rsidRPr="00CE4031">
        <w:rPr>
          <w:b/>
        </w:rPr>
        <w:tab/>
      </w:r>
      <w:r w:rsidRPr="00CE4031">
        <w:rPr>
          <w:b/>
        </w:rPr>
        <w:tab/>
        <w:t xml:space="preserve">IZREDNI  </w:t>
      </w:r>
    </w:p>
    <w:p w14:paraId="651DA9FD" w14:textId="77777777" w:rsidR="008B4A24" w:rsidRPr="00CE4031" w:rsidRDefault="008B4A24" w:rsidP="008B4A24">
      <w:pPr>
        <w:pStyle w:val="Odstavekseznama"/>
        <w:jc w:val="both"/>
        <w:rPr>
          <w:b/>
        </w:rPr>
      </w:pPr>
    </w:p>
    <w:p w14:paraId="3E0F2CF2" w14:textId="77777777" w:rsidR="008B4A24" w:rsidRPr="00CE4031" w:rsidRDefault="008B4A24" w:rsidP="008B4A24">
      <w:pPr>
        <w:pStyle w:val="Odstavekseznama"/>
        <w:numPr>
          <w:ilvl w:val="0"/>
          <w:numId w:val="4"/>
        </w:numPr>
        <w:spacing w:after="0"/>
        <w:jc w:val="both"/>
        <w:rPr>
          <w:b/>
        </w:rPr>
      </w:pPr>
      <w:r w:rsidRPr="00CE4031">
        <w:rPr>
          <w:b/>
        </w:rPr>
        <w:t xml:space="preserve">Študijski program obiskujem na lokaciji:  </w:t>
      </w:r>
      <w:r w:rsidRPr="00CE4031">
        <w:rPr>
          <w:b/>
        </w:rPr>
        <w:tab/>
      </w:r>
      <w:r w:rsidRPr="00CE4031">
        <w:rPr>
          <w:b/>
        </w:rPr>
        <w:br/>
      </w:r>
    </w:p>
    <w:p w14:paraId="673C182D" w14:textId="77777777" w:rsidR="008B4A24" w:rsidRPr="00CE4031" w:rsidRDefault="000F5494" w:rsidP="008B4A24">
      <w:pPr>
        <w:spacing w:after="0"/>
        <w:jc w:val="center"/>
        <w:rPr>
          <w:b/>
        </w:rPr>
      </w:pPr>
      <w:r>
        <w:rPr>
          <w:b/>
        </w:rPr>
        <w:t>KOPER</w:t>
      </w:r>
      <w:r w:rsidR="008B4A24" w:rsidRPr="00CE4031">
        <w:rPr>
          <w:b/>
        </w:rPr>
        <w:t xml:space="preserve">    NOVO MESTO    PTUJ   SLOVENSKE KONJICE    ŠKOFJA LOKA</w:t>
      </w:r>
      <w:r w:rsidR="008B4A24" w:rsidRPr="00CE4031">
        <w:rPr>
          <w:b/>
        </w:rPr>
        <w:br/>
      </w:r>
    </w:p>
    <w:p w14:paraId="07787581" w14:textId="7A24F5A2" w:rsidR="008B4A24" w:rsidRPr="00CE4031" w:rsidRDefault="008B4A24" w:rsidP="00CE4031">
      <w:pPr>
        <w:pStyle w:val="Odstavekseznama"/>
        <w:numPr>
          <w:ilvl w:val="0"/>
          <w:numId w:val="4"/>
        </w:numPr>
        <w:ind w:left="426"/>
        <w:jc w:val="center"/>
        <w:rPr>
          <w:b/>
          <w:u w:val="single"/>
        </w:rPr>
      </w:pPr>
      <w:r w:rsidRPr="00CE4031">
        <w:rPr>
          <w:b/>
          <w:u w:val="single"/>
        </w:rPr>
        <w:t xml:space="preserve">Vlagam kandidaturo za člana Študentskega sveta UP PEF v </w:t>
      </w:r>
      <w:r w:rsidR="00CE4031" w:rsidRPr="00CE4031">
        <w:rPr>
          <w:b/>
          <w:u w:val="single"/>
        </w:rPr>
        <w:t>študijskem letu 202</w:t>
      </w:r>
      <w:r w:rsidR="003735CD">
        <w:rPr>
          <w:b/>
          <w:u w:val="single"/>
        </w:rPr>
        <w:t>4</w:t>
      </w:r>
      <w:r w:rsidR="00CE4031" w:rsidRPr="00CE4031">
        <w:rPr>
          <w:b/>
          <w:u w:val="single"/>
        </w:rPr>
        <w:t>/202</w:t>
      </w:r>
      <w:r w:rsidR="003735CD">
        <w:rPr>
          <w:b/>
          <w:u w:val="single"/>
        </w:rPr>
        <w:t>5</w:t>
      </w:r>
      <w:r w:rsidR="00CE4031">
        <w:rPr>
          <w:b/>
          <w:u w:val="single"/>
        </w:rPr>
        <w:t xml:space="preserve"> </w:t>
      </w:r>
      <w:r w:rsidRPr="00CE4031">
        <w:rPr>
          <w:b/>
          <w:u w:val="single"/>
        </w:rPr>
        <w:t>za predstavnika</w:t>
      </w:r>
      <w:r w:rsidR="003735CD">
        <w:rPr>
          <w:b/>
          <w:u w:val="single"/>
        </w:rPr>
        <w:t xml:space="preserve"> pod zaporedno številko (OBKROŽI ZAPOREDNO ŠTEVILKO)</w:t>
      </w:r>
      <w:r w:rsidRPr="00CE4031">
        <w:rPr>
          <w:b/>
          <w:u w:val="single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29"/>
        <w:gridCol w:w="5523"/>
        <w:gridCol w:w="1708"/>
      </w:tblGrid>
      <w:tr w:rsidR="003735CD" w:rsidRPr="00CE4031" w14:paraId="24B40BA6" w14:textId="77777777" w:rsidTr="003735CD"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334092B5" w14:textId="006FC419" w:rsidR="003735CD" w:rsidRPr="00CE4031" w:rsidRDefault="003735CD" w:rsidP="003735CD">
            <w:pPr>
              <w:jc w:val="both"/>
              <w:rPr>
                <w:b/>
              </w:rPr>
            </w:pPr>
            <w:proofErr w:type="spellStart"/>
            <w:r w:rsidRPr="00E4290C">
              <w:rPr>
                <w:b/>
              </w:rPr>
              <w:t>Zap</w:t>
            </w:r>
            <w:proofErr w:type="spellEnd"/>
            <w:r w:rsidRPr="00E4290C">
              <w:rPr>
                <w:b/>
              </w:rPr>
              <w:t>. št.</w:t>
            </w: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14:paraId="5AC2AE93" w14:textId="52BA2137" w:rsidR="003735CD" w:rsidRPr="00E4290C" w:rsidRDefault="003735CD" w:rsidP="003735CD">
            <w:pPr>
              <w:jc w:val="center"/>
              <w:rPr>
                <w:b/>
              </w:rPr>
            </w:pPr>
          </w:p>
          <w:p w14:paraId="79B01FC8" w14:textId="77777777" w:rsidR="003735CD" w:rsidRPr="00E4290C" w:rsidRDefault="003735CD" w:rsidP="003735CD">
            <w:pPr>
              <w:jc w:val="center"/>
              <w:rPr>
                <w:b/>
              </w:rPr>
            </w:pPr>
            <w:r w:rsidRPr="00E4290C">
              <w:rPr>
                <w:b/>
              </w:rPr>
              <w:t xml:space="preserve">Opredelitev študentov po študijskih programih, stopnjah študija, načinu izvedbe študija in krajih izvajanja, ki jih bodo predstavniki zastopali. </w:t>
            </w:r>
          </w:p>
          <w:p w14:paraId="4F48F01C" w14:textId="74A9CA09" w:rsidR="003735CD" w:rsidRPr="00CE4031" w:rsidRDefault="003735CD" w:rsidP="003735CD">
            <w:pPr>
              <w:jc w:val="both"/>
              <w:rPr>
                <w:b/>
              </w:rPr>
            </w:pPr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3C305184" w14:textId="38F40025" w:rsidR="003735CD" w:rsidRPr="00CE4031" w:rsidRDefault="003735CD" w:rsidP="003735CD">
            <w:pPr>
              <w:jc w:val="center"/>
              <w:rPr>
                <w:b/>
              </w:rPr>
            </w:pPr>
            <w:r w:rsidRPr="00E4290C">
              <w:rPr>
                <w:b/>
              </w:rPr>
              <w:t>Število predstavnikov</w:t>
            </w:r>
          </w:p>
        </w:tc>
      </w:tr>
      <w:tr w:rsidR="003735CD" w:rsidRPr="00CE4031" w14:paraId="39C4BA15" w14:textId="77777777" w:rsidTr="003735CD">
        <w:tc>
          <w:tcPr>
            <w:tcW w:w="1829" w:type="dxa"/>
            <w:vAlign w:val="center"/>
          </w:tcPr>
          <w:p w14:paraId="2A2F98DA" w14:textId="77777777" w:rsidR="003735CD" w:rsidRPr="00CE4031" w:rsidRDefault="003735CD" w:rsidP="003735C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3" w:type="dxa"/>
          </w:tcPr>
          <w:p w14:paraId="7F07A9D9" w14:textId="03B65B2B" w:rsidR="003735CD" w:rsidRPr="00CE4031" w:rsidRDefault="003735CD" w:rsidP="003735CD">
            <w:pPr>
              <w:jc w:val="both"/>
            </w:pPr>
            <w:r w:rsidRPr="00E4290C">
              <w:t>Študijski program</w:t>
            </w:r>
            <w:r>
              <w:t>i</w:t>
            </w:r>
            <w:r w:rsidRPr="00E4290C">
              <w:t xml:space="preserve"> </w:t>
            </w:r>
            <w:r>
              <w:t>I. stopnje (</w:t>
            </w:r>
            <w:r w:rsidRPr="00E4290C">
              <w:t>Razredni pouk</w:t>
            </w:r>
            <w:r>
              <w:t>, Vizualne umetnosti in oblikovanje, Predšolska vzgoja, Pedagogika, Socialna pedagogika)</w:t>
            </w:r>
            <w:r w:rsidRPr="00E4290C">
              <w:t xml:space="preserve"> – redni in izredni študij</w:t>
            </w:r>
            <w:r>
              <w:t>*</w:t>
            </w:r>
          </w:p>
        </w:tc>
        <w:tc>
          <w:tcPr>
            <w:tcW w:w="1708" w:type="dxa"/>
          </w:tcPr>
          <w:p w14:paraId="640BF50C" w14:textId="05D43E4A" w:rsidR="003735CD" w:rsidRPr="00CE4031" w:rsidRDefault="003735CD" w:rsidP="003735C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735CD" w:rsidRPr="00CE4031" w14:paraId="375A5553" w14:textId="77777777" w:rsidTr="003735CD">
        <w:tc>
          <w:tcPr>
            <w:tcW w:w="1829" w:type="dxa"/>
            <w:vAlign w:val="center"/>
          </w:tcPr>
          <w:p w14:paraId="4B23809C" w14:textId="77777777" w:rsidR="003735CD" w:rsidRPr="00CE4031" w:rsidRDefault="003735CD" w:rsidP="003735C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523" w:type="dxa"/>
          </w:tcPr>
          <w:p w14:paraId="2C09B75E" w14:textId="4B72E61C" w:rsidR="003735CD" w:rsidRPr="00CE4031" w:rsidRDefault="003735CD" w:rsidP="003735CD">
            <w:pPr>
              <w:jc w:val="both"/>
            </w:pPr>
            <w:r>
              <w:t xml:space="preserve">Študijski programi II. in III. Stopnje (Razredni pouk, Zgodnje učenje, Andragogika, Socialna Pedagogika, Vizualne umetnosti in oblikovanje, Inkluzivna pedagogika, </w:t>
            </w:r>
            <w:r w:rsidR="00E62029">
              <w:t xml:space="preserve">Izobraževalna matematika, </w:t>
            </w:r>
            <w:bookmarkStart w:id="0" w:name="_GoBack"/>
            <w:bookmarkEnd w:id="0"/>
            <w:r>
              <w:t xml:space="preserve">Edukacijske vede, Zgodnje učenje in poučevanje) </w:t>
            </w:r>
            <w:r w:rsidRPr="00E4290C">
              <w:t>– redni in izredni študij</w:t>
            </w:r>
            <w:r>
              <w:t>**</w:t>
            </w:r>
            <w:r w:rsidRPr="00E4290C">
              <w:t xml:space="preserve"> </w:t>
            </w:r>
          </w:p>
        </w:tc>
        <w:tc>
          <w:tcPr>
            <w:tcW w:w="1708" w:type="dxa"/>
          </w:tcPr>
          <w:p w14:paraId="0BCC4AB2" w14:textId="04F72AA3" w:rsidR="003735CD" w:rsidRPr="00CE4031" w:rsidRDefault="003735CD" w:rsidP="003735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735CD" w:rsidRPr="00CE4031" w14:paraId="1A4F9504" w14:textId="77777777" w:rsidTr="003735CD">
        <w:trPr>
          <w:trHeight w:val="380"/>
        </w:trPr>
        <w:tc>
          <w:tcPr>
            <w:tcW w:w="7352" w:type="dxa"/>
            <w:gridSpan w:val="2"/>
            <w:vAlign w:val="center"/>
          </w:tcPr>
          <w:p w14:paraId="2E5F807F" w14:textId="449661F2" w:rsidR="003735CD" w:rsidRPr="00CE4031" w:rsidRDefault="003735CD" w:rsidP="003735CD">
            <w:pPr>
              <w:jc w:val="both"/>
              <w:rPr>
                <w:b/>
              </w:rPr>
            </w:pPr>
            <w:r w:rsidRPr="00E4290C">
              <w:rPr>
                <w:b/>
              </w:rPr>
              <w:t>SKUPAJ</w:t>
            </w:r>
          </w:p>
        </w:tc>
        <w:tc>
          <w:tcPr>
            <w:tcW w:w="1708" w:type="dxa"/>
            <w:vAlign w:val="center"/>
          </w:tcPr>
          <w:p w14:paraId="20D158FD" w14:textId="58385B20" w:rsidR="003735CD" w:rsidRPr="00CE4031" w:rsidRDefault="003735CD" w:rsidP="003735C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175324C2" w14:textId="77777777" w:rsidR="000115D0" w:rsidRDefault="000115D0" w:rsidP="008B4A24">
      <w:pPr>
        <w:spacing w:after="0" w:line="240" w:lineRule="auto"/>
        <w:jc w:val="both"/>
      </w:pPr>
    </w:p>
    <w:p w14:paraId="7A146948" w14:textId="6425C067" w:rsidR="008B4A24" w:rsidRPr="00CE4031" w:rsidRDefault="008B4A24" w:rsidP="008B4A24">
      <w:pPr>
        <w:spacing w:after="0" w:line="240" w:lineRule="auto"/>
        <w:jc w:val="both"/>
      </w:pPr>
      <w:r w:rsidRPr="00CE4031">
        <w:t xml:space="preserve">*Vključno s študenti na dislociranih enotah Novo mesto, Slovenske </w:t>
      </w:r>
      <w:r w:rsidR="003735CD">
        <w:t>Konjice in Škofja Loka</w:t>
      </w:r>
      <w:r w:rsidRPr="00CE4031">
        <w:t>.</w:t>
      </w:r>
    </w:p>
    <w:p w14:paraId="7C17DD26" w14:textId="77777777" w:rsidR="008B4A24" w:rsidRPr="00CE4031" w:rsidRDefault="008B4A24" w:rsidP="008B4A24">
      <w:pPr>
        <w:spacing w:after="0" w:line="240" w:lineRule="auto"/>
        <w:jc w:val="both"/>
      </w:pPr>
      <w:r w:rsidRPr="00CE4031">
        <w:t>** Vključno s študenti na dislociranih enotah Ptuj in Škofja Loka.</w:t>
      </w:r>
    </w:p>
    <w:p w14:paraId="3A8BED85" w14:textId="77777777" w:rsidR="008B4A24" w:rsidRPr="00CE4031" w:rsidRDefault="008B4A24" w:rsidP="008B4A24">
      <w:pPr>
        <w:spacing w:after="0" w:line="240" w:lineRule="auto"/>
        <w:jc w:val="both"/>
      </w:pPr>
    </w:p>
    <w:p w14:paraId="2523E4C1" w14:textId="77777777" w:rsidR="008B4A24" w:rsidRPr="00CE4031" w:rsidRDefault="008B4A24" w:rsidP="008B4A24">
      <w:pPr>
        <w:spacing w:after="0" w:line="240" w:lineRule="auto"/>
        <w:jc w:val="both"/>
      </w:pPr>
    </w:p>
    <w:p w14:paraId="68C49644" w14:textId="77777777" w:rsidR="003735CD" w:rsidRDefault="003911AD" w:rsidP="008B4A24">
      <w:pPr>
        <w:jc w:val="both"/>
        <w:rPr>
          <w:b/>
        </w:rPr>
      </w:pPr>
      <w:r>
        <w:rPr>
          <w:b/>
        </w:rPr>
        <w:t xml:space="preserve">Datum:                                                        </w:t>
      </w:r>
      <w:r w:rsidR="008B4A24" w:rsidRPr="00CE4031">
        <w:rPr>
          <w:b/>
        </w:rPr>
        <w:tab/>
      </w:r>
      <w:r w:rsidR="008B4A24" w:rsidRPr="00CE4031">
        <w:rPr>
          <w:b/>
        </w:rPr>
        <w:tab/>
      </w:r>
      <w:r w:rsidR="008B4A24" w:rsidRPr="00CE4031">
        <w:rPr>
          <w:b/>
        </w:rPr>
        <w:tab/>
      </w:r>
      <w:r w:rsidR="008B4A24" w:rsidRPr="00CE4031">
        <w:rPr>
          <w:b/>
        </w:rPr>
        <w:tab/>
        <w:t>Lastnoročni podpis:</w:t>
      </w:r>
      <w:r w:rsidR="008B4A24" w:rsidRPr="00CE4031">
        <w:rPr>
          <w:b/>
        </w:rPr>
        <w:tab/>
      </w:r>
    </w:p>
    <w:p w14:paraId="6D0B86FE" w14:textId="0A11D27C" w:rsidR="008B4A24" w:rsidRPr="00CE4031" w:rsidRDefault="008B4A24" w:rsidP="008B4A24">
      <w:pPr>
        <w:jc w:val="both"/>
        <w:rPr>
          <w:b/>
        </w:rPr>
      </w:pPr>
      <w:r w:rsidRPr="00CE4031">
        <w:rPr>
          <w:b/>
        </w:rPr>
        <w:tab/>
      </w:r>
      <w:r w:rsidRPr="00CE4031">
        <w:rPr>
          <w:b/>
        </w:rPr>
        <w:tab/>
      </w:r>
      <w:r w:rsidRPr="00CE4031">
        <w:rPr>
          <w:b/>
        </w:rPr>
        <w:tab/>
      </w:r>
      <w:r w:rsidRPr="00CE4031">
        <w:rPr>
          <w:b/>
        </w:rPr>
        <w:tab/>
      </w:r>
      <w:r w:rsidRPr="00CE4031">
        <w:rPr>
          <w:b/>
        </w:rPr>
        <w:tab/>
      </w:r>
      <w:r w:rsidRPr="00CE4031">
        <w:rPr>
          <w:b/>
        </w:rPr>
        <w:tab/>
      </w:r>
      <w:r w:rsidRPr="00CE4031">
        <w:rPr>
          <w:b/>
        </w:rPr>
        <w:tab/>
      </w:r>
      <w:r w:rsidRPr="00CE4031">
        <w:rPr>
          <w:b/>
        </w:rPr>
        <w:tab/>
      </w:r>
      <w:r w:rsidRPr="00CE4031">
        <w:rPr>
          <w:b/>
        </w:rPr>
        <w:tab/>
      </w:r>
      <w:r w:rsidRPr="00CE4031">
        <w:rPr>
          <w:b/>
        </w:rPr>
        <w:tab/>
      </w:r>
      <w:r w:rsidRPr="00CE4031">
        <w:rPr>
          <w:b/>
        </w:rPr>
        <w:tab/>
      </w:r>
      <w:r w:rsidRPr="00CE4031">
        <w:rPr>
          <w:b/>
        </w:rPr>
        <w:tab/>
        <w:t xml:space="preserve">                    </w:t>
      </w:r>
    </w:p>
    <w:p w14:paraId="0D4F2B20" w14:textId="7494856F" w:rsidR="003735CD" w:rsidRPr="00CE4031" w:rsidRDefault="003735CD" w:rsidP="008B4A24">
      <w:pPr>
        <w:spacing w:after="0" w:line="240" w:lineRule="auto"/>
        <w:jc w:val="both"/>
      </w:pPr>
    </w:p>
    <w:p w14:paraId="4B929C4E" w14:textId="77777777" w:rsidR="008B4A24" w:rsidRPr="00CE4031" w:rsidRDefault="008B4A24" w:rsidP="008B4A24">
      <w:pPr>
        <w:spacing w:line="240" w:lineRule="auto"/>
        <w:jc w:val="both"/>
      </w:pPr>
      <w:r w:rsidRPr="00CE4031">
        <w:t xml:space="preserve">Status študenta za kandidata bo preverila UP PEF po uradnih evidencah. </w:t>
      </w:r>
    </w:p>
    <w:p w14:paraId="528346A9" w14:textId="3C519B1A" w:rsidR="008B4A24" w:rsidRPr="00CE4031" w:rsidRDefault="008B4A24" w:rsidP="008B4A24">
      <w:pPr>
        <w:spacing w:line="240" w:lineRule="auto"/>
        <w:jc w:val="both"/>
      </w:pPr>
      <w:r w:rsidRPr="00CE4031">
        <w:rPr>
          <w:u w:val="single"/>
        </w:rPr>
        <w:t>Navodilo za izpolnjevanje obrazca:</w:t>
      </w:r>
      <w:r w:rsidRPr="00CE4031">
        <w:t xml:space="preserve"> Rubrike pod </w:t>
      </w:r>
      <w:proofErr w:type="spellStart"/>
      <w:r w:rsidRPr="00CE4031">
        <w:t>zap</w:t>
      </w:r>
      <w:proofErr w:type="spellEnd"/>
      <w:r w:rsidRPr="00CE4031">
        <w:t>. št. 1., 2., 3.</w:t>
      </w:r>
      <w:r w:rsidR="003735CD">
        <w:t>,</w:t>
      </w:r>
      <w:r w:rsidRPr="00CE4031">
        <w:t xml:space="preserve"> 4.</w:t>
      </w:r>
      <w:r w:rsidR="003735CD">
        <w:t xml:space="preserve"> in 5.</w:t>
      </w:r>
      <w:r w:rsidRPr="00CE4031">
        <w:t xml:space="preserve"> izpolnite tako, da vpišete zahtevane podatke. Rubrike pod </w:t>
      </w:r>
      <w:proofErr w:type="spellStart"/>
      <w:r w:rsidRPr="00CE4031">
        <w:t>zap</w:t>
      </w:r>
      <w:proofErr w:type="spellEnd"/>
      <w:r w:rsidRPr="00CE4031">
        <w:t>. št.</w:t>
      </w:r>
      <w:r w:rsidR="003735CD">
        <w:t xml:space="preserve"> 6., 7., </w:t>
      </w:r>
      <w:r w:rsidRPr="00CE4031">
        <w:t xml:space="preserve">8. </w:t>
      </w:r>
      <w:r w:rsidR="003735CD">
        <w:t xml:space="preserve"> in 9. </w:t>
      </w:r>
      <w:r w:rsidRPr="00CE4031">
        <w:t xml:space="preserve">izpolnite tako, da obkrožite ustrezno podano možnost. </w:t>
      </w:r>
    </w:p>
    <w:p w14:paraId="113A9192" w14:textId="25453257" w:rsidR="008B4A24" w:rsidRDefault="008B4A24" w:rsidP="008B4A24">
      <w:pPr>
        <w:spacing w:line="240" w:lineRule="auto"/>
        <w:jc w:val="both"/>
      </w:pPr>
      <w:r w:rsidRPr="00CE4031">
        <w:t xml:space="preserve">Na obrazec vpišite datum in se obvezno lastnoročno podpišite. </w:t>
      </w:r>
    </w:p>
    <w:p w14:paraId="6AA906B3" w14:textId="76C89E03" w:rsidR="003735CD" w:rsidRDefault="003735CD" w:rsidP="008B4A24">
      <w:pPr>
        <w:spacing w:line="240" w:lineRule="auto"/>
        <w:jc w:val="both"/>
      </w:pPr>
    </w:p>
    <w:p w14:paraId="0962C178" w14:textId="6B42DBC0" w:rsidR="003735CD" w:rsidRDefault="003735CD" w:rsidP="008B4A24">
      <w:pPr>
        <w:spacing w:line="240" w:lineRule="auto"/>
        <w:jc w:val="both"/>
      </w:pPr>
    </w:p>
    <w:p w14:paraId="2A82B6A1" w14:textId="0544956F" w:rsidR="003735CD" w:rsidRPr="00CE4031" w:rsidRDefault="003735CD" w:rsidP="00373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b/>
        </w:rPr>
      </w:pPr>
      <w:r>
        <w:t>OBVEZNO IZPOLNI</w:t>
      </w:r>
      <w:r w:rsidR="006C7196">
        <w:t>TE</w:t>
      </w:r>
      <w:r>
        <w:t xml:space="preserve"> TUDI </w:t>
      </w:r>
      <w:r w:rsidRPr="00CE4031">
        <w:rPr>
          <w:rFonts w:eastAsia="Times New Roman"/>
          <w:b/>
        </w:rPr>
        <w:t>OSEBN</w:t>
      </w:r>
      <w:r>
        <w:rPr>
          <w:rFonts w:eastAsia="Times New Roman"/>
          <w:b/>
        </w:rPr>
        <w:t>O</w:t>
      </w:r>
      <w:r w:rsidRPr="00CE4031">
        <w:rPr>
          <w:rFonts w:eastAsia="Times New Roman"/>
          <w:b/>
        </w:rPr>
        <w:t xml:space="preserve"> PRIVOLITEV </w:t>
      </w:r>
    </w:p>
    <w:p w14:paraId="73A514BA" w14:textId="64809A6C" w:rsidR="003735CD" w:rsidRPr="00CE4031" w:rsidRDefault="003735CD" w:rsidP="00373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b/>
        </w:rPr>
      </w:pPr>
      <w:r w:rsidRPr="00CE4031">
        <w:rPr>
          <w:rFonts w:eastAsia="Times New Roman"/>
          <w:b/>
        </w:rPr>
        <w:t>K ZBIRANJU IN OBDELAVI OSEBNIH PODATKOV</w:t>
      </w:r>
      <w:r>
        <w:rPr>
          <w:rFonts w:eastAsia="Times New Roman"/>
          <w:b/>
        </w:rPr>
        <w:t>!</w:t>
      </w:r>
    </w:p>
    <w:p w14:paraId="7EF53D32" w14:textId="714E3E25" w:rsidR="003735CD" w:rsidRDefault="003735CD" w:rsidP="003735CD">
      <w:pPr>
        <w:tabs>
          <w:tab w:val="left" w:pos="2749"/>
        </w:tabs>
        <w:spacing w:line="240" w:lineRule="auto"/>
        <w:jc w:val="center"/>
      </w:pPr>
    </w:p>
    <w:p w14:paraId="4EC2A84E" w14:textId="13A9F034" w:rsidR="003735CD" w:rsidRDefault="003735CD" w:rsidP="008B4A24">
      <w:pPr>
        <w:spacing w:line="240" w:lineRule="auto"/>
        <w:jc w:val="both"/>
      </w:pPr>
    </w:p>
    <w:p w14:paraId="7970C73D" w14:textId="617A5BD2" w:rsidR="003735CD" w:rsidRDefault="003735CD" w:rsidP="008B4A24">
      <w:pPr>
        <w:spacing w:line="240" w:lineRule="auto"/>
        <w:jc w:val="both"/>
      </w:pPr>
    </w:p>
    <w:p w14:paraId="2E217AE8" w14:textId="537185BA" w:rsidR="003735CD" w:rsidRDefault="003735CD" w:rsidP="008B4A24">
      <w:pPr>
        <w:spacing w:line="240" w:lineRule="auto"/>
        <w:jc w:val="both"/>
      </w:pPr>
    </w:p>
    <w:p w14:paraId="45241A25" w14:textId="678729CA" w:rsidR="003735CD" w:rsidRDefault="003735CD" w:rsidP="008B4A24">
      <w:pPr>
        <w:spacing w:line="240" w:lineRule="auto"/>
        <w:jc w:val="both"/>
      </w:pPr>
    </w:p>
    <w:p w14:paraId="475B098B" w14:textId="0210ACD4" w:rsidR="003735CD" w:rsidRDefault="003735CD" w:rsidP="008B4A24">
      <w:pPr>
        <w:spacing w:line="240" w:lineRule="auto"/>
        <w:jc w:val="both"/>
      </w:pPr>
    </w:p>
    <w:p w14:paraId="54C2FEE8" w14:textId="451DC145" w:rsidR="003735CD" w:rsidRDefault="003735CD" w:rsidP="008B4A24">
      <w:pPr>
        <w:spacing w:line="240" w:lineRule="auto"/>
        <w:jc w:val="both"/>
      </w:pPr>
    </w:p>
    <w:p w14:paraId="218C54E0" w14:textId="4A7B4B7D" w:rsidR="003735CD" w:rsidRDefault="003735CD" w:rsidP="008B4A24">
      <w:pPr>
        <w:spacing w:line="240" w:lineRule="auto"/>
        <w:jc w:val="both"/>
      </w:pPr>
    </w:p>
    <w:p w14:paraId="770BD60B" w14:textId="3E140A78" w:rsidR="003735CD" w:rsidRDefault="003735CD" w:rsidP="008B4A24">
      <w:pPr>
        <w:spacing w:line="240" w:lineRule="auto"/>
        <w:jc w:val="both"/>
      </w:pPr>
    </w:p>
    <w:p w14:paraId="21E2861F" w14:textId="6BF13892" w:rsidR="003735CD" w:rsidRDefault="003735CD" w:rsidP="008B4A24">
      <w:pPr>
        <w:spacing w:line="240" w:lineRule="auto"/>
        <w:jc w:val="both"/>
      </w:pPr>
    </w:p>
    <w:p w14:paraId="2014222A" w14:textId="52162CEA" w:rsidR="003735CD" w:rsidRDefault="003735CD" w:rsidP="008B4A24">
      <w:pPr>
        <w:spacing w:line="240" w:lineRule="auto"/>
        <w:jc w:val="both"/>
      </w:pPr>
    </w:p>
    <w:p w14:paraId="37C5E892" w14:textId="6B397AD1" w:rsidR="003735CD" w:rsidRDefault="003735CD" w:rsidP="008B4A24">
      <w:pPr>
        <w:spacing w:line="240" w:lineRule="auto"/>
        <w:jc w:val="both"/>
      </w:pPr>
    </w:p>
    <w:p w14:paraId="1729972B" w14:textId="77777777" w:rsidR="003735CD" w:rsidRDefault="003735CD" w:rsidP="008B4A24">
      <w:pPr>
        <w:spacing w:line="240" w:lineRule="auto"/>
        <w:jc w:val="both"/>
      </w:pPr>
    </w:p>
    <w:p w14:paraId="2CA25268" w14:textId="69904F94" w:rsidR="003735CD" w:rsidRDefault="003735CD" w:rsidP="008B4A24">
      <w:pPr>
        <w:spacing w:line="240" w:lineRule="auto"/>
        <w:jc w:val="both"/>
      </w:pPr>
    </w:p>
    <w:p w14:paraId="0E98B99E" w14:textId="306B2795" w:rsidR="008B4A24" w:rsidRPr="00CE4031" w:rsidRDefault="003735CD" w:rsidP="008B4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OSEB</w:t>
      </w:r>
      <w:r w:rsidR="008B4A24" w:rsidRPr="00CE4031">
        <w:rPr>
          <w:rFonts w:eastAsia="Times New Roman"/>
          <w:b/>
        </w:rPr>
        <w:t xml:space="preserve">NA PRIVOLITEV </w:t>
      </w:r>
    </w:p>
    <w:p w14:paraId="1415A816" w14:textId="77777777" w:rsidR="008B4A24" w:rsidRPr="00CE4031" w:rsidRDefault="008B4A24" w:rsidP="008B4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b/>
        </w:rPr>
      </w:pPr>
      <w:r w:rsidRPr="00CE4031">
        <w:rPr>
          <w:rFonts w:eastAsia="Times New Roman"/>
          <w:b/>
        </w:rPr>
        <w:t>K ZBIRANJU IN OBDELAVI OSEBNIH PODATKOV</w:t>
      </w:r>
    </w:p>
    <w:p w14:paraId="1DDE04A0" w14:textId="77777777" w:rsidR="008B4A24" w:rsidRPr="00CE4031" w:rsidRDefault="008B4A24" w:rsidP="008B4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b/>
        </w:rPr>
      </w:pPr>
    </w:p>
    <w:p w14:paraId="69641D2E" w14:textId="4762D050" w:rsidR="008B4A24" w:rsidRPr="00CE4031" w:rsidRDefault="008B4A24" w:rsidP="008B4A24">
      <w:pPr>
        <w:autoSpaceDE w:val="0"/>
        <w:autoSpaceDN w:val="0"/>
        <w:adjustRightInd w:val="0"/>
        <w:jc w:val="both"/>
      </w:pPr>
      <w:r w:rsidRPr="00CE4031">
        <w:br/>
        <w:t xml:space="preserve">Na podlagi veljavne zakonodaje na področju varstva osebnih podatkov (Splošna uredba o varstvu osebnih podatkov (Uredba (EU) 2016/679) in področni zakon o varstvu osebnih podatkov), s svojim podpisom podajam </w:t>
      </w:r>
      <w:r w:rsidRPr="00CE4031">
        <w:rPr>
          <w:b/>
        </w:rPr>
        <w:t>PISNO PRIVOLITEV</w:t>
      </w:r>
      <w:r w:rsidRPr="00CE4031">
        <w:t>, da se moji zgoraj navedeni osebni podatki vodijo v zbirki upravljavca osebnih podatkov Univerze na Primorskem, Pedagoške fakultete (v nadaljevanju UP PEF), Cankarjeva 5, Koper, ter obdelujejo za namen izvedbe Volitev v Študentski s</w:t>
      </w:r>
      <w:r w:rsidR="00CE4031">
        <w:t>vet UP PEF v študijskem letu 202</w:t>
      </w:r>
      <w:r w:rsidR="006C7196">
        <w:t>5</w:t>
      </w:r>
      <w:r w:rsidR="00CE4031">
        <w:t>/202</w:t>
      </w:r>
      <w:r w:rsidR="006C7196">
        <w:t>6</w:t>
      </w:r>
      <w:r w:rsidRPr="00CE4031">
        <w:t>.</w:t>
      </w:r>
    </w:p>
    <w:p w14:paraId="40C04A3F" w14:textId="77777777" w:rsidR="008B4A24" w:rsidRPr="00CE4031" w:rsidRDefault="008B4A24" w:rsidP="008B4A24">
      <w:pPr>
        <w:jc w:val="both"/>
      </w:pPr>
      <w:r w:rsidRPr="00CE4031">
        <w:t xml:space="preserve">S  svojim podpisom potrjujem, da sem </w:t>
      </w:r>
      <w:r w:rsidRPr="00CE4031">
        <w:rPr>
          <w:b/>
        </w:rPr>
        <w:t>SEZNANJEN</w:t>
      </w:r>
      <w:r w:rsidRPr="00CE4031">
        <w:t xml:space="preserve"> s svojimi pravicami v zvezi s posredovanimi osebnimi podatki, in sicer da lahko:</w:t>
      </w:r>
    </w:p>
    <w:p w14:paraId="2BED393E" w14:textId="77777777" w:rsidR="008B4A24" w:rsidRPr="00CE4031" w:rsidRDefault="008B4A24" w:rsidP="008B4A24">
      <w:pPr>
        <w:pStyle w:val="Odstavekseznam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357"/>
        <w:contextualSpacing w:val="0"/>
        <w:jc w:val="both"/>
      </w:pPr>
      <w:r w:rsidRPr="00CE4031">
        <w:t>zahtevam dostop do svojih podatkov, popravek, izbris ali prenos teh podatkov in omejitev njihove obdelave ali podam ugovor zoper obdelavo;</w:t>
      </w:r>
    </w:p>
    <w:p w14:paraId="46B9B7A5" w14:textId="77777777" w:rsidR="008B4A24" w:rsidRPr="00CE4031" w:rsidRDefault="008B4A24" w:rsidP="008B4A24">
      <w:pPr>
        <w:pStyle w:val="Odstavekseznam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357"/>
        <w:contextualSpacing w:val="0"/>
        <w:jc w:val="both"/>
      </w:pPr>
      <w:r w:rsidRPr="00CE4031">
        <w:t>privolitev kadarkoli prekličem;</w:t>
      </w:r>
    </w:p>
    <w:p w14:paraId="5DC710A7" w14:textId="77777777" w:rsidR="008B4A24" w:rsidRPr="00CE4031" w:rsidRDefault="008B4A24" w:rsidP="008B4A24">
      <w:pPr>
        <w:pStyle w:val="Odstavekseznam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357"/>
        <w:contextualSpacing w:val="0"/>
        <w:jc w:val="both"/>
      </w:pPr>
      <w:r w:rsidRPr="00CE4031">
        <w:t>vložim pritožbo pri pristojnem nadzornem organu, če menim, da upravljavec osebnih podatkov krši predpise o varovanju osebnih podatkov;</w:t>
      </w:r>
    </w:p>
    <w:p w14:paraId="38D6BD19" w14:textId="77777777" w:rsidR="008B4A24" w:rsidRPr="00CE4031" w:rsidRDefault="008B4A24" w:rsidP="008B1BB1">
      <w:pPr>
        <w:pStyle w:val="Odstavekseznam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357"/>
        <w:contextualSpacing w:val="0"/>
        <w:jc w:val="both"/>
      </w:pPr>
      <w:r w:rsidRPr="00CE4031">
        <w:t xml:space="preserve">informacije o upravljavcu, pooblaščeni osebi za varstvo osebnih podatkov ter druge informacije v zvezi z uporabo in varovanjem osebnih podatkov preberem na spletnem naslovu </w:t>
      </w:r>
      <w:r w:rsidR="008B1BB1" w:rsidRPr="00CE4031">
        <w:t>https://www.upr.si/sl/univerza/varovanje-osebnih-podatkov</w:t>
      </w:r>
      <w:r w:rsidRPr="00CE4031">
        <w:t>www.pef.upr.si.</w:t>
      </w:r>
    </w:p>
    <w:p w14:paraId="2121272D" w14:textId="77777777" w:rsidR="008B4A24" w:rsidRPr="00CE4031" w:rsidRDefault="008B4A24" w:rsidP="008B1BB1">
      <w:pPr>
        <w:pStyle w:val="Odstavekseznama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contextualSpacing w:val="0"/>
        <w:jc w:val="both"/>
      </w:pPr>
    </w:p>
    <w:p w14:paraId="0FE89A94" w14:textId="77777777" w:rsidR="008B4A24" w:rsidRPr="00CE4031" w:rsidRDefault="008B4A24" w:rsidP="008B4A24">
      <w:pPr>
        <w:jc w:val="both"/>
      </w:pPr>
      <w:r w:rsidRPr="00CE4031">
        <w:t>Osebni podatki se bodo obdelovali izključno za namene, za katere so bili zbrani in ki jih dovoljuje veljavna zakonodaja. Osebni podatki, vključno s kontaktnimi informacijami</w:t>
      </w:r>
      <w:r w:rsidR="008B1BB1" w:rsidRPr="00CE4031">
        <w:t>,</w:t>
      </w:r>
      <w:r w:rsidRPr="00CE4031">
        <w:t xml:space="preserve"> ne bodo uporabljeni za nobene druge namene ter ne bodo brez izrecnega vnaprejšnjega dovoljenja posameznika, na katerega se osebni podatki nanašajo, posredovani tretjim osebam, razen če bi tako zahtevali veljavni predpisi. </w:t>
      </w:r>
    </w:p>
    <w:p w14:paraId="697EE034" w14:textId="77777777" w:rsidR="008B4A24" w:rsidRPr="00CE4031" w:rsidRDefault="008B4A24" w:rsidP="008B4A24">
      <w:pPr>
        <w:jc w:val="both"/>
      </w:pPr>
      <w:r w:rsidRPr="00CE4031">
        <w:t>Osebni podatki se hranijo skladno z veljavno zakonodajo in internimi akti univerze.</w:t>
      </w:r>
    </w:p>
    <w:p w14:paraId="436C0CD2" w14:textId="77777777" w:rsidR="003911AD" w:rsidRDefault="008B4A24" w:rsidP="003911AD">
      <w:pPr>
        <w:ind w:left="708" w:hanging="708"/>
        <w:jc w:val="both"/>
        <w:rPr>
          <w:b/>
        </w:rPr>
      </w:pPr>
      <w:r w:rsidRPr="00CE4031">
        <w:rPr>
          <w:b/>
        </w:rPr>
        <w:t>Datum:</w:t>
      </w:r>
      <w:r w:rsidR="003911AD">
        <w:rPr>
          <w:b/>
        </w:rPr>
        <w:t xml:space="preserve">                                                     </w:t>
      </w:r>
      <w:r w:rsidRPr="00CE4031">
        <w:rPr>
          <w:b/>
        </w:rPr>
        <w:tab/>
      </w:r>
      <w:r w:rsidRPr="00CE4031">
        <w:rPr>
          <w:b/>
        </w:rPr>
        <w:tab/>
      </w:r>
      <w:r w:rsidRPr="00CE4031">
        <w:rPr>
          <w:b/>
        </w:rPr>
        <w:tab/>
      </w:r>
      <w:r w:rsidRPr="00CE4031">
        <w:rPr>
          <w:b/>
        </w:rPr>
        <w:tab/>
        <w:t>Lastno</w:t>
      </w:r>
      <w:r w:rsidR="003911AD">
        <w:rPr>
          <w:b/>
        </w:rPr>
        <w:t>ročni podpis:</w:t>
      </w:r>
      <w:r w:rsidR="003911AD">
        <w:rPr>
          <w:b/>
        </w:rPr>
        <w:tab/>
      </w:r>
      <w:r w:rsidR="003911AD">
        <w:rPr>
          <w:b/>
        </w:rPr>
        <w:tab/>
      </w:r>
      <w:r w:rsidR="003911AD">
        <w:rPr>
          <w:b/>
        </w:rPr>
        <w:tab/>
      </w:r>
      <w:r w:rsidR="003911AD">
        <w:rPr>
          <w:b/>
        </w:rPr>
        <w:tab/>
      </w:r>
      <w:r w:rsidR="003911AD">
        <w:rPr>
          <w:b/>
        </w:rPr>
        <w:tab/>
      </w:r>
      <w:r w:rsidR="003911AD">
        <w:rPr>
          <w:b/>
        </w:rPr>
        <w:tab/>
      </w:r>
      <w:r w:rsidR="003911AD">
        <w:rPr>
          <w:b/>
        </w:rPr>
        <w:tab/>
      </w:r>
      <w:r w:rsidR="003911AD">
        <w:rPr>
          <w:b/>
        </w:rPr>
        <w:tab/>
      </w:r>
      <w:r w:rsidR="003911AD">
        <w:rPr>
          <w:b/>
        </w:rPr>
        <w:tab/>
        <w:t xml:space="preserve">                                        </w:t>
      </w:r>
    </w:p>
    <w:p w14:paraId="2334BDA4" w14:textId="18816476" w:rsidR="006D0945" w:rsidRDefault="006D0945" w:rsidP="003911AD">
      <w:pPr>
        <w:ind w:left="708" w:hanging="708"/>
        <w:jc w:val="both"/>
      </w:pPr>
    </w:p>
    <w:p w14:paraId="36F7CFBF" w14:textId="50CEC307" w:rsidR="003735CD" w:rsidRDefault="003735CD" w:rsidP="003911AD">
      <w:pPr>
        <w:ind w:left="708" w:hanging="708"/>
        <w:jc w:val="both"/>
      </w:pPr>
    </w:p>
    <w:p w14:paraId="271CCCE5" w14:textId="7DF2B58A" w:rsidR="003735CD" w:rsidRDefault="003735CD" w:rsidP="003911AD">
      <w:pPr>
        <w:ind w:left="708" w:hanging="708"/>
        <w:jc w:val="both"/>
      </w:pPr>
    </w:p>
    <w:p w14:paraId="632B6478" w14:textId="032F2472" w:rsidR="003735CD" w:rsidRDefault="003735CD" w:rsidP="003911AD">
      <w:pPr>
        <w:ind w:left="708" w:hanging="708"/>
        <w:jc w:val="both"/>
      </w:pPr>
    </w:p>
    <w:p w14:paraId="4295D9F8" w14:textId="05F5AE71" w:rsidR="003735CD" w:rsidRDefault="003735CD" w:rsidP="003911AD">
      <w:pPr>
        <w:ind w:left="708" w:hanging="708"/>
        <w:jc w:val="both"/>
      </w:pPr>
    </w:p>
    <w:p w14:paraId="3D31E8A3" w14:textId="77777777" w:rsidR="003735CD" w:rsidRDefault="003735CD" w:rsidP="003911AD">
      <w:pPr>
        <w:ind w:left="708" w:hanging="708"/>
        <w:jc w:val="both"/>
      </w:pPr>
    </w:p>
    <w:p w14:paraId="395BFEE4" w14:textId="77777777" w:rsidR="008B4A24" w:rsidRPr="003911AD" w:rsidRDefault="008B4A24" w:rsidP="003911AD">
      <w:pPr>
        <w:ind w:left="708" w:hanging="708"/>
        <w:jc w:val="both"/>
        <w:rPr>
          <w:b/>
        </w:rPr>
      </w:pPr>
      <w:r w:rsidRPr="00CE4031">
        <w:lastRenderedPageBreak/>
        <w:t>Na obrazec vpišite datum in se obvezno lastnoročno podpišite.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4A24" w:rsidRPr="00CE4031" w14:paraId="7BA501A4" w14:textId="77777777" w:rsidTr="0052434E">
        <w:tc>
          <w:tcPr>
            <w:tcW w:w="9210" w:type="dxa"/>
          </w:tcPr>
          <w:p w14:paraId="194E4127" w14:textId="77777777" w:rsidR="008B4A24" w:rsidRPr="00CE4031" w:rsidRDefault="008B4A24" w:rsidP="0052434E">
            <w:pPr>
              <w:pStyle w:val="Odstavekseznama"/>
              <w:ind w:left="0"/>
              <w:jc w:val="both"/>
              <w:rPr>
                <w:b/>
              </w:rPr>
            </w:pPr>
            <w:r w:rsidRPr="00CE4031">
              <w:rPr>
                <w:b/>
              </w:rPr>
              <w:t>NAVODILO ZA VLOŽITEV KANDIDATURE:</w:t>
            </w:r>
          </w:p>
          <w:p w14:paraId="6A264437" w14:textId="77777777" w:rsidR="008B4A24" w:rsidRPr="00CE4031" w:rsidRDefault="008B4A24" w:rsidP="0052434E">
            <w:pPr>
              <w:pStyle w:val="Odstavekseznama"/>
              <w:ind w:left="0"/>
              <w:jc w:val="both"/>
              <w:rPr>
                <w:b/>
              </w:rPr>
            </w:pPr>
          </w:p>
          <w:p w14:paraId="5913E405" w14:textId="77777777" w:rsidR="00CE4031" w:rsidRDefault="00CE4031" w:rsidP="00CE4031">
            <w:pPr>
              <w:jc w:val="both"/>
            </w:pPr>
            <w:r>
              <w:t>Kandidati morajo k</w:t>
            </w:r>
            <w:r w:rsidRPr="00A57C96">
              <w:t>andidatur</w:t>
            </w:r>
            <w:r>
              <w:t>o</w:t>
            </w:r>
            <w:r w:rsidRPr="00D33D3C">
              <w:t xml:space="preserve"> </w:t>
            </w:r>
            <w:r>
              <w:t xml:space="preserve">oddati Volilni komisiji ŠS UP PEF po elektronski pošti na naslov: </w:t>
            </w:r>
          </w:p>
          <w:p w14:paraId="6B1F7F30" w14:textId="77777777" w:rsidR="00CE4031" w:rsidRPr="00CE4031" w:rsidRDefault="00CE4031" w:rsidP="00CE4031">
            <w:pPr>
              <w:jc w:val="center"/>
              <w:rPr>
                <w:b/>
                <w:color w:val="000000" w:themeColor="text1"/>
              </w:rPr>
            </w:pPr>
          </w:p>
          <w:p w14:paraId="325F3971" w14:textId="77777777" w:rsidR="00CE4031" w:rsidRDefault="00E62029" w:rsidP="00CE4031">
            <w:pPr>
              <w:jc w:val="center"/>
            </w:pPr>
            <w:hyperlink r:id="rId11" w:history="1">
              <w:r w:rsidR="00CE4031" w:rsidRPr="00CE4031">
                <w:rPr>
                  <w:rStyle w:val="Hiperpovezava"/>
                  <w:b/>
                  <w:color w:val="000000" w:themeColor="text1"/>
                </w:rPr>
                <w:t>vk.ss.up.pef@upr.si</w:t>
              </w:r>
            </w:hyperlink>
          </w:p>
          <w:p w14:paraId="0A2B7833" w14:textId="77777777" w:rsidR="00CE4031" w:rsidRDefault="00CE4031" w:rsidP="00CE4031">
            <w:pPr>
              <w:jc w:val="both"/>
            </w:pPr>
          </w:p>
          <w:p w14:paraId="40AEEF54" w14:textId="0A5B30DC" w:rsidR="00CE4031" w:rsidRPr="00D33D3C" w:rsidRDefault="00CE4031" w:rsidP="00CE4031">
            <w:pPr>
              <w:jc w:val="both"/>
              <w:rPr>
                <w:b/>
                <w:i/>
              </w:rPr>
            </w:pPr>
            <w:r>
              <w:t xml:space="preserve">Zadeva elektronskega sporočila se mora glasiti </w:t>
            </w:r>
            <w:r>
              <w:rPr>
                <w:b/>
              </w:rPr>
              <w:t>»Volitve v ŠS UP PEF 202</w:t>
            </w:r>
            <w:r w:rsidR="006C7196">
              <w:rPr>
                <w:b/>
              </w:rPr>
              <w:t>5</w:t>
            </w:r>
            <w:r>
              <w:rPr>
                <w:b/>
              </w:rPr>
              <w:t>/202</w:t>
            </w:r>
            <w:r w:rsidR="006C7196">
              <w:rPr>
                <w:b/>
              </w:rPr>
              <w:t>6</w:t>
            </w:r>
            <w:r>
              <w:rPr>
                <w:b/>
              </w:rPr>
              <w:t>«</w:t>
            </w:r>
            <w:r>
              <w:t>.</w:t>
            </w:r>
          </w:p>
          <w:p w14:paraId="12204934" w14:textId="77777777" w:rsidR="008B4A24" w:rsidRPr="00CE4031" w:rsidRDefault="008B4A24" w:rsidP="008B4A24">
            <w:pPr>
              <w:pStyle w:val="Odstavekseznama"/>
              <w:ind w:left="0"/>
              <w:jc w:val="both"/>
              <w:rPr>
                <w:b/>
              </w:rPr>
            </w:pPr>
          </w:p>
        </w:tc>
      </w:tr>
    </w:tbl>
    <w:p w14:paraId="043CE1CC" w14:textId="77777777" w:rsidR="008B4A24" w:rsidRPr="00CE4031" w:rsidRDefault="008B4A24" w:rsidP="008B4A24">
      <w:pPr>
        <w:jc w:val="both"/>
        <w:rPr>
          <w:b/>
        </w:rPr>
      </w:pPr>
    </w:p>
    <w:sectPr w:rsidR="008B4A24" w:rsidRPr="00CE4031" w:rsidSect="008B4A2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977" w:right="1418" w:bottom="1418" w:left="1418" w:header="851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891DE" w14:textId="77777777" w:rsidR="006175E3" w:rsidRDefault="006175E3" w:rsidP="006F7387">
      <w:r>
        <w:separator/>
      </w:r>
    </w:p>
  </w:endnote>
  <w:endnote w:type="continuationSeparator" w:id="0">
    <w:p w14:paraId="6FE33DCD" w14:textId="77777777" w:rsidR="006175E3" w:rsidRDefault="006175E3" w:rsidP="006F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5965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AD26CC" w14:textId="4870AB3A" w:rsidR="006D528F" w:rsidRDefault="006D528F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5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B63A41" w14:textId="77777777" w:rsidR="006D528F" w:rsidRDefault="006D528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5912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11A99" w14:textId="77777777" w:rsidR="008B4A24" w:rsidRDefault="008B4A24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462197" w14:textId="77777777" w:rsidR="008B4A24" w:rsidRDefault="008B4A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7DB9C" w14:textId="77777777" w:rsidR="006175E3" w:rsidRDefault="006175E3" w:rsidP="006F7387">
      <w:r>
        <w:separator/>
      </w:r>
    </w:p>
  </w:footnote>
  <w:footnote w:type="continuationSeparator" w:id="0">
    <w:p w14:paraId="73749A84" w14:textId="77777777" w:rsidR="006175E3" w:rsidRDefault="006175E3" w:rsidP="006F7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6C885" w14:textId="77777777" w:rsidR="00CC14FD" w:rsidRDefault="00E62029" w:rsidP="006F7387">
    <w:pPr>
      <w:pStyle w:val="Glava"/>
    </w:pPr>
    <w:r>
      <w:rPr>
        <w:noProof/>
        <w:lang w:eastAsia="sl-SI"/>
      </w:rPr>
      <w:pict w14:anchorId="48A11A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47266" o:spid="_x0000_s2065" type="#_x0000_t75" style="position:absolute;margin-left:0;margin-top:0;width:598.3pt;height:799.85pt;z-index:-251657216;mso-position-horizontal:center;mso-position-horizontal-relative:margin;mso-position-vertical:center;mso-position-vertical-relative:margin" o:allowincell="f">
          <v:imagedata r:id="rId1" o:title="dopis-pef2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871CC" w14:textId="77777777" w:rsidR="00572128" w:rsidRDefault="00572128" w:rsidP="008B1BB1">
    <w:pPr>
      <w:pStyle w:val="Glava"/>
    </w:pPr>
  </w:p>
  <w:p w14:paraId="6FA257E7" w14:textId="30F8FF65" w:rsidR="008B1BB1" w:rsidRPr="008B1BB1" w:rsidRDefault="008B1BB1" w:rsidP="008B1BB1">
    <w:pPr>
      <w:rPr>
        <w:rFonts w:eastAsia="Times New Roman"/>
        <w:i/>
        <w:sz w:val="18"/>
        <w:szCs w:val="18"/>
        <w:lang w:eastAsia="sl-SI"/>
      </w:rPr>
    </w:pPr>
    <w:r w:rsidRPr="008B1BB1">
      <w:rPr>
        <w:rFonts w:eastAsia="Times New Roman"/>
        <w:i/>
        <w:sz w:val="18"/>
        <w:szCs w:val="18"/>
        <w:lang w:eastAsia="sl-SI"/>
      </w:rPr>
      <w:t>Obrazec  št. 1 - K</w:t>
    </w:r>
    <w:r w:rsidR="00CE4031">
      <w:rPr>
        <w:rFonts w:eastAsia="Times New Roman"/>
        <w:i/>
        <w:sz w:val="18"/>
        <w:szCs w:val="18"/>
        <w:lang w:eastAsia="sl-SI"/>
      </w:rPr>
      <w:t>andidatura Volitve ŠS UP PEF 202</w:t>
    </w:r>
    <w:r w:rsidR="006C7196">
      <w:rPr>
        <w:rFonts w:eastAsia="Times New Roman"/>
        <w:i/>
        <w:sz w:val="18"/>
        <w:szCs w:val="18"/>
        <w:lang w:eastAsia="sl-SI"/>
      </w:rPr>
      <w:t>5</w:t>
    </w:r>
    <w:r w:rsidRPr="008B1BB1">
      <w:rPr>
        <w:rFonts w:eastAsia="Times New Roman"/>
        <w:i/>
        <w:sz w:val="18"/>
        <w:szCs w:val="18"/>
        <w:lang w:eastAsia="sl-SI"/>
      </w:rPr>
      <w:t>/20</w:t>
    </w:r>
    <w:r w:rsidR="000F5494">
      <w:rPr>
        <w:rFonts w:eastAsia="Times New Roman"/>
        <w:i/>
        <w:sz w:val="18"/>
        <w:szCs w:val="18"/>
        <w:lang w:eastAsia="sl-SI"/>
      </w:rPr>
      <w:t>2</w:t>
    </w:r>
    <w:r w:rsidR="006C7196">
      <w:rPr>
        <w:rFonts w:eastAsia="Times New Roman"/>
        <w:i/>
        <w:sz w:val="18"/>
        <w:szCs w:val="18"/>
        <w:lang w:eastAsia="sl-SI"/>
      </w:rPr>
      <w:t>6</w:t>
    </w:r>
  </w:p>
  <w:p w14:paraId="42132CFB" w14:textId="77777777" w:rsidR="00CC14FD" w:rsidRDefault="00E62029" w:rsidP="006F7387">
    <w:pPr>
      <w:pStyle w:val="Glava"/>
    </w:pPr>
    <w:r>
      <w:rPr>
        <w:noProof/>
        <w:lang w:eastAsia="sl-SI"/>
      </w:rPr>
      <w:pict w14:anchorId="67781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47267" o:spid="_x0000_s2066" type="#_x0000_t75" style="position:absolute;margin-left:0;margin-top:42.55pt;width:598.3pt;height:799.85pt;z-index:-251656192;mso-position-horizontal-relative:page;mso-position-vertical-relative:page" o:allowincell="f">
          <v:imagedata r:id="rId1" o:title="dopis-pef2x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1B3C" w14:textId="77777777" w:rsidR="008B4A24" w:rsidRPr="00CA4BF0" w:rsidRDefault="008B4A24" w:rsidP="008B4A24">
    <w:pPr>
      <w:rPr>
        <w:i/>
        <w:sz w:val="18"/>
        <w:szCs w:val="18"/>
      </w:rPr>
    </w:pPr>
    <w:r w:rsidRPr="00CA4BF0">
      <w:rPr>
        <w:i/>
        <w:sz w:val="18"/>
        <w:szCs w:val="18"/>
      </w:rPr>
      <w:t>Obrazec  št. 1 - Kandidatura Volitve ŠS UP PEF 201</w:t>
    </w:r>
    <w:r>
      <w:rPr>
        <w:i/>
        <w:sz w:val="18"/>
        <w:szCs w:val="18"/>
      </w:rPr>
      <w:t>9/2020</w:t>
    </w:r>
  </w:p>
  <w:p w14:paraId="047C7629" w14:textId="77777777" w:rsidR="00CC14FD" w:rsidRDefault="00E62029" w:rsidP="008B4A24">
    <w:pPr>
      <w:pStyle w:val="Glava"/>
      <w:tabs>
        <w:tab w:val="clear" w:pos="4536"/>
        <w:tab w:val="clear" w:pos="9072"/>
        <w:tab w:val="left" w:pos="920"/>
      </w:tabs>
    </w:pPr>
    <w:r>
      <w:rPr>
        <w:noProof/>
        <w:lang w:eastAsia="sl-SI"/>
      </w:rPr>
      <w:pict w14:anchorId="05EB5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47265" o:spid="_x0000_s2064" type="#_x0000_t75" style="position:absolute;margin-left:-72.5pt;margin-top:-132.55pt;width:598.3pt;height:799.85pt;z-index:-251658240;mso-position-horizontal-relative:margin;mso-position-vertical-relative:margin" o:allowincell="f">
          <v:imagedata r:id="rId1" o:title="dopis-pef2x"/>
          <w10:wrap anchorx="margin" anchory="margin"/>
        </v:shape>
      </w:pict>
    </w:r>
    <w:r w:rsidR="008B4A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40D7"/>
    <w:multiLevelType w:val="hybridMultilevel"/>
    <w:tmpl w:val="E0108954"/>
    <w:lvl w:ilvl="0" w:tplc="8AB6E1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13536"/>
    <w:multiLevelType w:val="hybridMultilevel"/>
    <w:tmpl w:val="24AAE99E"/>
    <w:styleLink w:val="ImportedStyle2"/>
    <w:lvl w:ilvl="0" w:tplc="0AEEAE2A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AA557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CA1C6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FED46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C824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FE2C4C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DE009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B60E2A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44304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A9E5941"/>
    <w:multiLevelType w:val="hybridMultilevel"/>
    <w:tmpl w:val="E772A8D4"/>
    <w:lvl w:ilvl="0" w:tplc="83F24B4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63FA0"/>
    <w:multiLevelType w:val="hybridMultilevel"/>
    <w:tmpl w:val="231441B6"/>
    <w:lvl w:ilvl="0" w:tplc="F306E3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D716D"/>
    <w:multiLevelType w:val="hybridMultilevel"/>
    <w:tmpl w:val="24AAE99E"/>
    <w:numStyleLink w:val="ImportedStyle2"/>
  </w:abstractNum>
  <w:abstractNum w:abstractNumId="5" w15:restartNumberingAfterBreak="0">
    <w:nsid w:val="65AC33D0"/>
    <w:multiLevelType w:val="hybridMultilevel"/>
    <w:tmpl w:val="0EC4B5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C0C84"/>
    <w:multiLevelType w:val="hybridMultilevel"/>
    <w:tmpl w:val="8638B5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ExNzE2MTY3NTezMDdV0lEKTi0uzszPAykwqgUAwIql9ywAAAA="/>
  </w:docVars>
  <w:rsids>
    <w:rsidRoot w:val="00CC14FD"/>
    <w:rsid w:val="000115D0"/>
    <w:rsid w:val="00034DE9"/>
    <w:rsid w:val="00076CDB"/>
    <w:rsid w:val="000D5C70"/>
    <w:rsid w:val="000F160D"/>
    <w:rsid w:val="000F5494"/>
    <w:rsid w:val="0012044D"/>
    <w:rsid w:val="0013359E"/>
    <w:rsid w:val="00135BF3"/>
    <w:rsid w:val="00157419"/>
    <w:rsid w:val="00290355"/>
    <w:rsid w:val="002B44DF"/>
    <w:rsid w:val="002E1B39"/>
    <w:rsid w:val="00305341"/>
    <w:rsid w:val="00305FCD"/>
    <w:rsid w:val="003111FA"/>
    <w:rsid w:val="00370DDA"/>
    <w:rsid w:val="003735CD"/>
    <w:rsid w:val="003911AD"/>
    <w:rsid w:val="003D091D"/>
    <w:rsid w:val="003D2E97"/>
    <w:rsid w:val="003E3662"/>
    <w:rsid w:val="00426CC4"/>
    <w:rsid w:val="00462876"/>
    <w:rsid w:val="00476708"/>
    <w:rsid w:val="004A644F"/>
    <w:rsid w:val="0050253E"/>
    <w:rsid w:val="00507E1E"/>
    <w:rsid w:val="00522F45"/>
    <w:rsid w:val="00572128"/>
    <w:rsid w:val="005B38AF"/>
    <w:rsid w:val="00601EFB"/>
    <w:rsid w:val="00610194"/>
    <w:rsid w:val="006175E3"/>
    <w:rsid w:val="006319B6"/>
    <w:rsid w:val="006554DD"/>
    <w:rsid w:val="006C7196"/>
    <w:rsid w:val="006D0945"/>
    <w:rsid w:val="006D528F"/>
    <w:rsid w:val="006E6DA7"/>
    <w:rsid w:val="006F7387"/>
    <w:rsid w:val="00701F02"/>
    <w:rsid w:val="007A5768"/>
    <w:rsid w:val="007D7CC3"/>
    <w:rsid w:val="007F1DCD"/>
    <w:rsid w:val="0082688B"/>
    <w:rsid w:val="00864B2A"/>
    <w:rsid w:val="008B1BB1"/>
    <w:rsid w:val="008B4A24"/>
    <w:rsid w:val="008F14EE"/>
    <w:rsid w:val="00945858"/>
    <w:rsid w:val="009C544B"/>
    <w:rsid w:val="00A111BA"/>
    <w:rsid w:val="00A24A5B"/>
    <w:rsid w:val="00A700A4"/>
    <w:rsid w:val="00AB7B33"/>
    <w:rsid w:val="00AF6D6C"/>
    <w:rsid w:val="00B23029"/>
    <w:rsid w:val="00B464E4"/>
    <w:rsid w:val="00B60F3A"/>
    <w:rsid w:val="00B65431"/>
    <w:rsid w:val="00B67A12"/>
    <w:rsid w:val="00B761BF"/>
    <w:rsid w:val="00BB46C5"/>
    <w:rsid w:val="00BB51D8"/>
    <w:rsid w:val="00BE74DA"/>
    <w:rsid w:val="00BF4ABC"/>
    <w:rsid w:val="00C31A0F"/>
    <w:rsid w:val="00C36E2D"/>
    <w:rsid w:val="00C52214"/>
    <w:rsid w:val="00C63A2D"/>
    <w:rsid w:val="00CB273B"/>
    <w:rsid w:val="00CC14FD"/>
    <w:rsid w:val="00CE4031"/>
    <w:rsid w:val="00D103DE"/>
    <w:rsid w:val="00DA48E4"/>
    <w:rsid w:val="00DB45E2"/>
    <w:rsid w:val="00DD5AE9"/>
    <w:rsid w:val="00DD7EE6"/>
    <w:rsid w:val="00E62029"/>
    <w:rsid w:val="00E75E0E"/>
    <w:rsid w:val="00E8518A"/>
    <w:rsid w:val="00EB6E6C"/>
    <w:rsid w:val="00ED7CDD"/>
    <w:rsid w:val="00EE0855"/>
    <w:rsid w:val="00F074B2"/>
    <w:rsid w:val="00FB1CAD"/>
    <w:rsid w:val="00FD6A5C"/>
    <w:rsid w:val="00FD706C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68F269B7"/>
  <w15:docId w15:val="{AE86E934-7960-4B45-A318-33BA6E50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F7387"/>
    <w:rPr>
      <w:rFonts w:ascii="Arial" w:hAnsi="Arial" w:cs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73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C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14FD"/>
  </w:style>
  <w:style w:type="paragraph" w:styleId="Noga">
    <w:name w:val="footer"/>
    <w:basedOn w:val="Navaden"/>
    <w:link w:val="NogaZnak"/>
    <w:uiPriority w:val="99"/>
    <w:unhideWhenUsed/>
    <w:rsid w:val="00CC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C14FD"/>
  </w:style>
  <w:style w:type="character" w:customStyle="1" w:styleId="Naslov1Znak">
    <w:name w:val="Naslov 1 Znak"/>
    <w:basedOn w:val="Privzetapisavaodstavka"/>
    <w:link w:val="Naslov1"/>
    <w:uiPriority w:val="9"/>
    <w:rsid w:val="006F7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lobesedila2">
    <w:name w:val="Body Text 2"/>
    <w:basedOn w:val="Navaden"/>
    <w:link w:val="Telobesedila2Znak"/>
    <w:rsid w:val="00C52214"/>
    <w:pPr>
      <w:spacing w:after="0" w:line="240" w:lineRule="auto"/>
      <w:jc w:val="both"/>
    </w:pPr>
    <w:rPr>
      <w:rFonts w:eastAsia="Times New Roman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C52214"/>
    <w:rPr>
      <w:rFonts w:ascii="Arial" w:eastAsia="Times New Roman" w:hAnsi="Arial" w:cs="Arial"/>
      <w:szCs w:val="24"/>
    </w:rPr>
  </w:style>
  <w:style w:type="paragraph" w:styleId="Telobesedila3">
    <w:name w:val="Body Text 3"/>
    <w:basedOn w:val="Navaden"/>
    <w:link w:val="Telobesedila3Znak"/>
    <w:rsid w:val="00C522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C52214"/>
    <w:rPr>
      <w:rFonts w:ascii="Times New Roman" w:eastAsia="Times New Roman" w:hAnsi="Times New Roman" w:cs="Times New Roman"/>
      <w:sz w:val="24"/>
      <w:szCs w:val="20"/>
    </w:rPr>
  </w:style>
  <w:style w:type="paragraph" w:styleId="Odstavekseznama">
    <w:name w:val="List Paragraph"/>
    <w:basedOn w:val="Navaden"/>
    <w:uiPriority w:val="34"/>
    <w:qFormat/>
    <w:rsid w:val="00701F02"/>
    <w:pPr>
      <w:ind w:left="720"/>
      <w:contextualSpacing/>
    </w:pPr>
  </w:style>
  <w:style w:type="table" w:styleId="Tabelamrea">
    <w:name w:val="Table Grid"/>
    <w:basedOn w:val="Navadnatabela"/>
    <w:uiPriority w:val="59"/>
    <w:rsid w:val="008B4A24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2">
    <w:name w:val="Imported Style 2"/>
    <w:rsid w:val="008B4A24"/>
    <w:pPr>
      <w:numPr>
        <w:numId w:val="5"/>
      </w:numPr>
    </w:pPr>
  </w:style>
  <w:style w:type="character" w:styleId="Hiperpovezava">
    <w:name w:val="Hyperlink"/>
    <w:rsid w:val="00CE4031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3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3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k.ss.up.pef@upr.s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327F9A3B8DA3458E1B57E494D40DB4" ma:contentTypeVersion="14" ma:contentTypeDescription="Ustvari nov dokument." ma:contentTypeScope="" ma:versionID="099a270f3678a2f6887dbc15027894e8">
  <xsd:schema xmlns:xsd="http://www.w3.org/2001/XMLSchema" xmlns:xs="http://www.w3.org/2001/XMLSchema" xmlns:p="http://schemas.microsoft.com/office/2006/metadata/properties" xmlns:ns3="ca2551a4-5d87-4eee-8d5d-bbefca5b151e" xmlns:ns4="b363898a-1b9a-44ef-9911-6d2d8040958b" targetNamespace="http://schemas.microsoft.com/office/2006/metadata/properties" ma:root="true" ma:fieldsID="67eaf1f0d5a5bdb87669b43587aeeaad" ns3:_="" ns4:_="">
    <xsd:import namespace="ca2551a4-5d87-4eee-8d5d-bbefca5b151e"/>
    <xsd:import namespace="b363898a-1b9a-44ef-9911-6d2d80409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551a4-5d87-4eee-8d5d-bbefca5b1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3898a-1b9a-44ef-9911-6d2d8040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C3794-DBC2-4872-9431-9DC50BCF7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551a4-5d87-4eee-8d5d-bbefca5b151e"/>
    <ds:schemaRef ds:uri="b363898a-1b9a-44ef-9911-6d2d8040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A72DC-B713-4C62-AD7C-9B2C518266DE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363898a-1b9a-44ef-9911-6d2d8040958b"/>
    <ds:schemaRef ds:uri="ca2551a4-5d87-4eee-8d5d-bbefca5b151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7EF1743-8EB0-4E3E-9EE8-9FDC405DA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8C3BDA-6A76-47A5-BB0C-516E4D22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matija.jenko@pef.upr.si</dc:creator>
  <cp:lastModifiedBy>Recenzent</cp:lastModifiedBy>
  <cp:revision>6</cp:revision>
  <cp:lastPrinted>2018-10-24T09:00:00Z</cp:lastPrinted>
  <dcterms:created xsi:type="dcterms:W3CDTF">2023-10-08T17:33:00Z</dcterms:created>
  <dcterms:modified xsi:type="dcterms:W3CDTF">2025-10-13T13:09:00Z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0x010100E8327F9A3B8DA3458E1B57E494D40DB4</vt:lpwstr>
  </property>
</Properties>
</file>