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3C5B65" w:rsidR="0001541B" w:rsidTr="50F35B2C" w14:paraId="2D47D6C2" w14:textId="77777777">
        <w:tc>
          <w:tcPr>
            <w:tcW w:w="969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3C5B65" w:rsidR="0001541B" w:rsidP="50F35B2C" w:rsidRDefault="0001541B" w14:paraId="0FC2551C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w:rsidRPr="003C5B65" w:rsidR="0001541B" w:rsidTr="50F35B2C" w14:paraId="13AF2871" w14:textId="77777777">
        <w:tc>
          <w:tcPr>
            <w:tcW w:w="1799" w:type="dxa"/>
            <w:gridSpan w:val="3"/>
            <w:tcMar/>
          </w:tcPr>
          <w:p w:rsidRPr="003C5B65" w:rsidR="0001541B" w:rsidP="50F35B2C" w:rsidRDefault="0001541B" w14:paraId="3806A42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C5B65" w:rsidR="0001541B" w:rsidP="50F35B2C" w:rsidRDefault="0001541B" w14:paraId="71D501B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Oblikovanje in vodenje učeče skupnosti</w:t>
            </w:r>
          </w:p>
        </w:tc>
      </w:tr>
      <w:tr w:rsidRPr="003C5B65" w:rsidR="0001541B" w:rsidTr="50F35B2C" w14:paraId="322E198E" w14:textId="77777777">
        <w:tc>
          <w:tcPr>
            <w:tcW w:w="1799" w:type="dxa"/>
            <w:gridSpan w:val="3"/>
            <w:tcMar/>
          </w:tcPr>
          <w:p w:rsidRPr="003C5B65" w:rsidR="0001541B" w:rsidP="50F35B2C" w:rsidRDefault="0001541B" w14:paraId="41AF26A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C5B65" w:rsidR="0001541B" w:rsidP="50F35B2C" w:rsidRDefault="0001541B" w14:paraId="7769D57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Forming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Leading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Community</w:t>
            </w:r>
          </w:p>
        </w:tc>
      </w:tr>
      <w:tr w:rsidRPr="003C5B65" w:rsidR="0001541B" w:rsidTr="50F35B2C" w14:paraId="75600AD8" w14:textId="77777777">
        <w:tc>
          <w:tcPr>
            <w:tcW w:w="3307" w:type="dxa"/>
            <w:gridSpan w:val="6"/>
            <w:tcMar/>
            <w:vAlign w:val="center"/>
          </w:tcPr>
          <w:p w:rsidRPr="003C5B65" w:rsidR="0001541B" w:rsidP="50F35B2C" w:rsidRDefault="0001541B" w14:paraId="2D973DC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3C5B65" w:rsidR="0001541B" w:rsidP="50F35B2C" w:rsidRDefault="0001541B" w14:paraId="1E29789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3C5B65" w:rsidR="0001541B" w:rsidP="50F35B2C" w:rsidRDefault="0001541B" w14:paraId="38044AB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3C5B65" w:rsidR="0001541B" w:rsidP="50F35B2C" w:rsidRDefault="0001541B" w14:paraId="17B4279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3C5B65" w:rsidR="0001541B" w:rsidTr="50F35B2C" w14:paraId="2C903315" w14:textId="77777777">
        <w:tc>
          <w:tcPr>
            <w:tcW w:w="3307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C5B65" w:rsidR="0001541B" w:rsidP="50F35B2C" w:rsidRDefault="0001541B" w14:paraId="008D00C0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3C5B65" w:rsidR="0001541B" w:rsidP="50F35B2C" w:rsidRDefault="0001541B" w14:paraId="3C627807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C5B65" w:rsidR="0001541B" w:rsidP="50F35B2C" w:rsidRDefault="0001541B" w14:paraId="28A379D0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3C5B65" w:rsidR="0001541B" w:rsidP="50F35B2C" w:rsidRDefault="0001541B" w14:paraId="2284FAA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C5B65" w:rsidR="0001541B" w:rsidP="50F35B2C" w:rsidRDefault="0001541B" w14:paraId="628FB2B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3C5B65" w:rsidR="0001541B" w:rsidP="50F35B2C" w:rsidRDefault="0001541B" w14:paraId="3DC7706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C5B65" w:rsidR="0001541B" w:rsidP="50F35B2C" w:rsidRDefault="0001541B" w14:paraId="2730883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3C5B65" w:rsidR="0001541B" w:rsidP="50F35B2C" w:rsidRDefault="0001541B" w14:paraId="0BE6B3E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3C5B65" w:rsidR="0001541B" w:rsidTr="50F35B2C" w14:paraId="029FCF1B" w14:textId="77777777">
        <w:trPr>
          <w:trHeight w:val="318"/>
        </w:trPr>
        <w:tc>
          <w:tcPr>
            <w:tcW w:w="33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C5B65" w:rsidR="0001541B" w:rsidP="50F35B2C" w:rsidRDefault="0001541B" w14:paraId="33046CC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C5B65" w:rsidR="0001541B" w:rsidP="50F35B2C" w:rsidRDefault="0001541B" w14:paraId="4BCD87A0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C5B65" w:rsidR="0001541B" w:rsidP="50F35B2C" w:rsidRDefault="0001541B" w14:paraId="26D8D89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C5B65" w:rsidR="0001541B" w:rsidP="50F35B2C" w:rsidRDefault="0001541B" w14:paraId="67FA266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5.</w:t>
            </w:r>
          </w:p>
        </w:tc>
      </w:tr>
      <w:tr w:rsidRPr="003C5B65" w:rsidR="0001541B" w:rsidTr="50F35B2C" w14:paraId="534542A3" w14:textId="77777777">
        <w:trPr>
          <w:trHeight w:val="318"/>
        </w:trPr>
        <w:tc>
          <w:tcPr>
            <w:tcW w:w="33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C5B65" w:rsidR="0001541B" w:rsidP="50F35B2C" w:rsidRDefault="0001541B" w14:paraId="47D8ED30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Pedagogy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1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C5B65" w:rsidR="0001541B" w:rsidP="50F35B2C" w:rsidRDefault="0001541B" w14:paraId="681034FC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C5B65" w:rsidR="0001541B" w:rsidP="50F35B2C" w:rsidRDefault="0001541B" w14:paraId="50CDA3A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C5B65" w:rsidR="0001541B" w:rsidP="50F35B2C" w:rsidRDefault="0001541B" w14:paraId="7C0B298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5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th</w:t>
            </w:r>
          </w:p>
        </w:tc>
      </w:tr>
      <w:tr w:rsidRPr="003C5B65" w:rsidR="0001541B" w:rsidTr="50F35B2C" w14:paraId="422FFCE5" w14:textId="77777777">
        <w:trPr>
          <w:trHeight w:val="103"/>
        </w:trPr>
        <w:tc>
          <w:tcPr>
            <w:tcW w:w="9690" w:type="dxa"/>
            <w:gridSpan w:val="19"/>
            <w:tcMar/>
          </w:tcPr>
          <w:p w:rsidRPr="003C5B65" w:rsidR="0001541B" w:rsidP="50F35B2C" w:rsidRDefault="0001541B" w14:paraId="231A475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3C5B65" w:rsidR="0001541B" w:rsidTr="50F35B2C" w14:paraId="7E76B81F" w14:textId="77777777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3C5B65" w:rsidR="0001541B" w:rsidP="50F35B2C" w:rsidRDefault="0001541B" w14:paraId="4605B5A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C5B65" w:rsidR="0001541B" w:rsidP="50F35B2C" w:rsidRDefault="0001541B" w14:paraId="6417C1E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Obvezni/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Compulsory</w:t>
            </w:r>
          </w:p>
        </w:tc>
      </w:tr>
      <w:tr w:rsidRPr="003C5B65" w:rsidR="0001541B" w:rsidTr="50F35B2C" w14:paraId="3B5552D6" w14:textId="77777777">
        <w:tc>
          <w:tcPr>
            <w:tcW w:w="5718" w:type="dxa"/>
            <w:gridSpan w:val="13"/>
            <w:tcMar/>
          </w:tcPr>
          <w:p w:rsidRPr="003C5B65" w:rsidR="0001541B" w:rsidP="50F35B2C" w:rsidRDefault="0001541B" w14:paraId="2B826B1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3C5B65" w:rsidR="0001541B" w:rsidP="50F35B2C" w:rsidRDefault="0001541B" w14:paraId="4553CFB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3C5B65" w:rsidR="0001541B" w:rsidTr="50F35B2C" w14:paraId="3A9326D5" w14:textId="77777777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3C5B65" w:rsidR="0001541B" w:rsidP="50F35B2C" w:rsidRDefault="0001541B" w14:paraId="5357B90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C5B65" w:rsidR="0001541B" w:rsidP="50F35B2C" w:rsidRDefault="0001541B" w14:paraId="676220D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3C5B65" w:rsidR="0001541B" w:rsidTr="50F35B2C" w14:paraId="1B053352" w14:textId="77777777">
        <w:tc>
          <w:tcPr>
            <w:tcW w:w="9690" w:type="dxa"/>
            <w:gridSpan w:val="19"/>
            <w:tcMar/>
          </w:tcPr>
          <w:p w:rsidRPr="003C5B65" w:rsidR="0001541B" w:rsidP="50F35B2C" w:rsidRDefault="0001541B" w14:paraId="3A4598D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3C5B65" w:rsidR="0001541B" w:rsidTr="50F35B2C" w14:paraId="2827E877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C5B65" w:rsidR="0001541B" w:rsidP="50F35B2C" w:rsidRDefault="0001541B" w14:paraId="318E81A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3C5B65" w:rsidR="0001541B" w:rsidP="50F35B2C" w:rsidRDefault="0001541B" w14:paraId="43105AE7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C5B65" w:rsidR="0001541B" w:rsidP="50F35B2C" w:rsidRDefault="0001541B" w14:paraId="657C2017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3C5B65" w:rsidR="0001541B" w:rsidP="50F35B2C" w:rsidRDefault="0001541B" w14:paraId="65E7F9D4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C5B65" w:rsidR="0001541B" w:rsidP="50F35B2C" w:rsidRDefault="0001541B" w14:paraId="0F68344D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3C5B65" w:rsidR="0001541B" w:rsidP="50F35B2C" w:rsidRDefault="0001541B" w14:paraId="2BAB323C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C5B65" w:rsidR="0001541B" w:rsidP="50F35B2C" w:rsidRDefault="0001541B" w14:paraId="61B2ED7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 vaje</w:t>
            </w:r>
          </w:p>
          <w:p w:rsidRPr="003C5B65" w:rsidR="0001541B" w:rsidP="50F35B2C" w:rsidRDefault="0001541B" w14:paraId="284D5EAD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C5B65" w:rsidR="0001541B" w:rsidP="50F35B2C" w:rsidRDefault="0001541B" w14:paraId="3B35E844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C5B65" w:rsidR="0001541B" w:rsidP="50F35B2C" w:rsidRDefault="0001541B" w14:paraId="1E1C553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3C5B65" w:rsidR="0001541B" w:rsidP="50F35B2C" w:rsidRDefault="0001541B" w14:paraId="3FFEEB8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3C5B65" w:rsidR="0001541B" w:rsidP="50F35B2C" w:rsidRDefault="0001541B" w14:paraId="319DDF1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C5B65" w:rsidR="0001541B" w:rsidP="50F35B2C" w:rsidRDefault="0001541B" w14:paraId="1083B79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w:rsidRPr="003C5B65" w:rsidR="0001541B" w:rsidTr="50F35B2C" w14:paraId="36FFE0EC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C5B65" w:rsidR="0001541B" w:rsidP="50F35B2C" w:rsidRDefault="0001541B" w14:paraId="1E0DDC5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C5B65" w:rsidR="0001541B" w:rsidP="50F35B2C" w:rsidRDefault="0001541B" w14:paraId="14CA0D62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C5B65" w:rsidR="0001541B" w:rsidP="50F35B2C" w:rsidRDefault="0001541B" w14:paraId="2670290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45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C5B65" w:rsidR="0001541B" w:rsidP="50F35B2C" w:rsidRDefault="0001541B" w14:paraId="37E3469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C5B65" w:rsidR="0001541B" w:rsidP="50F35B2C" w:rsidRDefault="0001541B" w14:paraId="2516EBA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C5B65" w:rsidR="0001541B" w:rsidP="50F35B2C" w:rsidRDefault="0001541B" w14:paraId="7B5B9B1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105 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3C5B65" w:rsidR="0001541B" w:rsidP="50F35B2C" w:rsidRDefault="0001541B" w14:paraId="0458D1D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C5B65" w:rsidR="0001541B" w:rsidP="50F35B2C" w:rsidRDefault="0001541B" w14:paraId="5E77DA5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</w:p>
        </w:tc>
      </w:tr>
      <w:tr w:rsidRPr="003C5B65" w:rsidR="0001541B" w:rsidTr="50F35B2C" w14:paraId="57F89807" w14:textId="77777777">
        <w:tc>
          <w:tcPr>
            <w:tcW w:w="9690" w:type="dxa"/>
            <w:gridSpan w:val="19"/>
            <w:tcMar/>
          </w:tcPr>
          <w:p w:rsidRPr="003C5B65" w:rsidR="0001541B" w:rsidP="50F35B2C" w:rsidRDefault="0001541B" w14:paraId="116482B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3C5B65" w:rsidR="0001541B" w:rsidTr="50F35B2C" w14:paraId="1DA65248" w14:textId="77777777">
        <w:tc>
          <w:tcPr>
            <w:tcW w:w="3175" w:type="dxa"/>
            <w:gridSpan w:val="5"/>
            <w:tcMar/>
          </w:tcPr>
          <w:p w:rsidRPr="003C5B65" w:rsidR="0001541B" w:rsidP="50F35B2C" w:rsidRDefault="0001541B" w14:paraId="76ED18A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51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C5B65" w:rsidR="0001541B" w:rsidP="50F35B2C" w:rsidRDefault="0001541B" w14:paraId="00D8F11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prof. dr. </w:t>
            </w:r>
            <w:r w:rsidRPr="50F35B2C" w:rsidR="4F3DBB8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Andreja Istenič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/Prof. </w:t>
            </w:r>
            <w:r w:rsidRPr="50F35B2C" w:rsidR="4F3DBB8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Andreja Istenič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PhD</w:t>
            </w:r>
          </w:p>
        </w:tc>
      </w:tr>
      <w:tr w:rsidRPr="003C5B65" w:rsidR="0001541B" w:rsidTr="50F35B2C" w14:paraId="313079F2" w14:textId="77777777">
        <w:tc>
          <w:tcPr>
            <w:tcW w:w="9690" w:type="dxa"/>
            <w:gridSpan w:val="19"/>
            <w:tcMar/>
          </w:tcPr>
          <w:p w:rsidRPr="003C5B65" w:rsidR="0001541B" w:rsidP="50F35B2C" w:rsidRDefault="0001541B" w14:paraId="10AF53DA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3C5B65" w:rsidR="0001541B" w:rsidTr="50F35B2C" w14:paraId="4DD78E51" w14:textId="77777777">
        <w:tc>
          <w:tcPr>
            <w:tcW w:w="1641" w:type="dxa"/>
            <w:gridSpan w:val="2"/>
            <w:vMerge w:val="restart"/>
            <w:tcMar/>
          </w:tcPr>
          <w:p w:rsidRPr="003C5B65" w:rsidR="0001541B" w:rsidP="50F35B2C" w:rsidRDefault="0001541B" w14:paraId="2BC30D6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3C5B65" w:rsidR="0001541B" w:rsidP="50F35B2C" w:rsidRDefault="0001541B" w14:paraId="74E5C10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5"/>
            <w:tcMar/>
          </w:tcPr>
          <w:p w:rsidRPr="003C5B65" w:rsidR="0001541B" w:rsidP="50F35B2C" w:rsidRDefault="0001541B" w14:paraId="2D2B303A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C5B65" w:rsidR="0001541B" w:rsidP="50F35B2C" w:rsidRDefault="0001541B" w14:paraId="6CE5FAE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3C5B65" w:rsidR="0001541B" w:rsidTr="50F35B2C" w14:paraId="4C7EFB1E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3C5B65" w:rsidR="0001541B" w:rsidP="00813735" w:rsidRDefault="0001541B" w14:paraId="617B92F7" w14:textId="7777777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5"/>
            <w:tcMar/>
          </w:tcPr>
          <w:p w:rsidRPr="003C5B65" w:rsidR="0001541B" w:rsidP="50F35B2C" w:rsidRDefault="0001541B" w14:paraId="5CC1E9E4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C5B65" w:rsidR="0001541B" w:rsidP="50F35B2C" w:rsidRDefault="0001541B" w14:paraId="1636B9B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3C5B65" w:rsidR="0001541B" w:rsidTr="50F35B2C" w14:paraId="14AED9B5" w14:textId="77777777">
        <w:tc>
          <w:tcPr>
            <w:tcW w:w="4728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C5B65" w:rsidR="0001541B" w:rsidP="50F35B2C" w:rsidRDefault="0001541B" w14:paraId="3E7487B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C5B65" w:rsidR="0001541B" w:rsidP="50F35B2C" w:rsidRDefault="0001541B" w14:paraId="17882F5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3C5B65" w:rsidR="0001541B" w:rsidP="50F35B2C" w:rsidRDefault="0001541B" w14:paraId="5E8CA94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C5B65" w:rsidR="0001541B" w:rsidP="50F35B2C" w:rsidRDefault="0001541B" w14:paraId="55468A4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C5B65" w:rsidR="0001541B" w:rsidP="50F35B2C" w:rsidRDefault="0001541B" w14:paraId="0E342B0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C5B65" w:rsidR="0001541B" w:rsidP="50F35B2C" w:rsidRDefault="0001541B" w14:paraId="02626AF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Prerequisites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3C5B65" w:rsidR="0001541B" w:rsidTr="50F35B2C" w14:paraId="08F05ACB" w14:textId="77777777">
        <w:trPr>
          <w:trHeight w:val="369"/>
        </w:trPr>
        <w:tc>
          <w:tcPr>
            <w:tcW w:w="47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C5B65" w:rsidR="0001541B" w:rsidP="50F35B2C" w:rsidRDefault="0001541B" w14:paraId="12E2A2E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3C5B65" w:rsidR="0001541B" w:rsidP="50F35B2C" w:rsidRDefault="0001541B" w14:paraId="1B90B14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C5B65" w:rsidR="0001541B" w:rsidP="50F35B2C" w:rsidRDefault="0001541B" w14:paraId="18EE4C4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3C5B65" w:rsidR="0001541B" w:rsidTr="50F35B2C" w14:paraId="382EC98E" w14:textId="77777777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C5B65" w:rsidR="0001541B" w:rsidP="50F35B2C" w:rsidRDefault="0001541B" w14:paraId="07D7D6E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C5B65" w:rsidR="0001541B" w:rsidP="50F35B2C" w:rsidRDefault="0001541B" w14:paraId="7E5CBF8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3C5B65" w:rsidR="0001541B" w:rsidP="50F35B2C" w:rsidRDefault="0001541B" w14:paraId="472D575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C5B65" w:rsidR="0001541B" w:rsidP="50F35B2C" w:rsidRDefault="0001541B" w14:paraId="317BA93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C5B65" w:rsidR="0001541B" w:rsidP="50F35B2C" w:rsidRDefault="0001541B" w14:paraId="7016DD2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3C5B65" w:rsidR="0001541B" w:rsidTr="50F35B2C" w14:paraId="586676A6" w14:textId="77777777">
        <w:trPr>
          <w:trHeight w:val="780"/>
        </w:trPr>
        <w:tc>
          <w:tcPr>
            <w:tcW w:w="471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C5B65" w:rsidR="0001541B" w:rsidP="50F35B2C" w:rsidRDefault="0001541B" w14:paraId="75F722D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Opis vsebine:</w:t>
            </w:r>
          </w:p>
          <w:p w:rsidRPr="003C5B65" w:rsidR="0001541B" w:rsidP="50F35B2C" w:rsidRDefault="0001541B" w14:paraId="24FFFB7B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vloga vzgojitelja in učitelja v oddelku/ razredu/ učeče skupnosti;</w:t>
            </w:r>
          </w:p>
          <w:p w:rsidRPr="003C5B65" w:rsidR="0001541B" w:rsidP="50F35B2C" w:rsidRDefault="0001541B" w14:paraId="0B5F56DC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vpliv subjektivnih teorij vzgojitelja/ učitelja na delovanje v skupini/ razredu/učeči skupnosti;</w:t>
            </w:r>
          </w:p>
          <w:p w:rsidRPr="003C5B65" w:rsidR="0001541B" w:rsidP="50F35B2C" w:rsidRDefault="0001541B" w14:paraId="6393D9BC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opredelitev pojma upravljanje učeče skupnosti; </w:t>
            </w:r>
          </w:p>
          <w:p w:rsidRPr="003C5B65" w:rsidR="0001541B" w:rsidP="50F35B2C" w:rsidRDefault="0001541B" w14:paraId="3A14FAC2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metode in tehnike vodenja in upravljanja učeče skupnosti;</w:t>
            </w:r>
          </w:p>
          <w:p w:rsidRPr="003C5B65" w:rsidR="0001541B" w:rsidP="50F35B2C" w:rsidRDefault="0001541B" w14:paraId="51E4A8CF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načela in principi oblikovanja pravil za disciplino in vedenje v učeči skupnosti;</w:t>
            </w:r>
          </w:p>
          <w:p w:rsidRPr="003C5B65" w:rsidR="0001541B" w:rsidP="50F35B2C" w:rsidRDefault="0001541B" w14:paraId="4C2D0037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metode in tehnike vodenja in upravljanja  oddelka/ razreda/učeče skupnosti;</w:t>
            </w:r>
          </w:p>
          <w:p w:rsidRPr="003C5B65" w:rsidR="0001541B" w:rsidP="50F35B2C" w:rsidRDefault="0001541B" w14:paraId="756E10D9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načela in principi oblikovanja pravil za disciplino;</w:t>
            </w:r>
          </w:p>
          <w:p w:rsidRPr="003C5B65" w:rsidR="0001541B" w:rsidP="50F35B2C" w:rsidRDefault="0001541B" w14:paraId="1A8950FE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principi sodelovalnega učenja;</w:t>
            </w:r>
          </w:p>
          <w:p w:rsidRPr="003C5B65" w:rsidR="0001541B" w:rsidP="50F35B2C" w:rsidRDefault="0001541B" w14:paraId="20F4D301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kriteriji oblikovanja spodbudnega fizičnega in socialnega učnega okolja; </w:t>
            </w:r>
          </w:p>
          <w:p w:rsidRPr="003C5B65" w:rsidR="0001541B" w:rsidP="50F35B2C" w:rsidRDefault="0001541B" w14:paraId="6B4F7FB6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koncept izbire in odgovornosti;</w:t>
            </w:r>
          </w:p>
          <w:p w:rsidRPr="003C5B65" w:rsidR="0096614C" w:rsidP="50F35B2C" w:rsidRDefault="0001541B" w14:paraId="26A83C66" w14:textId="44528552">
            <w:pPr>
              <w:numPr>
                <w:ilvl w:val="0"/>
                <w:numId w:val="19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ustvarjanje pogojev za vseživljenjsko učenje v vzgojno-izobraževalnih institucijah (vloga vodje, cilji, principi, strategije uresničevanja vseživljenjskega učenja).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3C5B65" w:rsidR="0001541B" w:rsidP="50F35B2C" w:rsidRDefault="0001541B" w14:paraId="1F21E4A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C5B65" w:rsidR="0001541B" w:rsidP="50F35B2C" w:rsidRDefault="0001541B" w14:paraId="724CCA9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Content outline:</w:t>
            </w:r>
          </w:p>
          <w:p w:rsidRPr="003C5B65" w:rsidR="0001541B" w:rsidP="50F35B2C" w:rsidRDefault="0001541B" w14:paraId="070484A8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role of preschool or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school teacher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in the section / class – a learning community;</w:t>
            </w:r>
          </w:p>
          <w:p w:rsidRPr="003C5B65" w:rsidR="0001541B" w:rsidP="50F35B2C" w:rsidRDefault="0001541B" w14:paraId="5361E24B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impact of (preschool) teacher’s subjective theories on the functioning of the section, class, learning communities;</w:t>
            </w:r>
          </w:p>
          <w:p w:rsidRPr="003C5B65" w:rsidR="0001541B" w:rsidP="50F35B2C" w:rsidRDefault="0001541B" w14:paraId="6D33391A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definition of managing a learning community;</w:t>
            </w:r>
          </w:p>
          <w:p w:rsidRPr="003C5B65" w:rsidR="0001541B" w:rsidP="50F35B2C" w:rsidRDefault="0001541B" w14:paraId="61227CD3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methods and techniques of leadership and administration in a learning community;</w:t>
            </w:r>
          </w:p>
          <w:p w:rsidRPr="003C5B65" w:rsidR="0001541B" w:rsidP="50F35B2C" w:rsidRDefault="0001541B" w14:paraId="031B9787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principles of designing rules for discipline and behaviour in the learning community;</w:t>
            </w:r>
          </w:p>
          <w:p w:rsidRPr="003C5B65" w:rsidR="0001541B" w:rsidP="50F35B2C" w:rsidRDefault="0001541B" w14:paraId="5490C698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methods and techniques of leadership and management in a section,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class,  a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learning community;</w:t>
            </w:r>
          </w:p>
          <w:p w:rsidRPr="003C5B65" w:rsidR="0001541B" w:rsidP="50F35B2C" w:rsidRDefault="0001541B" w14:paraId="511FAA09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principles of designing rules for discipline;</w:t>
            </w:r>
          </w:p>
          <w:p w:rsidRPr="003C5B65" w:rsidR="0001541B" w:rsidP="50F35B2C" w:rsidRDefault="0001541B" w14:paraId="46CAEC91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principles of collaborative learning;</w:t>
            </w:r>
          </w:p>
          <w:p w:rsidRPr="003C5B65" w:rsidR="0001541B" w:rsidP="50F35B2C" w:rsidRDefault="0001541B" w14:paraId="71E25396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criteria for the creation of supportive physical and social learning environment;</w:t>
            </w:r>
          </w:p>
          <w:p w:rsidRPr="003C5B65" w:rsidR="0001541B" w:rsidP="50F35B2C" w:rsidRDefault="0001541B" w14:paraId="12AD8453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concept of choice and accountability;</w:t>
            </w:r>
          </w:p>
          <w:p w:rsidRPr="003C5B65" w:rsidR="0096614C" w:rsidP="50F35B2C" w:rsidRDefault="0001541B" w14:paraId="59060E7B" w14:textId="0497543D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creating conditions for lifelong learning in educational institutions (role of leader,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objectives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, principles, strategies of implementing lifelong learning).</w:t>
            </w:r>
          </w:p>
        </w:tc>
      </w:tr>
    </w:tbl>
    <w:p w:rsidRPr="003C5B65" w:rsidR="0001541B" w:rsidP="50F35B2C" w:rsidRDefault="0001541B" w14:paraId="6DE2A2B5" w14:textId="77777777">
      <w:pPr>
        <w:spacing w:line="264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3C5B65" w:rsidR="0001541B" w:rsidTr="50F35B2C" w14:paraId="6074A595" w14:textId="77777777">
        <w:tc>
          <w:tcPr>
            <w:tcW w:w="9690" w:type="dxa"/>
            <w:gridSpan w:val="6"/>
            <w:tcMar/>
          </w:tcPr>
          <w:p w:rsidRPr="003C5B65" w:rsidR="0001541B" w:rsidP="50F35B2C" w:rsidRDefault="0001541B" w14:paraId="2A88E2E1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br w:type="page"/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3C5B65" w:rsidR="0001541B" w:rsidTr="50F35B2C" w14:paraId="55B6ED11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C5B65" w:rsidR="0001541B" w:rsidP="50F35B2C" w:rsidRDefault="0001541B" w14:paraId="760128C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Osnovna literatura/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Basic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readings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3C5B65" w:rsidR="0001541B" w:rsidP="50F35B2C" w:rsidRDefault="0001541B" w14:paraId="258670D3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Ažman, Tatjana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. Sodobni razrednik : priročnik za usposabljanje učiteljev za vodenje oddelčnih skupnosti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1. izd. Ljubljana: Zavod Republike Slovenije za šolstvo, 2012.</w:t>
            </w:r>
          </w:p>
          <w:p w:rsidRPr="003C5B65" w:rsidR="0001541B" w:rsidP="50F35B2C" w:rsidRDefault="00E33ABB" w14:paraId="5ADC80E0" w14:textId="5E8C93A3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50F35B2C" w:rsidR="00E33ABB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Dimovski</w:t>
            </w:r>
            <w:r w:rsidRPr="50F35B2C" w:rsidR="00E33ABB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, V. </w:t>
            </w:r>
            <w:r w:rsidRPr="50F35B2C" w:rsidR="00E33ABB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Škerlavaj</w:t>
            </w:r>
            <w:r w:rsidRPr="50F35B2C" w:rsidR="00E33ABB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, M. (2005). </w:t>
            </w:r>
            <w:r w:rsidRPr="50F35B2C" w:rsidR="00E33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Učeča se organizacija Ustvarite podjetje znanja</w:t>
            </w:r>
            <w:r w:rsidRPr="50F35B2C" w:rsidR="00E33ABB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Ljubljana; </w:t>
            </w:r>
            <w:r w:rsidRPr="50F35B2C" w:rsidR="00E33ABB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GV.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Fullan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, M.,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Hargreaves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, A. (2000).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Za kaj se je vredno boriti v vaših šolah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Ljubljana: Zavod republike Slovenije za šolstvo.</w:t>
            </w:r>
          </w:p>
          <w:p w:rsidRPr="003C5B65" w:rsidR="00557315" w:rsidP="50F35B2C" w:rsidRDefault="00557315" w14:paraId="5848FE65" w14:textId="77777777">
            <w:pPr>
              <w:pStyle w:val="Srednjamrea21"/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Zhai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X., 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Chu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X., Istenič, A., et 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al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A 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review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artificial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intelligence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(AI) in 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from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2010 to 2020. 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Complexity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2021, 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art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8812542, str. 1-18.</w:t>
            </w:r>
          </w:p>
          <w:p w:rsidRPr="003C5B65" w:rsidR="0001541B" w:rsidP="50F35B2C" w:rsidRDefault="0001541B" w14:paraId="03544D8D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Koren, A., Erčulj, J. (2003).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O vodenju vzgojno-izobraževalnih organizacij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Vodenje v vzgoji in izobraževanju 1 (1), str. 7-16.</w:t>
            </w:r>
          </w:p>
          <w:p w:rsidR="0001541B" w:rsidP="50F35B2C" w:rsidRDefault="00E33ABB" w14:paraId="1D43E40E" w14:textId="0A3F0B86">
            <w:pPr>
              <w:pStyle w:val="Navaden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50F35B2C" w:rsidR="00E33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Žagar, D., </w:t>
            </w:r>
            <w:r w:rsidRPr="50F35B2C" w:rsidR="00E33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Brajša</w:t>
            </w:r>
            <w:r w:rsidRPr="50F35B2C" w:rsidR="00E33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, P., Žemva, B., Kunstelj, A., Grgurevič, J., Guzelj, E. (2001). </w:t>
            </w:r>
            <w:r w:rsidRPr="50F35B2C" w:rsidR="00E33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eastAsia="sl-SI"/>
              </w:rPr>
              <w:t>Razrednik - Vloga, delo in odgovornost. Ljubljana</w:t>
            </w:r>
            <w:r w:rsidRPr="50F35B2C" w:rsidR="00E33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: Založništvo Jutro.</w:t>
            </w:r>
          </w:p>
          <w:p w:rsidR="00E35956" w:rsidP="50F35B2C" w:rsidRDefault="00E35956" w14:paraId="5907937D" w14:textId="77777777">
            <w:p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  <w:p w:rsidRPr="00E35956" w:rsidR="00E35956" w:rsidP="50F35B2C" w:rsidRDefault="00E35956" w14:paraId="7E6D9C26" w14:textId="594C2A65">
            <w:pPr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eastAsia="sl-SI"/>
              </w:rPr>
            </w:pPr>
            <w:r w:rsidRPr="50F35B2C" w:rsidR="00E359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>Do</w:t>
            </w:r>
            <w:r w:rsidRPr="50F35B2C" w:rsidR="00A101F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>datna</w:t>
            </w:r>
            <w:r w:rsidRPr="50F35B2C" w:rsidR="00E359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 xml:space="preserve"> literatu</w:t>
            </w:r>
            <w:r w:rsidRPr="50F35B2C" w:rsidR="00E359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>r</w:t>
            </w:r>
            <w:r w:rsidRPr="50F35B2C" w:rsidR="00E359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>a/</w:t>
            </w:r>
            <w:r w:rsidRPr="50F35B2C" w:rsidR="00E359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>Additio</w:t>
            </w:r>
            <w:r w:rsidRPr="50F35B2C" w:rsidR="00E359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>n</w:t>
            </w:r>
            <w:r w:rsidRPr="50F35B2C" w:rsidR="00E359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>a</w:t>
            </w:r>
            <w:r w:rsidRPr="50F35B2C" w:rsidR="00E359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>l</w:t>
            </w:r>
            <w:r w:rsidRPr="50F35B2C" w:rsidR="00E359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 xml:space="preserve"> </w:t>
            </w:r>
            <w:r w:rsidRPr="50F35B2C" w:rsidR="00E359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>readi</w:t>
            </w:r>
            <w:r w:rsidRPr="50F35B2C" w:rsidR="00E359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>n</w:t>
            </w:r>
            <w:r w:rsidRPr="50F35B2C" w:rsidR="00E359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>gs</w:t>
            </w:r>
            <w:r w:rsidRPr="50F35B2C" w:rsidR="00E359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>:</w:t>
            </w:r>
            <w:r w:rsidRPr="50F35B2C" w:rsidR="00E359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 </w:t>
            </w:r>
          </w:p>
          <w:p w:rsidRPr="003C5B65" w:rsidR="00E35956" w:rsidP="50F35B2C" w:rsidRDefault="00E35956" w14:paraId="4601FF96" w14:textId="278F9921">
            <w:pPr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50F35B2C" w:rsidR="00E35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Pšunder, M. (2011). </w:t>
            </w:r>
            <w:r w:rsidRPr="50F35B2C" w:rsidR="00E359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Vodenje razreda</w:t>
            </w:r>
            <w:r w:rsidRPr="50F35B2C" w:rsidR="00E35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Maribor: Mednarodna založba Oddelka za slovanske jezike in književnosti, Filozofska fakulteta.</w:t>
            </w:r>
          </w:p>
        </w:tc>
      </w:tr>
      <w:tr w:rsidRPr="003C5B65" w:rsidR="0001541B" w:rsidTr="50F35B2C" w14:paraId="10B46A64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C5B65" w:rsidR="0001541B" w:rsidP="50F35B2C" w:rsidRDefault="0001541B" w14:paraId="65B17B4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C5B65" w:rsidR="0001541B" w:rsidP="50F35B2C" w:rsidRDefault="0001541B" w14:paraId="64D2D49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3C5B65" w:rsidR="0001541B" w:rsidP="50F35B2C" w:rsidRDefault="0001541B" w14:paraId="07328C7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C5B65" w:rsidR="0001541B" w:rsidP="50F35B2C" w:rsidRDefault="0001541B" w14:paraId="39442C8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C5B65" w:rsidR="0001541B" w:rsidP="50F35B2C" w:rsidRDefault="0001541B" w14:paraId="076D8C8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3C5B65" w:rsidR="0001541B" w:rsidTr="50F35B2C" w14:paraId="44C54B74" w14:textId="77777777">
        <w:trPr>
          <w:trHeight w:val="213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C5B65" w:rsidR="0001541B" w:rsidP="50F35B2C" w:rsidRDefault="0001541B" w14:paraId="746227E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Cilji:</w:t>
            </w:r>
          </w:p>
          <w:p w:rsidRPr="003C5B65" w:rsidR="0001541B" w:rsidP="50F35B2C" w:rsidRDefault="0001541B" w14:paraId="74A20E93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načel in ciljev uspešnega vodenja in upravljanja skupnosti učečih;</w:t>
            </w:r>
          </w:p>
          <w:p w:rsidRPr="003C5B65" w:rsidR="0001541B" w:rsidP="50F35B2C" w:rsidRDefault="0001541B" w14:paraId="08162434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načel, ciljev in strategij organizacije dobro organiziranega okolja (fizičnega, socialnega in psihološkega) za učenje;</w:t>
            </w:r>
          </w:p>
          <w:p w:rsidRPr="003C5B65" w:rsidR="0001541B" w:rsidP="50F35B2C" w:rsidRDefault="0001541B" w14:paraId="547789AC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poznavanje vloge vodje skupnosti učečih na nivoju oddelka, na nivoju institucije in na nivoju mreženja z drugimi institucijami in organizacijami. </w:t>
            </w:r>
          </w:p>
          <w:p w:rsidRPr="003C5B65" w:rsidR="0001541B" w:rsidP="50F35B2C" w:rsidRDefault="0001541B" w14:paraId="08E980D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3C5B65" w:rsidR="0001541B" w:rsidP="50F35B2C" w:rsidRDefault="0001541B" w14:paraId="00FFE35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Splošne kompetence:</w:t>
            </w:r>
          </w:p>
          <w:p w:rsidRPr="003C5B65" w:rsidR="0001541B" w:rsidP="50F35B2C" w:rsidRDefault="0001541B" w14:paraId="73C22FEA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razumevanje spreminjanja vloge vzgojitelja in učitelja ter vodenja vzgojno-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izobraževalne organizacije v funkciji vseživljenjskega učenja;</w:t>
            </w:r>
          </w:p>
          <w:p w:rsidRPr="003C5B65" w:rsidR="0001541B" w:rsidP="50F35B2C" w:rsidRDefault="0001541B" w14:paraId="41992D8A" w14:textId="1476046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razvijanje kritične refleksije</w:t>
            </w:r>
            <w:r w:rsidRPr="50F35B2C" w:rsidR="003C5B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="50F35B2C" w:rsidP="50F35B2C" w:rsidRDefault="50F35B2C" w14:paraId="5A63CD7A" w14:textId="1009D561">
            <w:pPr>
              <w:spacing w:line="264" w:lineRule="auto"/>
              <w:ind w:left="78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3C5B65" w:rsidR="0001541B" w:rsidP="50F35B2C" w:rsidRDefault="0001541B" w14:paraId="2C74D30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Predmetnospecifične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kompetence:</w:t>
            </w:r>
          </w:p>
          <w:p w:rsidRPr="003C5B65" w:rsidR="0001541B" w:rsidP="50F35B2C" w:rsidRDefault="0001541B" w14:paraId="18D0DA30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pedagoško vodenje razreda in/ali skupine učečih;</w:t>
            </w:r>
          </w:p>
          <w:p w:rsidRPr="003C5B65" w:rsidR="0001541B" w:rsidP="50F35B2C" w:rsidRDefault="0001541B" w14:paraId="1F4F15B7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spodbujanje samostojnosti, avtonomnosti in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participativnosti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v procesih oblikovanja skupnosti učečih;</w:t>
            </w:r>
          </w:p>
          <w:p w:rsidRPr="003C5B65" w:rsidR="00704D67" w:rsidP="50F35B2C" w:rsidRDefault="0001541B" w14:paraId="1507AE5A" w14:textId="27A733F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organiziranje aktivnega in samostojnega učenja, usposabljanje učečih za učinkovito učenje;</w:t>
            </w:r>
          </w:p>
          <w:p w:rsidRPr="003C5B65" w:rsidR="0001541B" w:rsidP="50F35B2C" w:rsidRDefault="0001541B" w14:paraId="62B87AED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učinkovita ter fleksibilna organizacija prostora in časa.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3C5B65" w:rsidR="0001541B" w:rsidP="50F35B2C" w:rsidRDefault="0001541B" w14:paraId="5A50B3D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C5B65" w:rsidR="0001541B" w:rsidP="50F35B2C" w:rsidRDefault="0001541B" w14:paraId="650FD52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Objectives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: </w:t>
            </w:r>
          </w:p>
          <w:p w:rsidRPr="003C5B65" w:rsidR="0001541B" w:rsidP="50F35B2C" w:rsidRDefault="0001541B" w14:paraId="2B7062A1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knowledge of the principles and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objectives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of successful leadership and management of a learning community;</w:t>
            </w:r>
          </w:p>
          <w:p w:rsidRPr="003C5B65" w:rsidR="0001541B" w:rsidP="50F35B2C" w:rsidRDefault="0001541B" w14:paraId="118475D6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knowledge of the principles,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objectives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strategies of the organisation of well organised environment (physical, social, and psychological) for learning;</w:t>
            </w:r>
          </w:p>
          <w:p w:rsidRPr="003C5B65" w:rsidR="0001541B" w:rsidP="50F35B2C" w:rsidRDefault="0001541B" w14:paraId="21A940D3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knowledge of the role of the leader of a community of learners at the level of section, at the level of institution, and at the level of networking with other institutions and organisations.</w:t>
            </w:r>
          </w:p>
          <w:p w:rsidRPr="003C5B65" w:rsidR="0001541B" w:rsidP="50F35B2C" w:rsidRDefault="0001541B" w14:paraId="7528AD5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General competences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3C5B65" w:rsidR="0001541B" w:rsidP="50F35B2C" w:rsidRDefault="0001541B" w14:paraId="348E3EB7" w14:textId="78025149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understanding the changing of the role of preschool and </w:t>
            </w:r>
            <w:r w:rsidRPr="50F35B2C" w:rsidR="20C4A8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school teacher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of leading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an educational organisation in the function of lifelong learning;</w:t>
            </w:r>
          </w:p>
          <w:p w:rsidR="0001541B" w:rsidP="50F35B2C" w:rsidRDefault="0001541B" w14:paraId="7C8D77B7" w14:textId="3D223215">
            <w:pPr>
              <w:pStyle w:val="Barvniseznampoudarek11"/>
              <w:numPr>
                <w:ilvl w:val="0"/>
                <w:numId w:val="1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developing critical reflection</w:t>
            </w:r>
            <w:r w:rsidRPr="50F35B2C" w:rsidR="003C5B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.</w:t>
            </w:r>
          </w:p>
          <w:p w:rsidRPr="003C5B65" w:rsidR="003C5B65" w:rsidP="50F35B2C" w:rsidRDefault="003C5B65" w14:paraId="000362A1" w14:textId="77777777">
            <w:pPr>
              <w:pStyle w:val="Barvniseznampoudarek11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3C5B65" w:rsidR="0001541B" w:rsidP="50F35B2C" w:rsidRDefault="0001541B" w14:paraId="5A36AF7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Subject specific competences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3C5B65" w:rsidR="0001541B" w:rsidP="50F35B2C" w:rsidRDefault="0001541B" w14:paraId="7EF6A8DE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educational leadership of a class and/or of a group of learners;</w:t>
            </w:r>
          </w:p>
          <w:p w:rsidRPr="003C5B65" w:rsidR="0001541B" w:rsidP="50F35B2C" w:rsidRDefault="0001541B" w14:paraId="57B94CC6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encouraging independence,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autonomy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participation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 the process of creating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communities of learners;</w:t>
            </w:r>
          </w:p>
          <w:p w:rsidRPr="003C5B65" w:rsidR="00704D67" w:rsidP="50F35B2C" w:rsidRDefault="0001541B" w14:paraId="2E742BE4" w14:textId="0A2F5CA9">
            <w:pPr>
              <w:pStyle w:val="Barvniseznampoudarek11"/>
              <w:numPr>
                <w:ilvl w:val="0"/>
                <w:numId w:val="1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organising active and independent learning, training of learners for effective learning;</w:t>
            </w:r>
          </w:p>
          <w:p w:rsidRPr="003C5B65" w:rsidR="0001541B" w:rsidP="50F35B2C" w:rsidRDefault="0001541B" w14:paraId="39C48F96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efficient and flexible organisation of time and space.</w:t>
            </w:r>
          </w:p>
        </w:tc>
      </w:tr>
      <w:tr w:rsidRPr="003C5B65" w:rsidR="0001541B" w:rsidTr="50F35B2C" w14:paraId="47006926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C5B65" w:rsidR="0001541B" w:rsidP="50F35B2C" w:rsidRDefault="0001541B" w14:paraId="5FEC727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C5B65" w:rsidR="0001541B" w:rsidP="50F35B2C" w:rsidRDefault="0001541B" w14:paraId="0CEF0F9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3C5B65" w:rsidR="0001541B" w:rsidP="50F35B2C" w:rsidRDefault="0001541B" w14:paraId="4A36436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C5B65" w:rsidR="0001541B" w:rsidP="50F35B2C" w:rsidRDefault="0001541B" w14:paraId="1EC5036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C5B65" w:rsidR="0001541B" w:rsidP="50F35B2C" w:rsidRDefault="0001541B" w14:paraId="071FCA8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C5B65" w:rsidR="0001541B" w:rsidP="50F35B2C" w:rsidRDefault="0001541B" w14:paraId="69AA580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3C5B65" w:rsidR="0001541B" w:rsidTr="50F35B2C" w14:paraId="46F3CF9A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3C5B65" w:rsidR="0001541B" w:rsidP="50F35B2C" w:rsidRDefault="0001541B" w14:paraId="75CEB7C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eastAsia="sl-SI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eastAsia="sl-SI"/>
              </w:rPr>
              <w:t>Znanje in razumevanje:</w:t>
            </w:r>
          </w:p>
          <w:p w:rsidRPr="003C5B65" w:rsidR="0001541B" w:rsidP="50F35B2C" w:rsidRDefault="0001541B" w14:paraId="166C8F5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3C5B65" w:rsidR="0001541B" w:rsidP="50F35B2C" w:rsidRDefault="0001541B" w14:paraId="5DC35B1C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 in zna upravljati skupino/ razred;</w:t>
            </w:r>
          </w:p>
          <w:p w:rsidRPr="003C5B65" w:rsidR="0001541B" w:rsidP="50F35B2C" w:rsidRDefault="0001541B" w14:paraId="2A8B39F5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zna ustvariti pogoje za aktivno participacijo učečih v procesu učenja in upravljanja skupnosti;</w:t>
            </w:r>
          </w:p>
          <w:p w:rsidRPr="003C5B65" w:rsidR="0001541B" w:rsidP="50F35B2C" w:rsidRDefault="0001541B" w14:paraId="3A3B3E5A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zna organizirati različne oblike sodelovalnega učenja v oddelku in z odraslimi;  </w:t>
            </w:r>
          </w:p>
          <w:p w:rsidRPr="003C5B65" w:rsidR="0001541B" w:rsidP="50F35B2C" w:rsidRDefault="0001541B" w14:paraId="0DD3CE14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zna kritično reflektirati prakso z vidika vodenja učečih.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3C5B65" w:rsidR="0001541B" w:rsidP="50F35B2C" w:rsidRDefault="0001541B" w14:paraId="11957E6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3C5B65" w:rsidR="0001541B" w:rsidP="50F35B2C" w:rsidRDefault="0001541B" w14:paraId="2F1F048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Knowledge and understanding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3C5B65" w:rsidR="0001541B" w:rsidP="50F35B2C" w:rsidRDefault="0001541B" w14:paraId="53FE1B2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3C5B65" w:rsidR="0001541B" w:rsidP="50F35B2C" w:rsidRDefault="0001541B" w14:paraId="56641B54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understand and know how to manage a section or class;</w:t>
            </w:r>
          </w:p>
          <w:p w:rsidRPr="003C5B65" w:rsidR="0001541B" w:rsidP="50F35B2C" w:rsidRDefault="0001541B" w14:paraId="59794AE4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 how to create the conditions for participation of learners in the process in of learning and managing a community;</w:t>
            </w:r>
          </w:p>
          <w:p w:rsidRPr="003C5B65" w:rsidR="0001541B" w:rsidP="50F35B2C" w:rsidRDefault="0001541B" w14:paraId="1D3B03D1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 how to organise a variety of forms of cooperative learning in classroom and with adults;</w:t>
            </w:r>
          </w:p>
          <w:p w:rsidRPr="003C5B65" w:rsidR="0001541B" w:rsidP="50F35B2C" w:rsidRDefault="0001541B" w14:paraId="7C0E2D7B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can critically reflect practice from the perspective of leading learners. </w:t>
            </w:r>
          </w:p>
        </w:tc>
      </w:tr>
      <w:tr w:rsidRPr="003C5B65" w:rsidR="0001541B" w:rsidTr="50F35B2C" w14:paraId="09F61B83" w14:textId="77777777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C5B65" w:rsidR="0001541B" w:rsidP="50F35B2C" w:rsidRDefault="0001541B" w14:paraId="127033F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3C5B65" w:rsidR="0001541B" w:rsidP="50F35B2C" w:rsidRDefault="0001541B" w14:paraId="75866F9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C5B65" w:rsidR="0001541B" w:rsidP="50F35B2C" w:rsidRDefault="0001541B" w14:paraId="417393B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3C5B65" w:rsidR="0001541B" w:rsidTr="50F35B2C" w14:paraId="0718D72F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C5B65" w:rsidR="0001541B" w:rsidP="50F35B2C" w:rsidRDefault="0001541B" w14:paraId="418A302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C5B65" w:rsidR="0001541B" w:rsidP="50F35B2C" w:rsidRDefault="0001541B" w14:paraId="6D653D0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3C5B65" w:rsidR="0001541B" w:rsidP="50F35B2C" w:rsidRDefault="0001541B" w14:paraId="5FE3039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C5B65" w:rsidR="0001541B" w:rsidP="50F35B2C" w:rsidRDefault="0001541B" w14:paraId="230EA8B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C5B65" w:rsidR="0001541B" w:rsidP="50F35B2C" w:rsidRDefault="0001541B" w14:paraId="046BC9B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C5B65" w:rsidR="0001541B" w:rsidP="50F35B2C" w:rsidRDefault="0001541B" w14:paraId="3626BC7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3C5B65" w:rsidR="0001541B" w:rsidTr="50F35B2C" w14:paraId="4CF96C21" w14:textId="77777777">
        <w:trPr>
          <w:trHeight w:val="1356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C5B65" w:rsidR="0001541B" w:rsidP="50F35B2C" w:rsidRDefault="0001541B" w14:paraId="5F03D128" w14:textId="77777777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interaktivna predavanja,</w:t>
            </w:r>
          </w:p>
          <w:p w:rsidRPr="003C5B65" w:rsidR="0001541B" w:rsidP="50F35B2C" w:rsidRDefault="0001541B" w14:paraId="307BD661" w14:textId="77777777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diskusije, </w:t>
            </w:r>
          </w:p>
          <w:p w:rsidRPr="003C5B65" w:rsidR="0001541B" w:rsidP="50F35B2C" w:rsidRDefault="0001541B" w14:paraId="19DC21D4" w14:textId="77777777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samostojno delo,</w:t>
            </w:r>
          </w:p>
          <w:p w:rsidRPr="003C5B65" w:rsidR="0001541B" w:rsidP="50F35B2C" w:rsidRDefault="0001541B" w14:paraId="08C26C7D" w14:textId="0B259DC4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delov v paru in skupini.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3C5B65" w:rsidR="0001541B" w:rsidP="50F35B2C" w:rsidRDefault="0001541B" w14:paraId="25C8A30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C5B65" w:rsidR="0001541B" w:rsidP="50F35B2C" w:rsidRDefault="0001541B" w14:paraId="1D22C5B8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interactive lectures,</w:t>
            </w:r>
          </w:p>
          <w:p w:rsidRPr="003C5B65" w:rsidR="0001541B" w:rsidP="50F35B2C" w:rsidRDefault="0001541B" w14:paraId="5A07E195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discussion,</w:t>
            </w:r>
          </w:p>
          <w:p w:rsidRPr="003C5B65" w:rsidR="0001541B" w:rsidP="50F35B2C" w:rsidRDefault="0001541B" w14:paraId="7B6604BD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independent work,</w:t>
            </w:r>
          </w:p>
          <w:p w:rsidRPr="003C5B65" w:rsidR="0001541B" w:rsidP="50F35B2C" w:rsidRDefault="0001541B" w14:paraId="13D0D148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work in pairs and in groups.</w:t>
            </w:r>
          </w:p>
        </w:tc>
      </w:tr>
      <w:tr w:rsidRPr="003C5B65" w:rsidR="0001541B" w:rsidTr="50F35B2C" w14:paraId="30CDD70D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3C5B65" w:rsidR="0001541B" w:rsidP="50F35B2C" w:rsidRDefault="0001541B" w14:paraId="17B617F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C5B65" w:rsidR="0001541B" w:rsidP="50F35B2C" w:rsidRDefault="0001541B" w14:paraId="3FC125E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3C5B65" w:rsidR="0001541B" w:rsidP="50F35B2C" w:rsidRDefault="0001541B" w14:paraId="6FD724D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3C5B65" w:rsidR="0001541B" w:rsidP="50F35B2C" w:rsidRDefault="0001541B" w14:paraId="2BAC5E5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C5B65" w:rsidR="0001541B" w:rsidP="50F35B2C" w:rsidRDefault="0001541B" w14:paraId="0EABDF3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C5B65" w:rsidR="0001541B" w:rsidP="50F35B2C" w:rsidRDefault="0001541B" w14:paraId="729DF50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3C5B65" w:rsidR="0001541B" w:rsidTr="50F35B2C" w14:paraId="101E88D6" w14:textId="77777777">
        <w:trPr>
          <w:trHeight w:val="819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C5B65" w:rsidR="0001541B" w:rsidP="50F35B2C" w:rsidRDefault="0001541B" w14:paraId="63BFC88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Seminarska naloga, </w:t>
            </w:r>
          </w:p>
          <w:p w:rsidRPr="003C5B65" w:rsidR="0001541B" w:rsidP="50F35B2C" w:rsidRDefault="0001541B" w14:paraId="4F7D468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Predstavitev seminarske naloge,</w:t>
            </w:r>
          </w:p>
          <w:p w:rsidRPr="003C5B65" w:rsidR="0001541B" w:rsidP="50F35B2C" w:rsidRDefault="0001541B" w14:paraId="14076E3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Ustni izpit.  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3C5B65" w:rsidR="0001541B" w:rsidP="50F35B2C" w:rsidRDefault="0001541B" w14:paraId="7C1B8D77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30 %,</w:t>
            </w:r>
          </w:p>
          <w:p w:rsidRPr="003C5B65" w:rsidR="0001541B" w:rsidP="50F35B2C" w:rsidRDefault="0001541B" w14:paraId="480F007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30 %,</w:t>
            </w:r>
          </w:p>
          <w:p w:rsidRPr="003C5B65" w:rsidR="0001541B" w:rsidP="50F35B2C" w:rsidRDefault="0001541B" w14:paraId="0292E22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highlight w:val="yellow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C5B65" w:rsidR="0001541B" w:rsidP="50F35B2C" w:rsidRDefault="0001541B" w14:paraId="57F9C53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seminar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paper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;</w:t>
            </w:r>
          </w:p>
          <w:p w:rsidRPr="003C5B65" w:rsidR="0001541B" w:rsidP="50F35B2C" w:rsidRDefault="0001541B" w14:paraId="24105FF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presentation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of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the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seminar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paper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,</w:t>
            </w:r>
          </w:p>
          <w:p w:rsidRPr="003C5B65" w:rsidR="0001541B" w:rsidP="50F35B2C" w:rsidRDefault="0001541B" w14:paraId="233DACE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oral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exam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.</w:t>
            </w:r>
          </w:p>
        </w:tc>
      </w:tr>
      <w:tr w:rsidRPr="003C5B65" w:rsidR="0001541B" w:rsidTr="50F35B2C" w14:paraId="73BA7D30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3C5B65" w:rsidR="0001541B" w:rsidP="50F35B2C" w:rsidRDefault="0001541B" w14:paraId="7E7443B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C5B65" w:rsidR="0001541B" w:rsidP="50F35B2C" w:rsidRDefault="0001541B" w14:paraId="4D55E83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50F35B2C" w:rsidR="0001541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w:rsidRPr="003C5B65" w:rsidR="0001541B" w:rsidTr="50F35B2C" w14:paraId="0C02EF0B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C5B65" w:rsidR="00293532" w:rsidP="50F35B2C" w:rsidRDefault="00293532" w14:paraId="54619A44" w14:textId="77777777">
            <w:pPr>
              <w:pStyle w:val="ListParagraph"/>
              <w:numPr>
                <w:ilvl w:val="0"/>
                <w:numId w:val="2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Istenič, A., Lebeničnik, M. (2020).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Investigation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university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'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perception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their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educators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as role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models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designers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digitalized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curricula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Human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technology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, 16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(1), 55–91.</w:t>
            </w:r>
          </w:p>
          <w:p w:rsidRPr="003C5B65" w:rsidR="00293532" w:rsidP="50F35B2C" w:rsidRDefault="00293532" w14:paraId="3F67F80C" w14:textId="695101C3">
            <w:pPr>
              <w:pStyle w:val="ListParagraph"/>
              <w:numPr>
                <w:ilvl w:val="0"/>
                <w:numId w:val="2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Šlebir Lekan, H., Istenič, A. (2023).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Coaching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leadership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development-oriented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educational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organization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a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crisis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Education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and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self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development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, 18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(3), </w:t>
            </w:r>
            <w:r w:rsidRPr="50F35B2C" w:rsidR="009A3BD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50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–</w:t>
            </w:r>
            <w:r w:rsidRPr="50F35B2C" w:rsidR="009A3BD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68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3C5B65" w:rsidR="00293532" w:rsidP="50F35B2C" w:rsidRDefault="00293532" w14:paraId="12A3B9EE" w14:textId="77777777">
            <w:pPr>
              <w:pStyle w:val="ListParagraph"/>
              <w:numPr>
                <w:ilvl w:val="0"/>
                <w:numId w:val="2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Istenič, Andreja, Vukan, Milena. (2019).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Teachersʼ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perception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data-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driven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school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ecosystem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data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analytics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V: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Kawamura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M. (ur.). IC4E 2019 :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Proceedings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of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the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10th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International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conference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on e-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education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, e-business, e-management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and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e-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learning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: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January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10th-13th, 2019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Tokyo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Japan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(245–249). New York: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Association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Computing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Machinery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3C5B65" w:rsidR="00293532" w:rsidP="50F35B2C" w:rsidRDefault="00293532" w14:paraId="2E20A392" w14:textId="77777777">
            <w:pPr>
              <w:pStyle w:val="ListParagraph"/>
              <w:numPr>
                <w:ilvl w:val="0"/>
                <w:numId w:val="2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Sajinčič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N., Istenič, A.,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Sandak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A. M. (2019).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Reverse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mentoring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as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alternative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strategy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lifelong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workplace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V: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Mastre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R. (ur.), BURNARD, Michael David (ur.).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Proceedings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of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the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second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COST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Action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CA16226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conference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meeting, Ohrid,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North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Macedonia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, 17th 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October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2019</w:t>
            </w:r>
            <w:r w:rsidRPr="50F35B2C" w:rsidR="0029353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(81–83). Ohrid: COST.</w:t>
            </w:r>
          </w:p>
          <w:p w:rsidRPr="003C5B65" w:rsidR="0001541B" w:rsidP="50F35B2C" w:rsidRDefault="00557315" w14:paraId="352FF626" w14:textId="3B64D44F">
            <w:pPr>
              <w:pStyle w:val="Srednjamrea21"/>
              <w:numPr>
                <w:ilvl w:val="0"/>
                <w:numId w:val="2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Zhai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X., 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Chu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X., Istenič, A., et 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al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A 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review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artificial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intelligence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(AI) in 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from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2010 to 2020. 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Complexity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2021, 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art</w:t>
            </w:r>
            <w:r w:rsidRPr="50F35B2C" w:rsidR="005573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8812542, str. 1-18.</w:t>
            </w:r>
          </w:p>
        </w:tc>
      </w:tr>
    </w:tbl>
    <w:p w:rsidRPr="003C5B65" w:rsidR="004A0E84" w:rsidP="50F35B2C" w:rsidRDefault="004A0E84" w14:paraId="6799274D" w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Pr="003C5B65"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25">
    <w:nsid w:val="2d6d7e5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nsid w:val="55775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1402C5B"/>
    <w:multiLevelType w:val="hybridMultilevel"/>
    <w:tmpl w:val="90847FC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661A0B"/>
    <w:multiLevelType w:val="hybridMultilevel"/>
    <w:tmpl w:val="9DDECE9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8781BA2"/>
    <w:multiLevelType w:val="hybridMultilevel"/>
    <w:tmpl w:val="B8A63EC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A660B4E"/>
    <w:multiLevelType w:val="hybridMultilevel"/>
    <w:tmpl w:val="A846F504"/>
    <w:lvl w:ilvl="0" w:tplc="0424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4" w15:restartNumberingAfterBreak="0">
    <w:nsid w:val="11EB1E4D"/>
    <w:multiLevelType w:val="hybridMultilevel"/>
    <w:tmpl w:val="4C801EE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7C527C9"/>
    <w:multiLevelType w:val="hybridMultilevel"/>
    <w:tmpl w:val="0DFE1CB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0B628CE"/>
    <w:multiLevelType w:val="hybridMultilevel"/>
    <w:tmpl w:val="20C8017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647C1"/>
    <w:multiLevelType w:val="hybridMultilevel"/>
    <w:tmpl w:val="FF5C0E9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3081D81"/>
    <w:multiLevelType w:val="multilevel"/>
    <w:tmpl w:val="1264C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26AF4307"/>
    <w:multiLevelType w:val="hybridMultilevel"/>
    <w:tmpl w:val="58DEB94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6F83278"/>
    <w:multiLevelType w:val="hybridMultilevel"/>
    <w:tmpl w:val="DDBE76D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EB92BD3"/>
    <w:multiLevelType w:val="hybridMultilevel"/>
    <w:tmpl w:val="D340F5F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08C164F"/>
    <w:multiLevelType w:val="hybridMultilevel"/>
    <w:tmpl w:val="0DD6118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64D77DE"/>
    <w:multiLevelType w:val="hybridMultilevel"/>
    <w:tmpl w:val="BDDE5F7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A353E5C"/>
    <w:multiLevelType w:val="hybridMultilevel"/>
    <w:tmpl w:val="3A6EE59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C431DCE"/>
    <w:multiLevelType w:val="hybridMultilevel"/>
    <w:tmpl w:val="4140A0A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6F911A0"/>
    <w:multiLevelType w:val="hybridMultilevel"/>
    <w:tmpl w:val="9E046FF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9230332"/>
    <w:multiLevelType w:val="hybridMultilevel"/>
    <w:tmpl w:val="70F85BA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C363BFE"/>
    <w:multiLevelType w:val="hybridMultilevel"/>
    <w:tmpl w:val="8894396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48A5B53"/>
    <w:multiLevelType w:val="hybridMultilevel"/>
    <w:tmpl w:val="B3729EF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BAB47AA"/>
    <w:multiLevelType w:val="hybridMultilevel"/>
    <w:tmpl w:val="129E7B4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DBF7FC5"/>
    <w:multiLevelType w:val="hybridMultilevel"/>
    <w:tmpl w:val="0794212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DD8359B"/>
    <w:multiLevelType w:val="hybridMultilevel"/>
    <w:tmpl w:val="F3CA178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2395029"/>
    <w:multiLevelType w:val="hybridMultilevel"/>
    <w:tmpl w:val="EEDAE55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26">
    <w:abstractNumId w:val="25"/>
  </w:num>
  <w:num w:numId="25">
    <w:abstractNumId w:val="24"/>
  </w:num>
  <w:num w:numId="1">
    <w:abstractNumId w:val="23"/>
  </w:num>
  <w:num w:numId="2">
    <w:abstractNumId w:val="11"/>
  </w:num>
  <w:num w:numId="3">
    <w:abstractNumId w:val="4"/>
  </w:num>
  <w:num w:numId="4">
    <w:abstractNumId w:val="10"/>
  </w:num>
  <w:num w:numId="5">
    <w:abstractNumId w:val="3"/>
  </w:num>
  <w:num w:numId="6">
    <w:abstractNumId w:val="21"/>
  </w:num>
  <w:num w:numId="7">
    <w:abstractNumId w:val="5"/>
  </w:num>
  <w:num w:numId="8">
    <w:abstractNumId w:val="19"/>
  </w:num>
  <w:num w:numId="9">
    <w:abstractNumId w:val="6"/>
  </w:num>
  <w:num w:numId="10">
    <w:abstractNumId w:val="8"/>
  </w:num>
  <w:num w:numId="11">
    <w:abstractNumId w:val="9"/>
  </w:num>
  <w:num w:numId="12">
    <w:abstractNumId w:val="20"/>
  </w:num>
  <w:num w:numId="13">
    <w:abstractNumId w:val="12"/>
  </w:num>
  <w:num w:numId="14">
    <w:abstractNumId w:val="16"/>
  </w:num>
  <w:num w:numId="15">
    <w:abstractNumId w:val="7"/>
  </w:num>
  <w:num w:numId="16">
    <w:abstractNumId w:val="13"/>
  </w:num>
  <w:num w:numId="17">
    <w:abstractNumId w:val="2"/>
  </w:num>
  <w:num w:numId="18">
    <w:abstractNumId w:val="18"/>
  </w:num>
  <w:num w:numId="19">
    <w:abstractNumId w:val="0"/>
  </w:num>
  <w:num w:numId="20">
    <w:abstractNumId w:val="14"/>
  </w:num>
  <w:num w:numId="21">
    <w:abstractNumId w:val="22"/>
  </w:num>
  <w:num w:numId="22">
    <w:abstractNumId w:val="15"/>
  </w:num>
  <w:num w:numId="23">
    <w:abstractNumId w:val="1"/>
  </w:num>
  <w:num w:numId="24">
    <w:abstractNumId w:val="17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YztTAwNDIyNjczNjBT0lEKTi0uzszPAykwrAUAdr3eUCwAAAA="/>
  </w:docVars>
  <w:rsids>
    <w:rsidRoot w:val="0001541B"/>
    <w:rsid w:val="0001541B"/>
    <w:rsid w:val="0005244A"/>
    <w:rsid w:val="000A3FF5"/>
    <w:rsid w:val="00101D40"/>
    <w:rsid w:val="00115671"/>
    <w:rsid w:val="00137C2D"/>
    <w:rsid w:val="001E1204"/>
    <w:rsid w:val="00206060"/>
    <w:rsid w:val="00235D36"/>
    <w:rsid w:val="00293532"/>
    <w:rsid w:val="002A5A02"/>
    <w:rsid w:val="00302F83"/>
    <w:rsid w:val="00332C9B"/>
    <w:rsid w:val="00374833"/>
    <w:rsid w:val="003C5B65"/>
    <w:rsid w:val="00455068"/>
    <w:rsid w:val="004A0E84"/>
    <w:rsid w:val="004B3D12"/>
    <w:rsid w:val="004B7AEB"/>
    <w:rsid w:val="004D76E0"/>
    <w:rsid w:val="00503D64"/>
    <w:rsid w:val="00533718"/>
    <w:rsid w:val="00557315"/>
    <w:rsid w:val="00606D4E"/>
    <w:rsid w:val="00651570"/>
    <w:rsid w:val="006665A0"/>
    <w:rsid w:val="00687DF8"/>
    <w:rsid w:val="00691138"/>
    <w:rsid w:val="006B25DE"/>
    <w:rsid w:val="006F4D2B"/>
    <w:rsid w:val="00704D67"/>
    <w:rsid w:val="0074749E"/>
    <w:rsid w:val="007733A8"/>
    <w:rsid w:val="007A45A6"/>
    <w:rsid w:val="007C3673"/>
    <w:rsid w:val="007D01CE"/>
    <w:rsid w:val="00884E00"/>
    <w:rsid w:val="00904EE4"/>
    <w:rsid w:val="00953B73"/>
    <w:rsid w:val="0096614C"/>
    <w:rsid w:val="00990EEF"/>
    <w:rsid w:val="00997D4F"/>
    <w:rsid w:val="009A3BD0"/>
    <w:rsid w:val="009C11A9"/>
    <w:rsid w:val="009C3367"/>
    <w:rsid w:val="00A101F2"/>
    <w:rsid w:val="00A942AF"/>
    <w:rsid w:val="00AB5E28"/>
    <w:rsid w:val="00AD79C9"/>
    <w:rsid w:val="00B50B4B"/>
    <w:rsid w:val="00B83FBD"/>
    <w:rsid w:val="00BA6712"/>
    <w:rsid w:val="00BB5292"/>
    <w:rsid w:val="00C02B53"/>
    <w:rsid w:val="00CA4561"/>
    <w:rsid w:val="00D40401"/>
    <w:rsid w:val="00D838CF"/>
    <w:rsid w:val="00D90BE6"/>
    <w:rsid w:val="00DB52AF"/>
    <w:rsid w:val="00E30C8C"/>
    <w:rsid w:val="00E33ABB"/>
    <w:rsid w:val="00E35956"/>
    <w:rsid w:val="00E35AAF"/>
    <w:rsid w:val="00E563DB"/>
    <w:rsid w:val="00E7431C"/>
    <w:rsid w:val="00E9393C"/>
    <w:rsid w:val="00FB75B9"/>
    <w:rsid w:val="00FD34A2"/>
    <w:rsid w:val="00FD52FF"/>
    <w:rsid w:val="00FE1F58"/>
    <w:rsid w:val="20C4A87B"/>
    <w:rsid w:val="4EF71FE1"/>
    <w:rsid w:val="4F3DBB82"/>
    <w:rsid w:val="50F35B2C"/>
    <w:rsid w:val="662D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3A426D"/>
  <w15:chartTrackingRefBased/>
  <w15:docId w15:val="{269EBA04-262D-4DAC-A1FA-5688D6AB5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01541B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F4D2B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6F4D2B"/>
    <w:rPr>
      <w:rFonts w:ascii="Segoe UI" w:hAnsi="Segoe UI" w:eastAsia="Times New Roman" w:cs="Segoe UI"/>
      <w:sz w:val="18"/>
      <w:szCs w:val="18"/>
      <w:lang w:val="sl-SI"/>
    </w:rPr>
  </w:style>
  <w:style w:type="paragraph" w:styleId="Srednjamrea21" w:customStyle="1">
    <w:name w:val="Srednja mreža 21"/>
    <w:uiPriority w:val="1"/>
    <w:qFormat/>
    <w:rsid w:val="00557315"/>
    <w:pPr>
      <w:spacing w:after="0" w:line="240" w:lineRule="auto"/>
    </w:pPr>
    <w:rPr>
      <w:rFonts w:ascii="Arial" w:hAnsi="Arial" w:eastAsia="Arial" w:cs="Times New Roman"/>
      <w:lang w:val="sl-SI"/>
    </w:rPr>
  </w:style>
  <w:style w:type="paragraph" w:styleId="Barvniseznampoudarek11" w:customStyle="1">
    <w:name w:val="Barvni seznam – poudarek 11"/>
    <w:basedOn w:val="Navaden"/>
    <w:uiPriority w:val="34"/>
    <w:qFormat/>
    <w:rsid w:val="00137C2D"/>
    <w:pPr>
      <w:ind w:left="720"/>
      <w:contextualSpacing/>
    </w:pPr>
    <w:rPr>
      <w:rFonts w:ascii="Calibri" w:hAnsi="Calibri" w:eastAsia="Calibri"/>
      <w:szCs w:val="24"/>
      <w:lang w:eastAsia="sl-SI"/>
    </w:rPr>
  </w:style>
  <w:style w:type="paragraph" w:styleId="ListParagraph">
    <w:uiPriority w:val="34"/>
    <w:name w:val="List Paragraph"/>
    <w:basedOn w:val="Navaden"/>
    <w:qFormat/>
    <w:rsid w:val="50F35B2C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microsoft.com/office/2011/relationships/people" Target="people.xml" Id="rId9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6B64010-4CE3-4092-A876-86FB5450CF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843587-371E-4D5D-B971-F9C6CBC80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F6326E-2135-442A-A0D5-4B680BB677F6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Alja Polanec</lastModifiedBy>
  <revision>5</revision>
  <dcterms:created xsi:type="dcterms:W3CDTF">2024-08-21T07:41:00.0000000Z</dcterms:created>
  <dcterms:modified xsi:type="dcterms:W3CDTF">2025-10-02T14:06:17.3722095Z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787a47c4793f3e232b08373b00624462169dfe4d62cad897de4dc30a16446023</vt:lpwstr>
  </property>
  <property fmtid="{D5CDD505-2E9C-101B-9397-08002B2CF9AE}" pid="3" name="ContentTypeId">
    <vt:lpwstr>0x010100B4673C45DDC1EB4B9D5AEF8B01F1F2B0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