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701E96" w:rsidTr="39ED8756"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701E96" w:rsidP="39ED8756" w:rsidRDefault="00701E96" w14:paraId="59D13E7A"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UČNI NAČRT PREDMETA / COURSE SYLLABUS</w:t>
            </w:r>
          </w:p>
        </w:tc>
      </w:tr>
      <w:tr xmlns:wp14="http://schemas.microsoft.com/office/word/2010/wordml" w:rsidRPr="00904DFE" w:rsidR="00701E96" w:rsidTr="39ED8756" w14:paraId="0B032E78" wp14:textId="77777777">
        <w:tc>
          <w:tcPr>
            <w:tcW w:w="1799" w:type="dxa"/>
            <w:gridSpan w:val="3"/>
            <w:tcMar/>
          </w:tcPr>
          <w:p w:rsidRPr="00904DFE" w:rsidR="00701E96" w:rsidP="39ED8756" w:rsidRDefault="00701E96" w14:paraId="0D9D3704"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11C9AD45" wp14:textId="77777777">
            <w:pPr>
              <w:spacing w:line="264" w:lineRule="auto"/>
              <w:jc w:val="both"/>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Sodobno umetniško izražanje</w:t>
            </w:r>
          </w:p>
        </w:tc>
      </w:tr>
      <w:tr xmlns:wp14="http://schemas.microsoft.com/office/word/2010/wordml" w:rsidRPr="00904DFE" w:rsidR="00701E96" w:rsidTr="39ED8756" w14:paraId="7AAA612B" wp14:textId="77777777">
        <w:tc>
          <w:tcPr>
            <w:tcW w:w="1799" w:type="dxa"/>
            <w:gridSpan w:val="3"/>
            <w:tcMar/>
          </w:tcPr>
          <w:p w:rsidRPr="00904DFE" w:rsidR="00701E96" w:rsidP="39ED8756" w:rsidRDefault="00701E96" w14:paraId="20C0ADE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Course</w:t>
            </w:r>
            <w:r w:rsidRPr="39ED8756" w:rsidR="00701E96">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1F5DAB1F"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Contemporary</w:t>
            </w: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Artistic</w:t>
            </w: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Expression</w:t>
            </w:r>
          </w:p>
        </w:tc>
      </w:tr>
      <w:tr xmlns:wp14="http://schemas.microsoft.com/office/word/2010/wordml" w:rsidRPr="00904DFE" w:rsidR="00701E96" w:rsidTr="39ED8756" w14:paraId="672A6659" wp14:textId="77777777">
        <w:tc>
          <w:tcPr>
            <w:tcW w:w="3307" w:type="dxa"/>
            <w:gridSpan w:val="5"/>
            <w:tcMar/>
            <w:vAlign w:val="center"/>
          </w:tcPr>
          <w:p w:rsidRPr="00904DFE" w:rsidR="00701E96" w:rsidP="39ED8756" w:rsidRDefault="00701E96" w14:paraId="0A37501D"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904DFE" w:rsidR="00701E96" w:rsidP="39ED8756" w:rsidRDefault="00701E96" w14:paraId="5DAB6C7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904DFE" w:rsidR="00701E96" w:rsidP="39ED8756" w:rsidRDefault="00701E96" w14:paraId="02EB378F"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904DFE" w:rsidR="00701E96" w:rsidP="39ED8756" w:rsidRDefault="00701E96" w14:paraId="6A05A809"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701E96" w:rsidTr="39ED8756" w14:paraId="3FD1BE3F" wp14:textId="77777777">
        <w:tc>
          <w:tcPr>
            <w:tcW w:w="3307" w:type="dxa"/>
            <w:gridSpan w:val="5"/>
            <w:tcBorders>
              <w:top w:val="nil"/>
              <w:left w:val="nil"/>
              <w:bottom w:val="single" w:color="auto" w:sz="4" w:space="0"/>
              <w:right w:val="nil"/>
            </w:tcBorders>
            <w:tcMar/>
            <w:vAlign w:val="center"/>
          </w:tcPr>
          <w:p w:rsidRPr="00904DFE" w:rsidR="00701E96" w:rsidP="39ED8756" w:rsidRDefault="00701E96" w14:paraId="7274A5C4"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Študijski program in stopnja</w:t>
            </w:r>
          </w:p>
          <w:p w:rsidRPr="00904DFE" w:rsidR="00701E96" w:rsidP="39ED8756" w:rsidRDefault="00701E96" w14:paraId="5825E8BF"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b w:val="1"/>
                <w:bCs w:val="1"/>
                <w:sz w:val="22"/>
                <w:szCs w:val="22"/>
              </w:rPr>
              <w:t>Study</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programme</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and</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904DFE" w:rsidR="00701E96" w:rsidP="39ED8756" w:rsidRDefault="00701E96" w14:paraId="78B77BB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Študijska smer</w:t>
            </w:r>
          </w:p>
          <w:p w:rsidRPr="00904DFE" w:rsidR="00701E96" w:rsidP="39ED8756" w:rsidRDefault="00701E96" w14:paraId="19D77D24"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Study</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904DFE" w:rsidR="00701E96" w:rsidP="39ED8756" w:rsidRDefault="00701E96" w14:paraId="66BC5B90"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Letnik</w:t>
            </w:r>
          </w:p>
          <w:p w:rsidRPr="00904DFE" w:rsidR="00701E96" w:rsidP="39ED8756" w:rsidRDefault="00701E96" w14:paraId="216DB807"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Academic</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904DFE" w:rsidR="00701E96" w:rsidP="39ED8756" w:rsidRDefault="00701E96" w14:paraId="0F471C85"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Semester</w:t>
            </w:r>
          </w:p>
          <w:p w:rsidRPr="00904DFE" w:rsidR="00701E96" w:rsidP="39ED8756" w:rsidRDefault="00701E96" w14:paraId="2A32ACA9"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Semester</w:t>
            </w:r>
          </w:p>
        </w:tc>
      </w:tr>
      <w:tr xmlns:wp14="http://schemas.microsoft.com/office/word/2010/wordml" w:rsidRPr="00904DFE" w:rsidR="00701E96" w:rsidTr="39ED8756" w14:paraId="70E104D0"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0B782188" wp14:textId="77777777">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6918C9D9"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1F75A9DD" wp14:textId="77777777">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tbl>
            <w:tblPr>
              <w:tblW w:w="0" w:type="auto"/>
              <w:tblCellSpacing w:w="0" w:type="dxa"/>
              <w:tblLayout w:type="fixed"/>
              <w:tblCellMar>
                <w:left w:w="0" w:type="dxa"/>
                <w:right w:w="0" w:type="dxa"/>
              </w:tblCellMar>
              <w:tblLook w:val="04A0" w:firstRow="1" w:lastRow="0" w:firstColumn="1" w:lastColumn="0" w:noHBand="0" w:noVBand="1"/>
            </w:tblPr>
            <w:tblGrid>
              <w:gridCol w:w="1260"/>
              <w:gridCol w:w="20"/>
              <w:gridCol w:w="20"/>
              <w:gridCol w:w="48"/>
            </w:tblGrid>
            <w:tr w:rsidRPr="00904DFE" w:rsidR="00701E96" w:rsidTr="39ED8756" w14:paraId="56C72689" wp14:textId="77777777">
              <w:trPr>
                <w:gridAfter w:val="3"/>
                <w:wAfter w:w="60" w:type="dxa"/>
                <w:tblCellSpacing w:w="0" w:type="dxa"/>
              </w:trPr>
              <w:tc>
                <w:tcPr>
                  <w:tcW w:w="1260" w:type="dxa"/>
                  <w:tcMar/>
                  <w:vAlign w:val="center"/>
                  <w:hideMark/>
                </w:tcPr>
                <w:p w:rsidRPr="00904DFE" w:rsidR="00701E96" w:rsidP="39ED8756" w:rsidRDefault="00701E96" w14:paraId="3127FDAC"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5.</w:t>
                  </w:r>
                </w:p>
              </w:tc>
            </w:tr>
            <w:tr w:rsidRPr="00904DFE" w:rsidR="00701E96" w:rsidTr="39ED8756" w14:paraId="5A39BBE3" wp14:textId="77777777">
              <w:trPr>
                <w:tblCellSpacing w:w="0" w:type="dxa"/>
              </w:trPr>
              <w:tc>
                <w:tcPr>
                  <w:tcW w:w="1260" w:type="dxa"/>
                  <w:tcMar/>
                  <w:vAlign w:val="center"/>
                  <w:hideMark/>
                </w:tcPr>
                <w:p w:rsidRPr="00904DFE" w:rsidR="00701E96" w:rsidP="39ED8756" w:rsidRDefault="00701E96" w14:paraId="41C8F396" wp14:textId="77777777">
                  <w:pPr>
                    <w:spacing w:line="264" w:lineRule="auto"/>
                    <w:rPr>
                      <w:rFonts w:ascii="Calibri" w:hAnsi="Calibri" w:eastAsia="Calibri" w:cs="Calibri" w:asciiTheme="minorAscii" w:hAnsiTheme="minorAscii" w:eastAsiaTheme="minorAscii" w:cstheme="minorAscii"/>
                      <w:sz w:val="22"/>
                      <w:szCs w:val="22"/>
                    </w:rPr>
                  </w:pPr>
                </w:p>
              </w:tc>
              <w:tc>
                <w:tcPr>
                  <w:tcW w:w="6" w:type="dxa"/>
                  <w:tcMar/>
                  <w:vAlign w:val="center"/>
                  <w:hideMark/>
                </w:tcPr>
                <w:p w:rsidRPr="00904DFE" w:rsidR="00701E96" w:rsidP="39ED8756" w:rsidRDefault="00701E96" w14:paraId="72A3D3EC" wp14:textId="77777777">
                  <w:pPr>
                    <w:spacing w:line="264" w:lineRule="auto"/>
                    <w:rPr>
                      <w:rFonts w:ascii="Calibri" w:hAnsi="Calibri" w:eastAsia="Calibri" w:cs="Calibri" w:asciiTheme="minorAscii" w:hAnsiTheme="minorAscii" w:eastAsiaTheme="minorAscii" w:cstheme="minorAscii"/>
                      <w:sz w:val="22"/>
                      <w:szCs w:val="22"/>
                    </w:rPr>
                  </w:pPr>
                </w:p>
              </w:tc>
              <w:tc>
                <w:tcPr>
                  <w:tcW w:w="6" w:type="dxa"/>
                  <w:tcMar/>
                  <w:vAlign w:val="center"/>
                  <w:hideMark/>
                </w:tcPr>
                <w:p w:rsidRPr="00904DFE" w:rsidR="00701E96" w:rsidP="39ED8756" w:rsidRDefault="00701E96" w14:paraId="0D0B940D" wp14:textId="77777777">
                  <w:pPr>
                    <w:spacing w:line="264" w:lineRule="auto"/>
                    <w:rPr>
                      <w:rFonts w:ascii="Calibri" w:hAnsi="Calibri" w:eastAsia="Calibri" w:cs="Calibri" w:asciiTheme="minorAscii" w:hAnsiTheme="minorAscii" w:eastAsiaTheme="minorAscii" w:cstheme="minorAscii"/>
                      <w:sz w:val="22"/>
                      <w:szCs w:val="22"/>
                    </w:rPr>
                  </w:pPr>
                </w:p>
              </w:tc>
              <w:tc>
                <w:tcPr>
                  <w:tcW w:w="6" w:type="dxa"/>
                  <w:tcMar/>
                  <w:vAlign w:val="center"/>
                  <w:hideMark/>
                </w:tcPr>
                <w:p w:rsidRPr="00904DFE" w:rsidR="00701E96" w:rsidP="39ED8756" w:rsidRDefault="00701E96" w14:paraId="0E27B00A" wp14:textId="77777777">
                  <w:pPr>
                    <w:spacing w:line="264" w:lineRule="auto"/>
                    <w:rPr>
                      <w:rFonts w:ascii="Calibri" w:hAnsi="Calibri" w:eastAsia="Calibri" w:cs="Calibri" w:asciiTheme="minorAscii" w:hAnsiTheme="minorAscii" w:eastAsiaTheme="minorAscii" w:cstheme="minorAscii"/>
                      <w:sz w:val="22"/>
                      <w:szCs w:val="22"/>
                    </w:rPr>
                  </w:pPr>
                </w:p>
              </w:tc>
            </w:tr>
          </w:tbl>
          <w:p w:rsidRPr="00904DFE" w:rsidR="00701E96" w:rsidP="39ED8756" w:rsidRDefault="00701E96" w14:paraId="60061E4C"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701E96" w:rsidTr="39ED8756" w14:paraId="60FD945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027FFAA4"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sz w:val="22"/>
                <w:szCs w:val="22"/>
              </w:rPr>
              <w:t>Pedagogy</w:t>
            </w:r>
            <w:r w:rsidRPr="39ED8756" w:rsidR="00701E96">
              <w:rPr>
                <w:rFonts w:ascii="Calibri" w:hAnsi="Calibri" w:eastAsia="Calibri" w:cs="Calibri" w:asciiTheme="minorAscii" w:hAnsiTheme="minorAscii" w:eastAsiaTheme="minorAscii" w:cstheme="minorAscii"/>
                <w:sz w:val="22"/>
                <w:szCs w:val="22"/>
              </w:rPr>
              <w:t>, 1</w:t>
            </w:r>
            <w:r w:rsidRPr="39ED8756" w:rsidR="00701E96">
              <w:rPr>
                <w:rFonts w:ascii="Calibri" w:hAnsi="Calibri" w:eastAsia="Calibri" w:cs="Calibri" w:asciiTheme="minorAscii" w:hAnsiTheme="minorAscii" w:eastAsiaTheme="minorAscii" w:cstheme="minorAscii"/>
                <w:sz w:val="22"/>
                <w:szCs w:val="22"/>
                <w:vertAlign w:val="superscript"/>
              </w:rPr>
              <w:t>st</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789702A3"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7AF085DC"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3</w:t>
            </w:r>
            <w:r w:rsidRPr="39ED8756" w:rsidR="00701E96">
              <w:rPr>
                <w:rFonts w:ascii="Calibri" w:hAnsi="Calibri" w:eastAsia="Calibri" w:cs="Calibri" w:asciiTheme="minorAscii" w:hAnsiTheme="minorAscii" w:eastAsiaTheme="minorAscii" w:cstheme="minorAscii"/>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43B6A195"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5</w:t>
            </w:r>
            <w:r w:rsidRPr="39ED8756" w:rsidR="00701E96">
              <w:rPr>
                <w:rFonts w:ascii="Calibri" w:hAnsi="Calibri" w:eastAsia="Calibri" w:cs="Calibri" w:asciiTheme="minorAscii" w:hAnsiTheme="minorAscii" w:eastAsiaTheme="minorAscii" w:cstheme="minorAscii"/>
                <w:sz w:val="22"/>
                <w:szCs w:val="22"/>
                <w:vertAlign w:val="superscript"/>
              </w:rPr>
              <w:t>th</w:t>
            </w:r>
          </w:p>
        </w:tc>
      </w:tr>
      <w:tr xmlns:wp14="http://schemas.microsoft.com/office/word/2010/wordml" w:rsidRPr="00904DFE" w:rsidR="00701E96" w:rsidTr="39ED8756" w14:paraId="44EAFD9C" wp14:textId="77777777">
        <w:trPr>
          <w:trHeight w:val="103"/>
        </w:trPr>
        <w:tc>
          <w:tcPr>
            <w:tcW w:w="9690" w:type="dxa"/>
            <w:gridSpan w:val="18"/>
            <w:tcMar/>
          </w:tcPr>
          <w:p w:rsidRPr="00904DFE" w:rsidR="00701E96" w:rsidP="39ED8756" w:rsidRDefault="00701E96" w14:paraId="4B94D5A5" wp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701E96" w:rsidTr="39ED8756" w14:paraId="327218CE" wp14:textId="77777777">
        <w:tc>
          <w:tcPr>
            <w:tcW w:w="5718" w:type="dxa"/>
            <w:gridSpan w:val="12"/>
            <w:tcBorders>
              <w:top w:val="nil"/>
              <w:left w:val="nil"/>
              <w:bottom w:val="nil"/>
              <w:right w:val="single" w:color="auto" w:sz="4" w:space="0"/>
            </w:tcBorders>
            <w:tcMar/>
          </w:tcPr>
          <w:p w:rsidRPr="00904DFE" w:rsidR="00701E96" w:rsidP="39ED8756" w:rsidRDefault="00701E96" w14:paraId="7D2CD8D2"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Vrsta predmeta / </w:t>
            </w:r>
            <w:r w:rsidRPr="39ED8756" w:rsidR="00701E96">
              <w:rPr>
                <w:rFonts w:ascii="Calibri" w:hAnsi="Calibri" w:eastAsia="Calibri" w:cs="Calibri" w:asciiTheme="minorAscii" w:hAnsiTheme="minorAscii" w:eastAsiaTheme="minorAscii" w:cstheme="minorAscii"/>
                <w:b w:val="1"/>
                <w:bCs w:val="1"/>
                <w:sz w:val="22"/>
                <w:szCs w:val="22"/>
              </w:rPr>
              <w:t>Course</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3261F42F" wp14:textId="77777777">
            <w:pPr>
              <w:pStyle w:val="Navadensplet"/>
              <w:spacing w:before="0" w:beforeAutospacing="off" w:after="0" w:afterAutospacing="off"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 xml:space="preserve">Izbirni / </w:t>
            </w:r>
            <w:r w:rsidRPr="39ED8756" w:rsidR="00701E96">
              <w:rPr>
                <w:rFonts w:ascii="Calibri" w:hAnsi="Calibri" w:eastAsia="Calibri" w:cs="Calibri" w:asciiTheme="minorAscii" w:hAnsiTheme="minorAscii" w:eastAsiaTheme="minorAscii" w:cstheme="minorAscii"/>
                <w:sz w:val="22"/>
                <w:szCs w:val="22"/>
              </w:rPr>
              <w:t>Elective</w:t>
            </w:r>
          </w:p>
        </w:tc>
      </w:tr>
      <w:tr xmlns:wp14="http://schemas.microsoft.com/office/word/2010/wordml" w:rsidRPr="00904DFE" w:rsidR="00701E96" w:rsidTr="39ED8756" w14:paraId="3DEEC669" wp14:textId="77777777">
        <w:tc>
          <w:tcPr>
            <w:tcW w:w="5718" w:type="dxa"/>
            <w:gridSpan w:val="12"/>
            <w:tcMar/>
          </w:tcPr>
          <w:p w:rsidRPr="00904DFE" w:rsidR="00701E96" w:rsidP="39ED8756" w:rsidRDefault="00701E96" w14:paraId="3656B9AB"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904DFE" w:rsidR="00701E96" w:rsidP="39ED8756" w:rsidRDefault="00701E96" w14:paraId="45FB0818"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701E96" w:rsidTr="39ED8756" w14:paraId="758F0D0F" wp14:textId="77777777">
        <w:tc>
          <w:tcPr>
            <w:tcW w:w="5718" w:type="dxa"/>
            <w:gridSpan w:val="12"/>
            <w:tcBorders>
              <w:top w:val="nil"/>
              <w:left w:val="nil"/>
              <w:bottom w:val="nil"/>
              <w:right w:val="single" w:color="auto" w:sz="4" w:space="0"/>
            </w:tcBorders>
            <w:tcMar/>
          </w:tcPr>
          <w:p w:rsidRPr="00904DFE" w:rsidR="00701E96" w:rsidP="39ED8756" w:rsidRDefault="00701E96" w14:paraId="38712CB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Univerzitetna koda predmeta / </w:t>
            </w:r>
            <w:r w:rsidRPr="39ED8756" w:rsidR="00701E96">
              <w:rPr>
                <w:rFonts w:ascii="Calibri" w:hAnsi="Calibri" w:eastAsia="Calibri" w:cs="Calibri" w:asciiTheme="minorAscii" w:hAnsiTheme="minorAscii" w:eastAsiaTheme="minorAscii" w:cstheme="minorAscii"/>
                <w:b w:val="1"/>
                <w:bCs w:val="1"/>
                <w:sz w:val="22"/>
                <w:szCs w:val="22"/>
              </w:rPr>
              <w:t>University</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course</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code</w:t>
            </w:r>
            <w:r w:rsidRPr="39ED8756" w:rsidR="00701E96">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049F31CB"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701E96" w:rsidTr="39ED8756" w14:paraId="53128261" wp14:textId="77777777">
        <w:tc>
          <w:tcPr>
            <w:tcW w:w="9690" w:type="dxa"/>
            <w:gridSpan w:val="18"/>
            <w:tcMar/>
          </w:tcPr>
          <w:p w:rsidRPr="00904DFE" w:rsidR="00701E96" w:rsidP="39ED8756" w:rsidRDefault="00701E96" w14:paraId="62486C05"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701E96" w:rsidTr="39ED8756" w14:paraId="3AC8AD8C" wp14:textId="77777777">
        <w:tc>
          <w:tcPr>
            <w:tcW w:w="1410" w:type="dxa"/>
            <w:tcBorders>
              <w:top w:val="nil"/>
              <w:left w:val="nil"/>
              <w:bottom w:val="single" w:color="auto" w:sz="4" w:space="0"/>
              <w:right w:val="nil"/>
            </w:tcBorders>
            <w:tcMar/>
            <w:vAlign w:val="center"/>
          </w:tcPr>
          <w:p w:rsidRPr="00904DFE" w:rsidR="00701E96" w:rsidP="39ED8756" w:rsidRDefault="00701E96" w14:paraId="1A9F542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Predavanja</w:t>
            </w:r>
          </w:p>
          <w:p w:rsidRPr="00904DFE" w:rsidR="00701E96" w:rsidP="39ED8756" w:rsidRDefault="00701E96" w14:paraId="1337CB73"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904DFE" w:rsidR="00701E96" w:rsidP="39ED8756" w:rsidRDefault="00701E96" w14:paraId="7D867FF3"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Seminar</w:t>
            </w:r>
          </w:p>
          <w:p w:rsidRPr="00904DFE" w:rsidR="00701E96" w:rsidP="39ED8756" w:rsidRDefault="00701E96" w14:paraId="0FDA697E"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904DFE" w:rsidR="00701E96" w:rsidP="39ED8756" w:rsidRDefault="00701E96" w14:paraId="45C116D6"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Vaje</w:t>
            </w:r>
          </w:p>
          <w:p w:rsidRPr="00904DFE" w:rsidR="00701E96" w:rsidP="39ED8756" w:rsidRDefault="00701E96" w14:paraId="0236C961"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904DFE" w:rsidR="00701E96" w:rsidP="39ED8756" w:rsidRDefault="00701E96" w14:paraId="4BEA0BE8"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Klinične vaje</w:t>
            </w:r>
          </w:p>
          <w:p w:rsidRPr="00904DFE" w:rsidR="00701E96" w:rsidP="39ED8756" w:rsidRDefault="00701E96" w14:paraId="301E6A6A"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904DFE" w:rsidR="00701E96" w:rsidP="39ED8756" w:rsidRDefault="00701E96" w14:paraId="08AEC4B2"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701E96" w:rsidP="39ED8756" w:rsidRDefault="00701E96" w14:paraId="21EB1FFF"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Samost. delo</w:t>
            </w:r>
          </w:p>
          <w:p w:rsidRPr="00904DFE" w:rsidR="00701E96" w:rsidP="39ED8756" w:rsidRDefault="00701E96" w14:paraId="13C2DC0E"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Individ</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904DFE" w:rsidR="00701E96" w:rsidP="39ED8756" w:rsidRDefault="00701E96" w14:paraId="4101652C"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904DFE" w:rsidR="00701E96" w:rsidP="39ED8756" w:rsidRDefault="00701E96" w14:paraId="3925AF48"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ECTS</w:t>
            </w:r>
          </w:p>
        </w:tc>
      </w:tr>
      <w:tr xmlns:wp14="http://schemas.microsoft.com/office/word/2010/wordml" w:rsidRPr="00904DFE" w:rsidR="00701E96" w:rsidTr="39ED8756" w14:paraId="01611AAC"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33CFEC6B" wp14:textId="77777777">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523DEBA9" wp14:textId="77777777">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C03DFC" w14:paraId="5D369756" wp14:textId="3E6F35A2">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C03DFC">
              <w:rPr>
                <w:rFonts w:ascii="Calibri" w:hAnsi="Calibri" w:eastAsia="Calibri" w:cs="Calibri" w:asciiTheme="minorAscii" w:hAnsiTheme="minorAscii" w:eastAsiaTheme="minorAscii" w:cstheme="minorAscii"/>
                <w:sz w:val="22"/>
                <w:szCs w:val="22"/>
              </w:rPr>
              <w:t>1</w:t>
            </w:r>
            <w:r w:rsidRPr="39ED8756" w:rsidR="00C03DFC">
              <w:rPr>
                <w:rFonts w:ascii="Calibri" w:hAnsi="Calibri" w:eastAsia="Calibri" w:cs="Calibri" w:asciiTheme="minorAscii" w:hAnsiTheme="minorAscii" w:eastAsiaTheme="minorAscii" w:cstheme="minorAscii"/>
                <w:sz w:val="22"/>
                <w:szCs w:val="22"/>
              </w:rPr>
              <w:t>0</w:t>
            </w:r>
            <w:r w:rsidRPr="39ED8756" w:rsidR="003557AB">
              <w:rPr>
                <w:rFonts w:ascii="Calibri" w:hAnsi="Calibri" w:eastAsia="Calibri" w:cs="Calibri" w:asciiTheme="minorAscii" w:hAnsiTheme="minorAscii" w:eastAsiaTheme="minorAscii" w:cstheme="minorAsci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0D40D498"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C03DFC" w14:paraId="3670BC99" wp14:textId="79DF1D26">
            <w:pPr>
              <w:spacing w:line="264" w:lineRule="auto"/>
              <w:jc w:val="center"/>
              <w:rPr>
                <w:rFonts w:ascii="Calibri" w:hAnsi="Calibri" w:eastAsia="Calibri" w:cs="Calibri" w:asciiTheme="minorAscii" w:hAnsiTheme="minorAscii" w:eastAsiaTheme="minorAscii" w:cstheme="minorAscii"/>
                <w:sz w:val="22"/>
                <w:szCs w:val="22"/>
              </w:rPr>
            </w:pPr>
            <w:r w:rsidRPr="39ED8756" w:rsidR="00C03DFC">
              <w:rPr>
                <w:rFonts w:ascii="Calibri" w:hAnsi="Calibri" w:eastAsia="Calibri" w:cs="Calibri" w:asciiTheme="minorAscii" w:hAnsiTheme="minorAscii" w:eastAsiaTheme="minorAscii" w:cstheme="minorAscii"/>
                <w:sz w:val="22"/>
                <w:szCs w:val="22"/>
              </w:rPr>
              <w:t>5</w:t>
            </w:r>
            <w:r w:rsidRPr="39ED8756" w:rsidR="34EFD4B2">
              <w:rPr>
                <w:rFonts w:ascii="Calibri" w:hAnsi="Calibri" w:eastAsia="Calibri" w:cs="Calibri" w:asciiTheme="minorAscii" w:hAnsiTheme="minorAscii" w:eastAsiaTheme="minorAscii" w:cstheme="minorAscii"/>
                <w:sz w:val="22"/>
                <w:szCs w:val="22"/>
              </w:rPr>
              <w:t xml:space="preserve"> TV</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174B1212" wp14:textId="77777777">
            <w:pPr>
              <w:pStyle w:val="Navadensplet"/>
              <w:spacing w:before="0" w:beforeAutospacing="off" w:after="0" w:afterAutospacing="off"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60</w:t>
            </w:r>
          </w:p>
        </w:tc>
        <w:tc>
          <w:tcPr>
            <w:tcW w:w="132" w:type="dxa"/>
            <w:tcBorders>
              <w:top w:val="nil"/>
              <w:left w:val="single" w:color="auto" w:sz="4" w:space="0"/>
              <w:bottom w:val="nil"/>
              <w:right w:val="single" w:color="auto" w:sz="4" w:space="0"/>
            </w:tcBorders>
            <w:tcMar/>
            <w:vAlign w:val="center"/>
          </w:tcPr>
          <w:p w:rsidRPr="00904DFE" w:rsidR="00701E96" w:rsidP="39ED8756" w:rsidRDefault="00701E96" w14:paraId="4B99056E"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701E96" w:rsidP="39ED8756" w:rsidRDefault="00701E96" w14:paraId="5FCD5EC4" wp14:textId="77777777">
            <w:pPr>
              <w:spacing w:line="264" w:lineRule="auto"/>
              <w:jc w:val="center"/>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3</w:t>
            </w:r>
          </w:p>
        </w:tc>
      </w:tr>
      <w:tr xmlns:wp14="http://schemas.microsoft.com/office/word/2010/wordml" w:rsidRPr="00904DFE" w:rsidR="00701E96" w:rsidTr="39ED8756" w14:paraId="1299C43A" wp14:textId="77777777">
        <w:tc>
          <w:tcPr>
            <w:tcW w:w="9690" w:type="dxa"/>
            <w:gridSpan w:val="18"/>
            <w:tcMar/>
          </w:tcPr>
          <w:p w:rsidRPr="00904DFE" w:rsidR="00701E96" w:rsidP="39ED8756" w:rsidRDefault="00701E96" w14:paraId="4DDBEF00" wp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C03DFC" w:rsidTr="39ED8756" w14:paraId="741B4502" wp14:textId="77777777">
        <w:tc>
          <w:tcPr>
            <w:tcW w:w="3307" w:type="dxa"/>
            <w:gridSpan w:val="5"/>
            <w:tcMar/>
          </w:tcPr>
          <w:p w:rsidRPr="00904DFE" w:rsidR="00C03DFC" w:rsidP="39ED8756" w:rsidRDefault="00C03DFC" w14:paraId="63F8CD3C"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C03DFC">
              <w:rPr>
                <w:rFonts w:ascii="Calibri" w:hAnsi="Calibri" w:eastAsia="Calibri" w:cs="Calibri" w:asciiTheme="minorAscii" w:hAnsiTheme="minorAscii" w:eastAsiaTheme="minorAscii" w:cstheme="minorAscii"/>
                <w:b w:val="1"/>
                <w:bCs w:val="1"/>
                <w:sz w:val="22"/>
                <w:szCs w:val="22"/>
              </w:rPr>
              <w:t xml:space="preserve">Nosilec predmeta / </w:t>
            </w:r>
            <w:r w:rsidRPr="39ED8756" w:rsidR="00C03DFC">
              <w:rPr>
                <w:rFonts w:ascii="Calibri" w:hAnsi="Calibri" w:eastAsia="Calibri" w:cs="Calibri" w:asciiTheme="minorAscii" w:hAnsiTheme="minorAscii" w:eastAsiaTheme="minorAscii" w:cstheme="minorAscii"/>
                <w:b w:val="1"/>
                <w:bCs w:val="1"/>
                <w:sz w:val="22"/>
                <w:szCs w:val="22"/>
              </w:rPr>
              <w:t>Lecturer</w:t>
            </w:r>
            <w:r w:rsidRPr="39ED8756" w:rsidR="00C03DFC">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03DFC" w:rsidP="39ED8756" w:rsidRDefault="00C03DFC" w14:paraId="57EA08DE" wp14:textId="2E9B1084">
            <w:pPr>
              <w:spacing w:line="264" w:lineRule="auto"/>
              <w:rPr>
                <w:rFonts w:ascii="Calibri" w:hAnsi="Calibri" w:eastAsia="Calibri" w:cs="Calibri" w:asciiTheme="minorAscii" w:hAnsiTheme="minorAscii" w:eastAsiaTheme="minorAscii" w:cstheme="minorAscii"/>
                <w:sz w:val="22"/>
                <w:szCs w:val="22"/>
              </w:rPr>
            </w:pPr>
            <w:r w:rsidRPr="39ED8756" w:rsidR="00C03DFC">
              <w:rPr>
                <w:rFonts w:ascii="Calibri" w:hAnsi="Calibri" w:eastAsia="Calibri" w:cs="Calibri" w:asciiTheme="minorAscii" w:hAnsiTheme="minorAscii" w:eastAsiaTheme="minorAscii" w:cstheme="minorAscii"/>
                <w:sz w:val="22"/>
                <w:szCs w:val="22"/>
                <w:lang w:val="it-IT"/>
              </w:rPr>
              <w:t>pr</w:t>
            </w:r>
            <w:r w:rsidRPr="39ED8756" w:rsidR="00C03DFC">
              <w:rPr>
                <w:rFonts w:ascii="Calibri" w:hAnsi="Calibri" w:eastAsia="Calibri" w:cs="Calibri" w:asciiTheme="minorAscii" w:hAnsiTheme="minorAscii" w:eastAsiaTheme="minorAscii" w:cstheme="minorAscii"/>
                <w:sz w:val="22"/>
                <w:szCs w:val="22"/>
                <w:lang w:val="it-IT"/>
              </w:rPr>
              <w:t xml:space="preserve">of. dr. </w:t>
            </w:r>
            <w:r w:rsidRPr="39ED8756" w:rsidR="00C03DFC">
              <w:rPr>
                <w:rFonts w:ascii="Calibri" w:hAnsi="Calibri" w:eastAsia="Calibri" w:cs="Calibri" w:asciiTheme="minorAscii" w:hAnsiTheme="minorAscii" w:eastAsiaTheme="minorAscii" w:cstheme="minorAscii"/>
                <w:sz w:val="22"/>
                <w:szCs w:val="22"/>
                <w:lang w:val="it-IT"/>
              </w:rPr>
              <w:t>Tilen</w:t>
            </w:r>
            <w:r w:rsidRPr="39ED8756" w:rsidR="00C03DFC">
              <w:rPr>
                <w:rFonts w:ascii="Calibri" w:hAnsi="Calibri" w:eastAsia="Calibri" w:cs="Calibri" w:asciiTheme="minorAscii" w:hAnsiTheme="minorAscii" w:eastAsiaTheme="minorAscii" w:cstheme="minorAscii"/>
                <w:sz w:val="22"/>
                <w:szCs w:val="22"/>
                <w:lang w:val="it-IT"/>
              </w:rPr>
              <w:t xml:space="preserve"> </w:t>
            </w:r>
            <w:r w:rsidRPr="39ED8756" w:rsidR="00C03DFC">
              <w:rPr>
                <w:rFonts w:ascii="Calibri" w:hAnsi="Calibri" w:eastAsia="Calibri" w:cs="Calibri" w:asciiTheme="minorAscii" w:hAnsiTheme="minorAscii" w:eastAsiaTheme="minorAscii" w:cstheme="minorAscii"/>
                <w:sz w:val="22"/>
                <w:szCs w:val="22"/>
                <w:lang w:val="it-IT"/>
              </w:rPr>
              <w:t>Žbona</w:t>
            </w:r>
            <w:r w:rsidRPr="39ED8756" w:rsidR="00C03DFC">
              <w:rPr>
                <w:rFonts w:ascii="Calibri" w:hAnsi="Calibri" w:eastAsia="Calibri" w:cs="Calibri" w:asciiTheme="minorAscii" w:hAnsiTheme="minorAscii" w:eastAsiaTheme="minorAscii" w:cstheme="minorAscii"/>
                <w:sz w:val="22"/>
                <w:szCs w:val="22"/>
                <w:lang w:val="it-IT"/>
              </w:rPr>
              <w:t xml:space="preserve"> / Associate Prof. </w:t>
            </w:r>
            <w:r w:rsidRPr="39ED8756" w:rsidR="00C03DFC">
              <w:rPr>
                <w:rFonts w:ascii="Calibri" w:hAnsi="Calibri" w:eastAsia="Calibri" w:cs="Calibri" w:asciiTheme="minorAscii" w:hAnsiTheme="minorAscii" w:eastAsiaTheme="minorAscii" w:cstheme="minorAscii"/>
                <w:sz w:val="22"/>
                <w:szCs w:val="22"/>
                <w:lang w:val="it-IT"/>
              </w:rPr>
              <w:t>Tilen</w:t>
            </w:r>
            <w:r w:rsidRPr="39ED8756" w:rsidR="00C03DFC">
              <w:rPr>
                <w:rFonts w:ascii="Calibri" w:hAnsi="Calibri" w:eastAsia="Calibri" w:cs="Calibri" w:asciiTheme="minorAscii" w:hAnsiTheme="minorAscii" w:eastAsiaTheme="minorAscii" w:cstheme="minorAscii"/>
                <w:sz w:val="22"/>
                <w:szCs w:val="22"/>
                <w:lang w:val="it-IT"/>
              </w:rPr>
              <w:t xml:space="preserve"> </w:t>
            </w:r>
            <w:r w:rsidRPr="39ED8756" w:rsidR="00C03DFC">
              <w:rPr>
                <w:rFonts w:ascii="Calibri" w:hAnsi="Calibri" w:eastAsia="Calibri" w:cs="Calibri" w:asciiTheme="minorAscii" w:hAnsiTheme="minorAscii" w:eastAsiaTheme="minorAscii" w:cstheme="minorAscii"/>
                <w:sz w:val="22"/>
                <w:szCs w:val="22"/>
                <w:lang w:val="it-IT"/>
              </w:rPr>
              <w:t>Žbona</w:t>
            </w:r>
            <w:r w:rsidRPr="39ED8756" w:rsidR="00C03DFC">
              <w:rPr>
                <w:rFonts w:ascii="Calibri" w:hAnsi="Calibri" w:eastAsia="Calibri" w:cs="Calibri" w:asciiTheme="minorAscii" w:hAnsiTheme="minorAscii" w:eastAsiaTheme="minorAscii" w:cstheme="minorAscii"/>
                <w:sz w:val="22"/>
                <w:szCs w:val="22"/>
                <w:lang w:val="it-IT"/>
              </w:rPr>
              <w:t xml:space="preserve">, </w:t>
            </w:r>
            <w:r w:rsidRPr="39ED8756" w:rsidR="00C03DFC">
              <w:rPr>
                <w:rFonts w:ascii="Calibri" w:hAnsi="Calibri" w:eastAsia="Calibri" w:cs="Calibri" w:asciiTheme="minorAscii" w:hAnsiTheme="minorAscii" w:eastAsiaTheme="minorAscii" w:cstheme="minorAscii"/>
                <w:sz w:val="22"/>
                <w:szCs w:val="22"/>
                <w:lang w:val="it-IT"/>
              </w:rPr>
              <w:t>PhD</w:t>
            </w:r>
          </w:p>
        </w:tc>
      </w:tr>
      <w:tr xmlns:wp14="http://schemas.microsoft.com/office/word/2010/wordml" w:rsidRPr="00904DFE" w:rsidR="00701E96" w:rsidTr="39ED8756" w14:paraId="3461D779" wp14:textId="77777777">
        <w:tc>
          <w:tcPr>
            <w:tcW w:w="9690" w:type="dxa"/>
            <w:gridSpan w:val="18"/>
            <w:tcMar/>
          </w:tcPr>
          <w:p w:rsidRPr="00904DFE" w:rsidR="00701E96" w:rsidP="39ED8756" w:rsidRDefault="00701E96" w14:paraId="3CF2D8B6" wp14:textId="77777777">
            <w:pPr>
              <w:spacing w:line="264" w:lineRule="auto"/>
              <w:jc w:val="both"/>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701E96" w:rsidTr="39ED8756" w14:paraId="6E0C6F48" wp14:textId="77777777">
        <w:tc>
          <w:tcPr>
            <w:tcW w:w="1641" w:type="dxa"/>
            <w:gridSpan w:val="2"/>
            <w:vMerge w:val="restart"/>
            <w:tcMar/>
          </w:tcPr>
          <w:p w:rsidRPr="00904DFE" w:rsidR="00701E96" w:rsidP="39ED8756" w:rsidRDefault="00701E96" w14:paraId="5F18D45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Jeziki / </w:t>
            </w:r>
          </w:p>
          <w:p w:rsidRPr="00904DFE" w:rsidR="00701E96" w:rsidP="39ED8756" w:rsidRDefault="00701E96" w14:paraId="2BB80C32"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b w:val="1"/>
                <w:bCs w:val="1"/>
                <w:sz w:val="22"/>
                <w:szCs w:val="22"/>
              </w:rPr>
              <w:t>Languages</w:t>
            </w:r>
            <w:r w:rsidRPr="39ED8756" w:rsidR="00701E96">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904DFE" w:rsidR="00701E96" w:rsidP="39ED8756" w:rsidRDefault="00701E96" w14:paraId="0D697D9A" wp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Predavanja / </w:t>
            </w:r>
            <w:r w:rsidRPr="39ED8756" w:rsidR="00701E96">
              <w:rPr>
                <w:rFonts w:ascii="Calibri" w:hAnsi="Calibri" w:eastAsia="Calibri" w:cs="Calibri" w:asciiTheme="minorAscii" w:hAnsiTheme="minorAscii" w:eastAsiaTheme="minorAscii" w:cstheme="minorAscii"/>
                <w:b w:val="1"/>
                <w:bCs w:val="1"/>
                <w:sz w:val="22"/>
                <w:szCs w:val="22"/>
              </w:rPr>
              <w:t>Lectures</w:t>
            </w:r>
            <w:r w:rsidRPr="39ED8756" w:rsidR="00701E96">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63B84945"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slovenski/</w:t>
            </w:r>
            <w:r w:rsidRPr="39ED8756" w:rsidR="00701E96">
              <w:rPr>
                <w:rFonts w:ascii="Calibri" w:hAnsi="Calibri" w:eastAsia="Calibri" w:cs="Calibri" w:asciiTheme="minorAscii" w:hAnsiTheme="minorAscii" w:eastAsiaTheme="minorAscii" w:cstheme="minorAscii"/>
                <w:sz w:val="22"/>
                <w:szCs w:val="22"/>
              </w:rPr>
              <w:t>Slovenian</w:t>
            </w:r>
          </w:p>
        </w:tc>
      </w:tr>
      <w:tr xmlns:wp14="http://schemas.microsoft.com/office/word/2010/wordml" w:rsidRPr="00904DFE" w:rsidR="00701E96" w:rsidTr="39ED8756" w14:paraId="730B1270" wp14:textId="77777777">
        <w:trPr>
          <w:trHeight w:val="215"/>
        </w:trPr>
        <w:tc>
          <w:tcPr>
            <w:tcW w:w="1641" w:type="dxa"/>
            <w:gridSpan w:val="2"/>
            <w:vMerge/>
            <w:tcMar/>
            <w:vAlign w:val="center"/>
          </w:tcPr>
          <w:p w:rsidRPr="00904DFE" w:rsidR="00701E96" w:rsidP="00813735" w:rsidRDefault="00701E96" w14:paraId="0FB78278" wp14:textId="77777777">
            <w:pPr>
              <w:spacing w:line="264" w:lineRule="auto"/>
              <w:rPr>
                <w:rFonts w:ascii="Calibri" w:hAnsi="Calibri" w:cs="Calibri"/>
                <w:b/>
                <w:bCs/>
                <w:sz w:val="22"/>
                <w:szCs w:val="22"/>
              </w:rPr>
            </w:pPr>
          </w:p>
        </w:tc>
        <w:tc>
          <w:tcPr>
            <w:tcW w:w="2241" w:type="dxa"/>
            <w:gridSpan w:val="4"/>
            <w:tcMar/>
          </w:tcPr>
          <w:p w:rsidRPr="00904DFE" w:rsidR="00701E96" w:rsidP="39ED8756" w:rsidRDefault="00701E96" w14:paraId="396DE7A3" wp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Vaje / </w:t>
            </w:r>
            <w:r w:rsidRPr="39ED8756" w:rsidR="00701E96">
              <w:rPr>
                <w:rFonts w:ascii="Calibri" w:hAnsi="Calibri" w:eastAsia="Calibri" w:cs="Calibri" w:asciiTheme="minorAscii" w:hAnsiTheme="minorAscii" w:eastAsiaTheme="minorAscii" w:cstheme="minorAscii"/>
                <w:b w:val="1"/>
                <w:bCs w:val="1"/>
                <w:sz w:val="22"/>
                <w:szCs w:val="22"/>
              </w:rPr>
              <w:t>Tutorial</w:t>
            </w:r>
            <w:r w:rsidRPr="39ED8756" w:rsidR="00701E96">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15C52B69"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slovenski/</w:t>
            </w:r>
            <w:r w:rsidRPr="39ED8756" w:rsidR="00701E96">
              <w:rPr>
                <w:rFonts w:ascii="Calibri" w:hAnsi="Calibri" w:eastAsia="Calibri" w:cs="Calibri" w:asciiTheme="minorAscii" w:hAnsiTheme="minorAscii" w:eastAsiaTheme="minorAscii" w:cstheme="minorAscii"/>
                <w:sz w:val="22"/>
                <w:szCs w:val="22"/>
              </w:rPr>
              <w:t>Slovenian</w:t>
            </w:r>
          </w:p>
        </w:tc>
      </w:tr>
      <w:tr xmlns:wp14="http://schemas.microsoft.com/office/word/2010/wordml" w:rsidRPr="00904DFE" w:rsidR="00701E96" w:rsidTr="39ED8756" w14:paraId="41F63765" wp14:textId="77777777">
        <w:tc>
          <w:tcPr>
            <w:tcW w:w="4728" w:type="dxa"/>
            <w:gridSpan w:val="9"/>
            <w:tcBorders>
              <w:top w:val="nil"/>
              <w:left w:val="nil"/>
              <w:bottom w:val="single" w:color="auto" w:sz="4" w:space="0"/>
              <w:right w:val="nil"/>
            </w:tcBorders>
            <w:tcMar/>
          </w:tcPr>
          <w:p w:rsidRPr="00904DFE" w:rsidR="00701E96" w:rsidP="39ED8756" w:rsidRDefault="00701E96" w14:paraId="1FC39945"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3AE50C5C"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904DFE" w:rsidR="00701E96" w:rsidP="39ED8756" w:rsidRDefault="00701E96" w14:paraId="0562CB0E"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34CE0A41"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701E96" w:rsidP="39ED8756" w:rsidRDefault="00701E96" w14:paraId="62EBF3C5"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49E05F6E"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Prerequisites</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01A0285A" wp14:textId="77777777">
        <w:trPr>
          <w:trHeight w:val="340"/>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4F64F08B" wp14:textId="77777777">
            <w:pPr>
              <w:spacing w:line="264" w:lineRule="auto"/>
              <w:jc w:val="both"/>
              <w:rPr>
                <w:rFonts w:ascii="Calibri" w:hAnsi="Calibri" w:eastAsia="Calibri" w:cs="Calibri" w:asciiTheme="minorAscii" w:hAnsiTheme="minorAscii" w:eastAsiaTheme="minorAscii" w:cstheme="minorAscii"/>
                <w:sz w:val="22"/>
                <w:szCs w:val="22"/>
                <w:highlight w:val="yellow"/>
                <w:lang w:val="it-IT"/>
              </w:rPr>
            </w:pPr>
            <w:r w:rsidRPr="39ED8756" w:rsidR="00701E96">
              <w:rPr>
                <w:rFonts w:ascii="Calibri" w:hAnsi="Calibri" w:eastAsia="Calibri" w:cs="Calibri" w:asciiTheme="minorAscii" w:hAnsiTheme="minorAscii" w:eastAsiaTheme="minorAscii" w:cstheme="minorAscii"/>
                <w:sz w:val="22"/>
                <w:szCs w:val="22"/>
                <w:lang w:val="it-IT"/>
              </w:rPr>
              <w:t>/</w:t>
            </w:r>
          </w:p>
        </w:tc>
        <w:tc>
          <w:tcPr>
            <w:tcW w:w="142" w:type="dxa"/>
            <w:tcBorders>
              <w:top w:val="nil"/>
              <w:left w:val="single" w:color="auto" w:sz="4" w:space="0"/>
              <w:bottom w:val="nil"/>
              <w:right w:val="single" w:color="auto" w:sz="4" w:space="0"/>
            </w:tcBorders>
            <w:tcMar/>
          </w:tcPr>
          <w:p w:rsidRPr="00904DFE" w:rsidR="00701E96" w:rsidP="39ED8756" w:rsidRDefault="00701E96" w14:paraId="6D98A12B" wp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7AF1B20C"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w:t>
            </w:r>
          </w:p>
        </w:tc>
      </w:tr>
      <w:tr xmlns:wp14="http://schemas.microsoft.com/office/word/2010/wordml" w:rsidRPr="00904DFE" w:rsidR="00701E96" w:rsidTr="39ED8756" w14:paraId="6175174C" wp14:textId="77777777">
        <w:trPr>
          <w:trHeight w:val="137"/>
        </w:trPr>
        <w:tc>
          <w:tcPr>
            <w:tcW w:w="4718" w:type="dxa"/>
            <w:gridSpan w:val="8"/>
            <w:tcBorders>
              <w:top w:val="nil"/>
              <w:left w:val="nil"/>
              <w:bottom w:val="single" w:color="auto" w:sz="4" w:space="0"/>
              <w:right w:val="nil"/>
            </w:tcBorders>
            <w:tcMar/>
          </w:tcPr>
          <w:p w:rsidRPr="00904DFE" w:rsidR="00701E96" w:rsidP="39ED8756" w:rsidRDefault="00701E96" w14:paraId="2946DB82"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7C19BF7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Vsebina:</w:t>
            </w:r>
            <w:r w:rsidRPr="39ED8756" w:rsidR="00701E96">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904DFE" w:rsidR="00701E96" w:rsidP="39ED8756" w:rsidRDefault="00701E96" w14:paraId="5997CC1D"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701E96" w:rsidP="39ED8756" w:rsidRDefault="00701E96" w14:paraId="110FFD37"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2E32E05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Content</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Syllabus</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outline</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50D3A00A" wp14:textId="77777777">
        <w:trPr>
          <w:trHeight w:val="502"/>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09865C71"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Sodobne umetniške prakse so manifestacija procesa dela pri katerem se študent/-</w:t>
            </w:r>
            <w:r w:rsidRPr="39ED8756" w:rsidR="00701E96">
              <w:rPr>
                <w:rFonts w:ascii="Calibri" w:hAnsi="Calibri" w:eastAsia="Calibri" w:cs="Calibri" w:asciiTheme="minorAscii" w:hAnsiTheme="minorAscii" w:eastAsiaTheme="minorAscii" w:cstheme="minorAscii"/>
                <w:sz w:val="22"/>
                <w:szCs w:val="22"/>
              </w:rPr>
              <w:t>ka</w:t>
            </w:r>
            <w:r w:rsidRPr="39ED8756" w:rsidR="00701E96">
              <w:rPr>
                <w:rFonts w:ascii="Calibri" w:hAnsi="Calibri" w:eastAsia="Calibri" w:cs="Calibri" w:asciiTheme="minorAscii" w:hAnsiTheme="minorAscii" w:eastAsiaTheme="minorAscii" w:cstheme="minorAscii"/>
                <w:sz w:val="22"/>
                <w:szCs w:val="22"/>
              </w:rPr>
              <w:t xml:space="preserve"> izraža na svojevrsten način in poljubno manifestira svoj odnos do kulturno umetniškega procesa (riše, slika, kipari, izdeluje video, gradi instalacijo, prostorsko oblikuje, novo medijsko kodira umetnino, tvori digitalna dela, ipd.), ob tem pa upošteva možnosti in naravnanosti sodobnih umetniških praks.</w:t>
            </w:r>
          </w:p>
          <w:p w:rsidRPr="00904DFE" w:rsidR="00701E96" w:rsidP="39ED8756" w:rsidRDefault="00701E96" w14:paraId="079D473B" wp14:textId="77777777">
            <w:pPr>
              <w:spacing w:line="264" w:lineRule="auto"/>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Študent</w:t>
            </w:r>
            <w:r w:rsidRPr="39ED8756" w:rsidR="00701E96">
              <w:rPr>
                <w:rFonts w:ascii="Calibri" w:hAnsi="Calibri" w:eastAsia="Calibri" w:cs="Calibri" w:asciiTheme="minorAscii" w:hAnsiTheme="minorAscii" w:eastAsiaTheme="minorAscii" w:cstheme="minorAscii"/>
                <w:sz w:val="22"/>
                <w:szCs w:val="22"/>
                <w:lang w:val="it-IT"/>
              </w:rPr>
              <w:t xml:space="preserve">/-ka </w:t>
            </w:r>
            <w:r w:rsidRPr="39ED8756" w:rsidR="00701E96">
              <w:rPr>
                <w:rFonts w:ascii="Calibri" w:hAnsi="Calibri" w:eastAsia="Calibri" w:cs="Calibri" w:asciiTheme="minorAscii" w:hAnsiTheme="minorAscii" w:eastAsiaTheme="minorAscii" w:cstheme="minorAscii"/>
                <w:sz w:val="22"/>
                <w:szCs w:val="22"/>
                <w:lang w:val="it-IT"/>
              </w:rPr>
              <w:t>obravnava</w:t>
            </w:r>
            <w:r w:rsidRPr="39ED8756" w:rsidR="00701E96">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7CD09E50" wp14:textId="77777777">
            <w:pPr>
              <w:numPr>
                <w:ilvl w:val="0"/>
                <w:numId w:val="1"/>
              </w:numPr>
              <w:spacing w:line="264" w:lineRule="auto"/>
              <w:ind w:left="709" w:hanging="283"/>
              <w:contextualSpacing/>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izbrana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poglavja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sodobnih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praks</w:t>
            </w:r>
            <w:r w:rsidRPr="39ED8756" w:rsidR="00701E96">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4350BEA2" wp14:textId="77777777">
            <w:pPr>
              <w:numPr>
                <w:ilvl w:val="0"/>
                <w:numId w:val="1"/>
              </w:numPr>
              <w:spacing w:line="264" w:lineRule="auto"/>
              <w:ind w:left="709" w:hanging="283"/>
              <w:contextualSpacing/>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umetnost</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kot</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kulturno</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prakso</w:t>
            </w:r>
            <w:r w:rsidRPr="39ED8756" w:rsidR="00701E96">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66D086EA" wp14:textId="77777777">
            <w:pPr>
              <w:numPr>
                <w:ilvl w:val="0"/>
                <w:numId w:val="1"/>
              </w:numPr>
              <w:spacing w:line="264" w:lineRule="auto"/>
              <w:ind w:left="709" w:hanging="283"/>
              <w:contextualSpacing/>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analizo</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sodobnih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procesov</w:t>
            </w:r>
            <w:r w:rsidRPr="39ED8756" w:rsidR="00701E96">
              <w:rPr>
                <w:rFonts w:ascii="Calibri" w:hAnsi="Calibri" w:eastAsia="Calibri" w:cs="Calibri" w:asciiTheme="minorAscii" w:hAnsiTheme="minorAscii" w:eastAsiaTheme="minorAscii" w:cstheme="minorAscii"/>
                <w:sz w:val="22"/>
                <w:szCs w:val="22"/>
                <w:lang w:val="it-IT"/>
              </w:rPr>
              <w:t xml:space="preserve"> in </w:t>
            </w:r>
            <w:r w:rsidRPr="39ED8756" w:rsidR="00701E96">
              <w:rPr>
                <w:rFonts w:ascii="Calibri" w:hAnsi="Calibri" w:eastAsia="Calibri" w:cs="Calibri" w:asciiTheme="minorAscii" w:hAnsiTheme="minorAscii" w:eastAsiaTheme="minorAscii" w:cstheme="minorAscii"/>
                <w:sz w:val="22"/>
                <w:szCs w:val="22"/>
                <w:lang w:val="it-IT"/>
              </w:rPr>
              <w:t>pojavov</w:t>
            </w:r>
            <w:r w:rsidRPr="39ED8756" w:rsidR="00701E96">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76884DDB" wp14:textId="77777777">
            <w:pPr>
              <w:numPr>
                <w:ilvl w:val="0"/>
                <w:numId w:val="1"/>
              </w:numPr>
              <w:spacing w:line="264" w:lineRule="auto"/>
              <w:ind w:left="709" w:hanging="283"/>
              <w:contextualSpacing/>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izvedbo</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sodobnega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umetniškega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artefakta</w:t>
            </w:r>
            <w:r w:rsidRPr="39ED8756" w:rsidR="00701E96">
              <w:rPr>
                <w:rFonts w:ascii="Calibri" w:hAnsi="Calibri" w:eastAsia="Calibri" w:cs="Calibri" w:asciiTheme="minorAscii" w:hAnsiTheme="minorAscii" w:eastAsiaTheme="minorAscii" w:cstheme="minorAscii"/>
                <w:sz w:val="22"/>
                <w:szCs w:val="22"/>
                <w:lang w:val="it-IT"/>
              </w:rPr>
              <w:t xml:space="preserve"> ali </w:t>
            </w:r>
            <w:r w:rsidRPr="39ED8756" w:rsidR="00701E96">
              <w:rPr>
                <w:rFonts w:ascii="Calibri" w:hAnsi="Calibri" w:eastAsia="Calibri" w:cs="Calibri" w:asciiTheme="minorAscii" w:hAnsiTheme="minorAscii" w:eastAsiaTheme="minorAscii" w:cstheme="minorAscii"/>
                <w:sz w:val="22"/>
                <w:szCs w:val="22"/>
                <w:lang w:val="it-IT"/>
              </w:rPr>
              <w:t>uprizoritev</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umetniškega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pojava</w:t>
            </w:r>
            <w:r w:rsidRPr="39ED8756" w:rsidR="00701E96">
              <w:rPr>
                <w:rFonts w:ascii="Calibri" w:hAnsi="Calibri" w:eastAsia="Calibri" w:cs="Calibri" w:asciiTheme="minorAscii" w:hAnsiTheme="minorAscii" w:eastAsiaTheme="minorAscii" w:cstheme="minorAscii"/>
                <w:sz w:val="22"/>
                <w:szCs w:val="22"/>
                <w:lang w:val="it-IT"/>
              </w:rPr>
              <w:t>.</w:t>
            </w:r>
          </w:p>
        </w:tc>
        <w:tc>
          <w:tcPr>
            <w:tcW w:w="152" w:type="dxa"/>
            <w:gridSpan w:val="2"/>
            <w:tcBorders>
              <w:top w:val="nil"/>
              <w:left w:val="single" w:color="auto" w:sz="4" w:space="0"/>
              <w:bottom w:val="nil"/>
              <w:right w:val="single" w:color="auto" w:sz="4" w:space="0"/>
            </w:tcBorders>
            <w:tcMar/>
          </w:tcPr>
          <w:p w:rsidRPr="00904DFE" w:rsidR="00701E96" w:rsidP="39ED8756" w:rsidRDefault="00701E96" w14:paraId="6B699379" wp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4D7F9135"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Contemporary art practices are a manifestation of the work process in which students expresses in a unique way and arbitrarily manifest their attitude towards cultural artistic process (drawing, painting, sculpturing, producing a video, building an installation, designing space, encoding a work of art in new media, forming digital work, etc.), taking into account the possibilities and orientations of contemporary art practices.</w:t>
            </w:r>
          </w:p>
          <w:p w:rsidRPr="00904DFE" w:rsidR="00701E96" w:rsidP="39ED8756" w:rsidRDefault="00701E96" w14:paraId="3B06349A"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The students discuss:</w:t>
            </w:r>
          </w:p>
          <w:p w:rsidRPr="00904DFE" w:rsidR="00701E96" w:rsidP="39ED8756" w:rsidRDefault="00701E96" w14:paraId="0121177E"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selected chapters of contemporary artistic practices;</w:t>
            </w:r>
          </w:p>
          <w:p w:rsidRPr="00904DFE" w:rsidR="00701E96" w:rsidP="39ED8756" w:rsidRDefault="00701E96" w14:paraId="37F4850A"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art as a cultural practice,</w:t>
            </w:r>
          </w:p>
          <w:p w:rsidRPr="00904DFE" w:rsidR="00701E96" w:rsidP="39ED8756" w:rsidRDefault="00701E96" w14:paraId="0461A49E"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analysis of contemporary artistic processes and phenomena;</w:t>
            </w:r>
          </w:p>
          <w:p w:rsidRPr="00904DFE" w:rsidR="00701E96" w:rsidP="39ED8756" w:rsidRDefault="00701E96" w14:paraId="1B830FDA"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the production of a contemporary artistic artefact or performance of an artistic phenomenon.</w:t>
            </w:r>
          </w:p>
        </w:tc>
      </w:tr>
    </w:tbl>
    <w:p xmlns:wp14="http://schemas.microsoft.com/office/word/2010/wordml" w:rsidRPr="00904DFE" w:rsidR="00701E96" w:rsidP="39ED8756" w:rsidRDefault="00701E96" w14:paraId="3FE9F23F" wp14:textId="77777777">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701E96" w:rsidTr="39ED8756" w14:paraId="37AA0E9F" wp14:textId="77777777">
        <w:tc>
          <w:tcPr>
            <w:tcW w:w="9695" w:type="dxa"/>
            <w:gridSpan w:val="6"/>
            <w:tcMar/>
          </w:tcPr>
          <w:p w:rsidRPr="00904DFE" w:rsidR="00701E96" w:rsidP="39ED8756" w:rsidRDefault="00701E96" w14:paraId="24060F01" wp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39ED8756">
              <w:rPr>
                <w:rFonts w:ascii="Calibri" w:hAnsi="Calibri" w:eastAsia="Calibri" w:cs="Calibri" w:asciiTheme="minorAscii" w:hAnsiTheme="minorAscii" w:eastAsiaTheme="minorAscii" w:cstheme="minorAscii"/>
                <w:sz w:val="22"/>
                <w:szCs w:val="22"/>
              </w:rPr>
              <w:br w:type="page"/>
            </w:r>
            <w:r w:rsidRPr="39ED8756" w:rsidR="00701E96">
              <w:rPr>
                <w:rFonts w:ascii="Calibri" w:hAnsi="Calibri" w:eastAsia="Calibri" w:cs="Calibri" w:asciiTheme="minorAscii" w:hAnsiTheme="minorAscii" w:eastAsiaTheme="minorAscii" w:cstheme="minorAscii"/>
                <w:b w:val="1"/>
                <w:bCs w:val="1"/>
                <w:sz w:val="22"/>
                <w:szCs w:val="22"/>
              </w:rPr>
              <w:t xml:space="preserve">Temeljni literatura in viri / </w:t>
            </w:r>
            <w:r w:rsidRPr="39ED8756" w:rsidR="00701E96">
              <w:rPr>
                <w:rFonts w:ascii="Calibri" w:hAnsi="Calibri" w:eastAsia="Calibri" w:cs="Calibri" w:asciiTheme="minorAscii" w:hAnsiTheme="minorAscii" w:eastAsiaTheme="minorAscii" w:cstheme="minorAscii"/>
                <w:b w:val="1"/>
                <w:bCs w:val="1"/>
                <w:sz w:val="22"/>
                <w:szCs w:val="22"/>
              </w:rPr>
              <w:t>Readings</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37403EFA"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225BB0C9" wp14:textId="77777777">
            <w:pPr>
              <w:spacing w:line="264" w:lineRule="auto"/>
              <w:jc w:val="both"/>
              <w:rPr>
                <w:rFonts w:ascii="Calibri" w:hAnsi="Calibri" w:eastAsia="Calibri" w:cs="Calibri" w:asciiTheme="minorAscii" w:hAnsiTheme="minorAscii" w:eastAsiaTheme="minorAscii" w:cstheme="minorAscii"/>
                <w:sz w:val="22"/>
                <w:szCs w:val="22"/>
                <w:u w:val="single"/>
                <w:lang w:val="it-IT"/>
              </w:rPr>
            </w:pPr>
            <w:r w:rsidRPr="39ED8756" w:rsidR="00701E96">
              <w:rPr>
                <w:rFonts w:ascii="Calibri" w:hAnsi="Calibri" w:eastAsia="Calibri" w:cs="Calibri" w:asciiTheme="minorAscii" w:hAnsiTheme="minorAscii" w:eastAsiaTheme="minorAscii" w:cstheme="minorAscii"/>
                <w:sz w:val="22"/>
                <w:szCs w:val="22"/>
                <w:u w:val="single"/>
                <w:lang w:val="it-IT"/>
              </w:rPr>
              <w:t>Osnovna</w:t>
            </w:r>
            <w:r w:rsidRPr="39ED8756" w:rsidR="00701E96">
              <w:rPr>
                <w:rFonts w:ascii="Calibri" w:hAnsi="Calibri" w:eastAsia="Calibri" w:cs="Calibri" w:asciiTheme="minorAscii" w:hAnsiTheme="minorAscii" w:eastAsiaTheme="minorAscii" w:cstheme="minorAscii"/>
                <w:sz w:val="22"/>
                <w:szCs w:val="22"/>
                <w:u w:val="single"/>
                <w:lang w:val="it-IT"/>
              </w:rPr>
              <w:t xml:space="preserve"> </w:t>
            </w:r>
            <w:r w:rsidRPr="39ED8756" w:rsidR="00701E96">
              <w:rPr>
                <w:rFonts w:ascii="Calibri" w:hAnsi="Calibri" w:eastAsia="Calibri" w:cs="Calibri" w:asciiTheme="minorAscii" w:hAnsiTheme="minorAscii" w:eastAsiaTheme="minorAscii" w:cstheme="minorAscii"/>
                <w:sz w:val="22"/>
                <w:szCs w:val="22"/>
                <w:u w:val="single"/>
                <w:lang w:val="it-IT"/>
              </w:rPr>
              <w:t>literatura</w:t>
            </w:r>
            <w:r w:rsidRPr="39ED8756" w:rsidR="00701E96">
              <w:rPr>
                <w:rFonts w:ascii="Calibri" w:hAnsi="Calibri" w:eastAsia="Calibri" w:cs="Calibri" w:asciiTheme="minorAscii" w:hAnsiTheme="minorAscii" w:eastAsiaTheme="minorAscii" w:cstheme="minorAscii"/>
                <w:sz w:val="22"/>
                <w:szCs w:val="22"/>
                <w:u w:val="single"/>
                <w:lang w:val="it-IT"/>
              </w:rPr>
              <w:t xml:space="preserve">/Basic </w:t>
            </w:r>
            <w:r w:rsidRPr="39ED8756" w:rsidR="00701E96">
              <w:rPr>
                <w:rFonts w:ascii="Calibri" w:hAnsi="Calibri" w:eastAsia="Calibri" w:cs="Calibri" w:asciiTheme="minorAscii" w:hAnsiTheme="minorAscii" w:eastAsiaTheme="minorAscii" w:cstheme="minorAscii"/>
                <w:sz w:val="22"/>
                <w:szCs w:val="22"/>
                <w:u w:val="single"/>
                <w:lang w:val="it-IT"/>
              </w:rPr>
              <w:t>readings</w:t>
            </w:r>
            <w:r w:rsidRPr="39ED8756" w:rsidR="00701E96">
              <w:rPr>
                <w:rFonts w:ascii="Calibri" w:hAnsi="Calibri" w:eastAsia="Calibri" w:cs="Calibri" w:asciiTheme="minorAscii" w:hAnsiTheme="minorAscii" w:eastAsiaTheme="minorAscii" w:cstheme="minorAscii"/>
                <w:sz w:val="22"/>
                <w:szCs w:val="22"/>
                <w:u w:val="single"/>
                <w:lang w:val="it-IT"/>
              </w:rPr>
              <w:t>:</w:t>
            </w:r>
          </w:p>
          <w:p w:rsidRPr="00D74583" w:rsidR="00C03DFC" w:rsidP="39ED8756" w:rsidRDefault="00C03DFC" w14:paraId="5D9AC6E0" wp14:textId="5F17F253">
            <w:pPr>
              <w:numPr>
                <w:ilvl w:val="0"/>
                <w:numId w:val="6"/>
              </w:numPr>
              <w:spacing w:line="264" w:lineRule="auto"/>
              <w:contextualSpacing/>
              <w:jc w:val="both"/>
              <w:rPr>
                <w:rFonts w:ascii="Calibri" w:hAnsi="Calibri" w:eastAsia="Calibri" w:cs="Calibri" w:asciiTheme="minorAscii" w:hAnsiTheme="minorAscii" w:eastAsiaTheme="minorAscii" w:cstheme="minorAscii"/>
                <w:sz w:val="22"/>
                <w:szCs w:val="22"/>
                <w:lang w:val="it-IT"/>
              </w:rPr>
            </w:pPr>
            <w:r w:rsidRPr="39ED8756" w:rsidR="00C03DFC">
              <w:rPr>
                <w:rFonts w:ascii="Calibri" w:hAnsi="Calibri" w:eastAsia="Calibri" w:cs="Calibri" w:asciiTheme="minorAscii" w:hAnsiTheme="minorAscii" w:eastAsiaTheme="minorAscii" w:cstheme="minorAscii"/>
                <w:sz w:val="22"/>
                <w:szCs w:val="22"/>
                <w:lang w:val="it-IT"/>
              </w:rPr>
              <w:t>Melick</w:t>
            </w:r>
            <w:r w:rsidRPr="39ED8756" w:rsidR="00C03DFC">
              <w:rPr>
                <w:rFonts w:ascii="Calibri" w:hAnsi="Calibri" w:eastAsia="Calibri" w:cs="Calibri" w:asciiTheme="minorAscii" w:hAnsiTheme="minorAscii" w:eastAsiaTheme="minorAscii" w:cstheme="minorAscii"/>
                <w:sz w:val="22"/>
                <w:szCs w:val="22"/>
                <w:lang w:val="it-IT"/>
              </w:rPr>
              <w:t xml:space="preserve">, T. in </w:t>
            </w:r>
            <w:r w:rsidRPr="39ED8756" w:rsidR="00C03DFC">
              <w:rPr>
                <w:rFonts w:ascii="Calibri" w:hAnsi="Calibri" w:eastAsia="Calibri" w:cs="Calibri" w:asciiTheme="minorAscii" w:hAnsiTheme="minorAscii" w:eastAsiaTheme="minorAscii" w:cstheme="minorAscii"/>
                <w:sz w:val="22"/>
                <w:szCs w:val="22"/>
                <w:lang w:val="it-IT"/>
              </w:rPr>
              <w:t>Morill</w:t>
            </w:r>
            <w:r w:rsidRPr="39ED8756" w:rsidR="00C03DFC">
              <w:rPr>
                <w:rFonts w:ascii="Calibri" w:hAnsi="Calibri" w:eastAsia="Calibri" w:cs="Calibri" w:asciiTheme="minorAscii" w:hAnsiTheme="minorAscii" w:eastAsiaTheme="minorAscii" w:cstheme="minorAscii"/>
                <w:sz w:val="22"/>
                <w:szCs w:val="22"/>
                <w:lang w:val="it-IT"/>
              </w:rPr>
              <w:t xml:space="preserve">, R. (2016). </w:t>
            </w:r>
            <w:r w:rsidRPr="39ED8756" w:rsidR="00C03DFC">
              <w:rPr>
                <w:rFonts w:ascii="Calibri" w:hAnsi="Calibri" w:eastAsia="Calibri" w:cs="Calibri" w:asciiTheme="minorAscii" w:hAnsiTheme="minorAscii" w:eastAsiaTheme="minorAscii" w:cstheme="minorAscii"/>
                <w:i w:val="1"/>
                <w:iCs w:val="1"/>
                <w:sz w:val="22"/>
                <w:szCs w:val="22"/>
                <w:lang w:val="it-IT"/>
              </w:rPr>
              <w:t>Vitamin</w:t>
            </w:r>
            <w:r w:rsidRPr="39ED8756" w:rsidR="00C03DFC">
              <w:rPr>
                <w:rFonts w:ascii="Calibri" w:hAnsi="Calibri" w:eastAsia="Calibri" w:cs="Calibri" w:asciiTheme="minorAscii" w:hAnsiTheme="minorAscii" w:eastAsiaTheme="minorAscii" w:cstheme="minorAscii"/>
                <w:i w:val="1"/>
                <w:iCs w:val="1"/>
                <w:sz w:val="22"/>
                <w:szCs w:val="22"/>
                <w:lang w:val="it-IT"/>
              </w:rPr>
              <w:t xml:space="preserve"> P</w:t>
            </w:r>
            <w:r w:rsidRPr="39ED8756" w:rsidR="00C03DFC">
              <w:rPr>
                <w:rFonts w:ascii="Calibri" w:hAnsi="Calibri" w:eastAsia="Calibri" w:cs="Calibri" w:asciiTheme="minorAscii" w:hAnsiTheme="minorAscii" w:eastAsiaTheme="minorAscii" w:cstheme="minorAscii"/>
                <w:i w:val="1"/>
                <w:iCs w:val="1"/>
                <w:sz w:val="22"/>
                <w:szCs w:val="22"/>
                <w:lang w:val="it-IT"/>
              </w:rPr>
              <w:t>3 :</w:t>
            </w:r>
            <w:r w:rsidRPr="39ED8756" w:rsidR="00C03DFC">
              <w:rPr>
                <w:rFonts w:ascii="Calibri" w:hAnsi="Calibri" w:eastAsia="Calibri" w:cs="Calibri" w:asciiTheme="minorAscii" w:hAnsiTheme="minorAscii" w:eastAsiaTheme="minorAscii" w:cstheme="minorAscii"/>
                <w:i w:val="1"/>
                <w:iCs w:val="1"/>
                <w:sz w:val="22"/>
                <w:szCs w:val="22"/>
                <w:lang w:val="it-IT"/>
              </w:rPr>
              <w:t xml:space="preserve"> new </w:t>
            </w:r>
            <w:r w:rsidRPr="39ED8756" w:rsidR="00C03DFC">
              <w:rPr>
                <w:rFonts w:ascii="Calibri" w:hAnsi="Calibri" w:eastAsia="Calibri" w:cs="Calibri" w:asciiTheme="minorAscii" w:hAnsiTheme="minorAscii" w:eastAsiaTheme="minorAscii" w:cstheme="minorAscii"/>
                <w:i w:val="1"/>
                <w:iCs w:val="1"/>
                <w:sz w:val="22"/>
                <w:szCs w:val="22"/>
                <w:lang w:val="it-IT"/>
              </w:rPr>
              <w:t>perspectives</w:t>
            </w:r>
            <w:r w:rsidRPr="39ED8756" w:rsidR="00C03DFC">
              <w:rPr>
                <w:rFonts w:ascii="Calibri" w:hAnsi="Calibri" w:eastAsia="Calibri" w:cs="Calibri" w:asciiTheme="minorAscii" w:hAnsiTheme="minorAscii" w:eastAsiaTheme="minorAscii" w:cstheme="minorAscii"/>
                <w:i w:val="1"/>
                <w:iCs w:val="1"/>
                <w:sz w:val="22"/>
                <w:szCs w:val="22"/>
                <w:lang w:val="it-IT"/>
              </w:rPr>
              <w:t xml:space="preserve"> in painting</w:t>
            </w:r>
            <w:r w:rsidRPr="39ED8756" w:rsidR="00C03DFC">
              <w:rPr>
                <w:rFonts w:ascii="Calibri" w:hAnsi="Calibri" w:eastAsia="Calibri" w:cs="Calibri" w:asciiTheme="minorAscii" w:hAnsiTheme="minorAscii" w:eastAsiaTheme="minorAscii" w:cstheme="minorAscii"/>
                <w:sz w:val="22"/>
                <w:szCs w:val="22"/>
                <w:lang w:val="it-IT"/>
              </w:rPr>
              <w:t xml:space="preserve">. </w:t>
            </w:r>
            <w:r w:rsidRPr="39ED8756" w:rsidR="00C03DFC">
              <w:rPr>
                <w:rFonts w:ascii="Calibri" w:hAnsi="Calibri" w:eastAsia="Calibri" w:cs="Calibri" w:asciiTheme="minorAscii" w:hAnsiTheme="minorAscii" w:eastAsiaTheme="minorAscii" w:cstheme="minorAscii"/>
                <w:sz w:val="22"/>
                <w:szCs w:val="22"/>
                <w:lang w:val="it-IT"/>
              </w:rPr>
              <w:t>London</w:t>
            </w:r>
            <w:r w:rsidRPr="39ED8756" w:rsidR="00C03DFC">
              <w:rPr>
                <w:rFonts w:ascii="Calibri" w:hAnsi="Calibri" w:eastAsia="Calibri" w:cs="Calibri" w:asciiTheme="minorAscii" w:hAnsiTheme="minorAscii" w:eastAsiaTheme="minorAscii" w:cstheme="minorAscii"/>
                <w:sz w:val="22"/>
                <w:szCs w:val="22"/>
                <w:lang w:val="it-IT"/>
              </w:rPr>
              <w:t>:</w:t>
            </w:r>
            <w:r w:rsidRPr="39ED8756" w:rsidR="00C03DFC">
              <w:rPr>
                <w:rFonts w:ascii="Calibri" w:hAnsi="Calibri" w:eastAsia="Calibri" w:cs="Calibri" w:asciiTheme="minorAscii" w:hAnsiTheme="minorAscii" w:eastAsiaTheme="minorAscii" w:cstheme="minorAscii"/>
                <w:sz w:val="22"/>
                <w:szCs w:val="22"/>
                <w:lang w:val="it-IT"/>
              </w:rPr>
              <w:t xml:space="preserve"> </w:t>
            </w:r>
            <w:r w:rsidRPr="39ED8756" w:rsidR="00C03DFC">
              <w:rPr>
                <w:rFonts w:ascii="Calibri" w:hAnsi="Calibri" w:eastAsia="Calibri" w:cs="Calibri" w:asciiTheme="minorAscii" w:hAnsiTheme="minorAscii" w:eastAsiaTheme="minorAscii" w:cstheme="minorAscii"/>
                <w:sz w:val="22"/>
                <w:szCs w:val="22"/>
                <w:lang w:val="it-IT"/>
              </w:rPr>
              <w:t>Phaidon</w:t>
            </w:r>
            <w:r w:rsidRPr="39ED8756" w:rsidR="36095AAE">
              <w:rPr>
                <w:rFonts w:ascii="Calibri" w:hAnsi="Calibri" w:eastAsia="Calibri" w:cs="Calibri" w:asciiTheme="minorAscii" w:hAnsiTheme="minorAscii" w:eastAsiaTheme="minorAscii" w:cstheme="minorAscii"/>
                <w:sz w:val="22"/>
                <w:szCs w:val="22"/>
                <w:lang w:val="it-IT"/>
              </w:rPr>
              <w:t>.</w:t>
            </w:r>
          </w:p>
          <w:p w:rsidRPr="00D74583" w:rsidR="00AC7407" w:rsidP="39ED8756" w:rsidRDefault="00AC7407" w14:paraId="1CB8C63B" wp14:textId="04C47019">
            <w:pPr>
              <w:numPr>
                <w:ilvl w:val="0"/>
                <w:numId w:val="6"/>
              </w:numPr>
              <w:spacing w:line="264" w:lineRule="auto"/>
              <w:contextualSpacing/>
              <w:jc w:val="both"/>
              <w:rPr>
                <w:rFonts w:ascii="Calibri" w:hAnsi="Calibri" w:eastAsia="Calibri" w:cs="Calibri" w:asciiTheme="minorAscii" w:hAnsiTheme="minorAscii" w:eastAsiaTheme="minorAscii" w:cstheme="minorAscii"/>
                <w:sz w:val="22"/>
                <w:szCs w:val="22"/>
                <w:lang w:val="it-IT"/>
              </w:rPr>
            </w:pPr>
            <w:r w:rsidRPr="39ED8756" w:rsidR="00AC7407">
              <w:rPr>
                <w:rFonts w:ascii="Calibri" w:hAnsi="Calibri" w:eastAsia="Calibri" w:cs="Calibri" w:asciiTheme="minorAscii" w:hAnsiTheme="minorAscii" w:eastAsiaTheme="minorAscii" w:cstheme="minorAscii"/>
                <w:sz w:val="22"/>
                <w:szCs w:val="22"/>
                <w:lang w:val="it-IT"/>
              </w:rPr>
              <w:t>Manovich</w:t>
            </w:r>
            <w:r w:rsidRPr="39ED8756" w:rsidR="00AC7407">
              <w:rPr>
                <w:rFonts w:ascii="Calibri" w:hAnsi="Calibri" w:eastAsia="Calibri" w:cs="Calibri" w:asciiTheme="minorAscii" w:hAnsiTheme="minorAscii" w:eastAsiaTheme="minorAscii" w:cstheme="minorAscii"/>
                <w:sz w:val="22"/>
                <w:szCs w:val="22"/>
                <w:lang w:val="it-IT"/>
              </w:rPr>
              <w:t xml:space="preserve">, L. (2001). </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The </w:t>
            </w:r>
            <w:r w:rsidRPr="39ED8756" w:rsidR="00AC7407">
              <w:rPr>
                <w:rFonts w:ascii="Calibri" w:hAnsi="Calibri" w:eastAsia="Calibri" w:cs="Calibri" w:asciiTheme="minorAscii" w:hAnsiTheme="minorAscii" w:eastAsiaTheme="minorAscii" w:cstheme="minorAscii"/>
                <w:i w:val="1"/>
                <w:iCs w:val="1"/>
                <w:sz w:val="22"/>
                <w:szCs w:val="22"/>
                <w:lang w:val="it-IT"/>
              </w:rPr>
              <w:t>language</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of new media</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London</w:t>
            </w:r>
            <w:r w:rsidRPr="39ED8756" w:rsidR="00AC7407">
              <w:rPr>
                <w:rFonts w:ascii="Calibri" w:hAnsi="Calibri" w:eastAsia="Calibri" w:cs="Calibri" w:asciiTheme="minorAscii" w:hAnsiTheme="minorAscii" w:eastAsiaTheme="minorAscii" w:cstheme="minorAscii"/>
                <w:sz w:val="22"/>
                <w:szCs w:val="22"/>
                <w:lang w:val="it-IT"/>
              </w:rPr>
              <w:t>:</w:t>
            </w:r>
            <w:r w:rsidRPr="39ED8756" w:rsidR="00AC7407">
              <w:rPr>
                <w:rFonts w:ascii="Calibri" w:hAnsi="Calibri" w:eastAsia="Calibri" w:cs="Calibri" w:asciiTheme="minorAscii" w:hAnsiTheme="minorAscii" w:eastAsiaTheme="minorAscii" w:cstheme="minorAscii"/>
                <w:sz w:val="22"/>
                <w:szCs w:val="22"/>
                <w:lang w:val="it-IT"/>
              </w:rPr>
              <w:t xml:space="preserve"> The MIT Press</w:t>
            </w:r>
            <w:r w:rsidRPr="39ED8756" w:rsidR="75E4DDD1">
              <w:rPr>
                <w:rFonts w:ascii="Calibri" w:hAnsi="Calibri" w:eastAsia="Calibri" w:cs="Calibri" w:asciiTheme="minorAscii" w:hAnsiTheme="minorAscii" w:eastAsiaTheme="minorAscii" w:cstheme="minorAscii"/>
                <w:sz w:val="22"/>
                <w:szCs w:val="22"/>
                <w:lang w:val="it-IT"/>
              </w:rPr>
              <w:t>.</w:t>
            </w:r>
          </w:p>
          <w:p w:rsidRPr="00D74583" w:rsidR="00AC7407" w:rsidP="39ED8756" w:rsidRDefault="00AC7407" w14:paraId="29B80463" wp14:textId="14B9F7E6">
            <w:pPr>
              <w:numPr>
                <w:ilvl w:val="0"/>
                <w:numId w:val="6"/>
              </w:numPr>
              <w:spacing w:line="264" w:lineRule="auto"/>
              <w:contextualSpacing/>
              <w:jc w:val="both"/>
              <w:rPr>
                <w:rFonts w:ascii="Calibri" w:hAnsi="Calibri" w:eastAsia="Calibri" w:cs="Calibri" w:asciiTheme="minorAscii" w:hAnsiTheme="minorAscii" w:eastAsiaTheme="minorAscii" w:cstheme="minorAscii"/>
                <w:sz w:val="22"/>
                <w:szCs w:val="22"/>
                <w:lang w:val="it-IT"/>
              </w:rPr>
            </w:pPr>
            <w:r w:rsidRPr="39ED8756" w:rsidR="00AC7407">
              <w:rPr>
                <w:rFonts w:ascii="Calibri" w:hAnsi="Calibri" w:eastAsia="Calibri" w:cs="Calibri" w:asciiTheme="minorAscii" w:hAnsiTheme="minorAscii" w:eastAsiaTheme="minorAscii" w:cstheme="minorAscii"/>
                <w:sz w:val="22"/>
                <w:szCs w:val="22"/>
                <w:lang w:val="it-IT"/>
              </w:rPr>
              <w:t>Minissale</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G.</w:t>
            </w:r>
            <w:r w:rsidRPr="39ED8756" w:rsidR="7C1CA623">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w:t>
            </w:r>
            <w:r w:rsidRPr="39ED8756" w:rsidR="00AC7407">
              <w:rPr>
                <w:rFonts w:ascii="Calibri" w:hAnsi="Calibri" w:eastAsia="Calibri" w:cs="Calibri" w:asciiTheme="minorAscii" w:hAnsiTheme="minorAscii" w:eastAsiaTheme="minorAscii" w:cstheme="minorAscii"/>
                <w:sz w:val="22"/>
                <w:szCs w:val="22"/>
                <w:lang w:val="it-IT"/>
              </w:rPr>
              <w:t xml:space="preserve">2013). </w:t>
            </w:r>
            <w:r w:rsidRPr="39ED8756" w:rsidR="00AC7407">
              <w:rPr>
                <w:rFonts w:ascii="Calibri" w:hAnsi="Calibri" w:eastAsia="Calibri" w:cs="Calibri" w:asciiTheme="minorAscii" w:hAnsiTheme="minorAscii" w:eastAsiaTheme="minorAscii" w:cstheme="minorAscii"/>
                <w:i w:val="1"/>
                <w:iCs w:val="1"/>
                <w:sz w:val="22"/>
                <w:szCs w:val="22"/>
                <w:lang w:val="it-IT"/>
              </w:rPr>
              <w:t>Psychology</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of </w:t>
            </w:r>
            <w:r w:rsidRPr="39ED8756" w:rsidR="00AC7407">
              <w:rPr>
                <w:rFonts w:ascii="Calibri" w:hAnsi="Calibri" w:eastAsia="Calibri" w:cs="Calibri" w:asciiTheme="minorAscii" w:hAnsiTheme="minorAscii" w:eastAsiaTheme="minorAscii" w:cstheme="minorAscii"/>
                <w:i w:val="1"/>
                <w:iCs w:val="1"/>
                <w:sz w:val="22"/>
                <w:szCs w:val="22"/>
                <w:lang w:val="it-IT"/>
              </w:rPr>
              <w:t>Contemporary</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Art</w:t>
            </w:r>
            <w:r w:rsidRPr="39ED8756" w:rsidR="00AC7407">
              <w:rPr>
                <w:rFonts w:ascii="Calibri" w:hAnsi="Calibri" w:eastAsia="Calibri" w:cs="Calibri" w:asciiTheme="minorAscii" w:hAnsiTheme="minorAscii" w:eastAsiaTheme="minorAscii" w:cstheme="minorAscii"/>
                <w:sz w:val="22"/>
                <w:szCs w:val="22"/>
                <w:lang w:val="it-IT"/>
              </w:rPr>
              <w:t xml:space="preserve">. Cambridge </w:t>
            </w:r>
            <w:r w:rsidRPr="39ED8756" w:rsidR="00AC7407">
              <w:rPr>
                <w:rFonts w:ascii="Calibri" w:hAnsi="Calibri" w:eastAsia="Calibri" w:cs="Calibri" w:asciiTheme="minorAscii" w:hAnsiTheme="minorAscii" w:eastAsiaTheme="minorAscii" w:cstheme="minorAscii"/>
                <w:sz w:val="22"/>
                <w:szCs w:val="22"/>
                <w:lang w:val="it-IT"/>
              </w:rPr>
              <w:t>University</w:t>
            </w:r>
            <w:r w:rsidRPr="39ED8756" w:rsidR="00AC7407">
              <w:rPr>
                <w:rFonts w:ascii="Calibri" w:hAnsi="Calibri" w:eastAsia="Calibri" w:cs="Calibri" w:asciiTheme="minorAscii" w:hAnsiTheme="minorAscii" w:eastAsiaTheme="minorAscii" w:cstheme="minorAscii"/>
                <w:sz w:val="22"/>
                <w:szCs w:val="22"/>
                <w:lang w:val="it-IT"/>
              </w:rPr>
              <w:t xml:space="preserve"> Press.</w:t>
            </w:r>
          </w:p>
          <w:p w:rsidR="00AC7407" w:rsidP="39ED8756" w:rsidRDefault="00AC7407" w14:paraId="1F72F646" wp14:textId="096EDEA5">
            <w:pPr>
              <w:numPr>
                <w:ilvl w:val="0"/>
                <w:numId w:val="6"/>
              </w:numPr>
              <w:spacing w:line="264" w:lineRule="auto"/>
              <w:contextualSpacing/>
              <w:jc w:val="both"/>
              <w:rPr>
                <w:rFonts w:ascii="Calibri" w:hAnsi="Calibri" w:eastAsia="Calibri" w:cs="Calibri" w:asciiTheme="minorAscii" w:hAnsiTheme="minorAscii" w:eastAsiaTheme="minorAscii" w:cstheme="minorAscii"/>
                <w:sz w:val="22"/>
                <w:szCs w:val="22"/>
                <w:shd w:val="clear" w:color="auto" w:fill="FFFAF0"/>
                <w:lang w:val="it-IT"/>
              </w:rPr>
            </w:pPr>
            <w:r w:rsidRPr="39ED8756" w:rsidR="00AC7407">
              <w:rPr>
                <w:rFonts w:ascii="Calibri" w:hAnsi="Calibri" w:eastAsia="Calibri" w:cs="Calibri" w:asciiTheme="minorAscii" w:hAnsiTheme="minorAscii" w:eastAsiaTheme="minorAscii" w:cstheme="minorAscii"/>
                <w:sz w:val="22"/>
                <w:szCs w:val="22"/>
                <w:lang w:val="it-IT"/>
              </w:rPr>
              <w:t>Ž</w:t>
            </w:r>
            <w:r w:rsidRPr="39ED8756" w:rsidR="00E81BDA">
              <w:rPr>
                <w:rFonts w:ascii="Calibri" w:hAnsi="Calibri" w:eastAsia="Calibri" w:cs="Calibri" w:asciiTheme="minorAscii" w:hAnsiTheme="minorAscii" w:eastAsiaTheme="minorAscii" w:cstheme="minorAscii"/>
                <w:sz w:val="22"/>
                <w:szCs w:val="22"/>
                <w:lang w:val="it-IT"/>
              </w:rPr>
              <w:t>bona</w:t>
            </w:r>
            <w:r w:rsidRPr="39ED8756" w:rsidR="00AC7407">
              <w:rPr>
                <w:rFonts w:ascii="Calibri" w:hAnsi="Calibri" w:eastAsia="Calibri" w:cs="Calibri" w:asciiTheme="minorAscii" w:hAnsiTheme="minorAscii" w:eastAsiaTheme="minorAscii" w:cstheme="minorAscii"/>
                <w:sz w:val="22"/>
                <w:szCs w:val="22"/>
                <w:lang w:val="it-IT"/>
              </w:rPr>
              <w:t xml:space="preserve">, T. </w:t>
            </w:r>
            <w:r w:rsidRPr="39ED8756" w:rsidR="00AC7407">
              <w:rPr>
                <w:rFonts w:ascii="Calibri" w:hAnsi="Calibri" w:eastAsia="Calibri" w:cs="Calibri" w:asciiTheme="minorAscii" w:hAnsiTheme="minorAscii" w:eastAsiaTheme="minorAscii" w:cstheme="minorAscii"/>
                <w:sz w:val="22"/>
                <w:szCs w:val="22"/>
                <w:lang w:val="it-IT"/>
              </w:rPr>
              <w:t>idr</w:t>
            </w:r>
            <w:r w:rsidRPr="39ED8756" w:rsidR="00AC7407">
              <w:rPr>
                <w:rFonts w:ascii="Calibri" w:hAnsi="Calibri" w:eastAsia="Calibri" w:cs="Calibri" w:asciiTheme="minorAscii" w:hAnsiTheme="minorAscii" w:eastAsiaTheme="minorAscii" w:cstheme="minorAscii"/>
                <w:sz w:val="22"/>
                <w:szCs w:val="22"/>
                <w:lang w:val="it-IT"/>
              </w:rPr>
              <w:t xml:space="preserve">. (2014). </w:t>
            </w:r>
            <w:r w:rsidRPr="39ED8756" w:rsidR="00AC7407">
              <w:rPr>
                <w:rFonts w:ascii="Calibri" w:hAnsi="Calibri" w:eastAsia="Calibri" w:cs="Calibri" w:asciiTheme="minorAscii" w:hAnsiTheme="minorAscii" w:eastAsiaTheme="minorAscii" w:cstheme="minorAscii"/>
                <w:i w:val="1"/>
                <w:iCs w:val="1"/>
                <w:sz w:val="22"/>
                <w:szCs w:val="22"/>
                <w:lang w:val="it-IT"/>
              </w:rPr>
              <w:t>Slika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v </w:t>
            </w:r>
            <w:r w:rsidRPr="39ED8756" w:rsidR="00AC7407">
              <w:rPr>
                <w:rFonts w:ascii="Calibri" w:hAnsi="Calibri" w:eastAsia="Calibri" w:cs="Calibri" w:asciiTheme="minorAscii" w:hAnsiTheme="minorAscii" w:eastAsiaTheme="minorAscii" w:cstheme="minorAscii"/>
                <w:i w:val="1"/>
                <w:iCs w:val="1"/>
                <w:sz w:val="22"/>
                <w:szCs w:val="22"/>
                <w:lang w:val="it-IT"/>
              </w:rPr>
              <w:t>mediju</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in </w:t>
            </w:r>
            <w:r w:rsidRPr="39ED8756" w:rsidR="00AC7407">
              <w:rPr>
                <w:rFonts w:ascii="Calibri" w:hAnsi="Calibri" w:eastAsia="Calibri" w:cs="Calibri" w:asciiTheme="minorAscii" w:hAnsiTheme="minorAscii" w:eastAsiaTheme="minorAscii" w:cstheme="minorAscii"/>
                <w:i w:val="1"/>
                <w:iCs w:val="1"/>
                <w:sz w:val="22"/>
                <w:szCs w:val="22"/>
                <w:lang w:val="it-IT"/>
              </w:rPr>
              <w:t>digitalna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tvorba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študijska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izdaja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tematskih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spisov</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o </w:t>
            </w:r>
            <w:r w:rsidRPr="39ED8756" w:rsidR="00AC7407">
              <w:rPr>
                <w:rFonts w:ascii="Calibri" w:hAnsi="Calibri" w:eastAsia="Calibri" w:cs="Calibri" w:asciiTheme="minorAscii" w:hAnsiTheme="minorAscii" w:eastAsiaTheme="minorAscii" w:cstheme="minorAscii"/>
                <w:i w:val="1"/>
                <w:iCs w:val="1"/>
                <w:sz w:val="22"/>
                <w:szCs w:val="22"/>
                <w:lang w:val="it-IT"/>
              </w:rPr>
              <w:t>novomedijskih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umetniških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pojavih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predstavlja</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izbor</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teoretskih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izhodišč</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in </w:t>
            </w:r>
            <w:r w:rsidRPr="39ED8756" w:rsidR="00AC7407">
              <w:rPr>
                <w:rFonts w:ascii="Calibri" w:hAnsi="Calibri" w:eastAsia="Calibri" w:cs="Calibri" w:asciiTheme="minorAscii" w:hAnsiTheme="minorAscii" w:eastAsiaTheme="minorAscii" w:cstheme="minorAscii"/>
                <w:i w:val="1"/>
                <w:iCs w:val="1"/>
                <w:sz w:val="22"/>
                <w:szCs w:val="22"/>
                <w:lang w:val="it-IT"/>
              </w:rPr>
              <w:t>avtorskih</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inscenacij</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v </w:t>
            </w:r>
            <w:r w:rsidRPr="39ED8756" w:rsidR="00AC7407">
              <w:rPr>
                <w:rFonts w:ascii="Calibri" w:hAnsi="Calibri" w:eastAsia="Calibri" w:cs="Calibri" w:asciiTheme="minorAscii" w:hAnsiTheme="minorAscii" w:eastAsiaTheme="minorAscii" w:cstheme="minorAscii"/>
                <w:i w:val="1"/>
                <w:iCs w:val="1"/>
                <w:sz w:val="22"/>
                <w:szCs w:val="22"/>
                <w:lang w:val="it-IT"/>
              </w:rPr>
              <w:t>kulturno-umetniškem</w:t>
            </w:r>
            <w:r w:rsidRPr="39ED8756" w:rsidR="00AC7407">
              <w:rPr>
                <w:rFonts w:ascii="Calibri" w:hAnsi="Calibri" w:eastAsia="Calibri" w:cs="Calibri" w:asciiTheme="minorAscii" w:hAnsiTheme="minorAscii" w:eastAsiaTheme="minorAscii" w:cstheme="minorAscii"/>
                <w:i w:val="1"/>
                <w:iCs w:val="1"/>
                <w:sz w:val="22"/>
                <w:szCs w:val="22"/>
                <w:lang w:val="it-IT"/>
              </w:rPr>
              <w:t xml:space="preserve"> </w:t>
            </w:r>
            <w:r w:rsidRPr="39ED8756" w:rsidR="00AC7407">
              <w:rPr>
                <w:rFonts w:ascii="Calibri" w:hAnsi="Calibri" w:eastAsia="Calibri" w:cs="Calibri" w:asciiTheme="minorAscii" w:hAnsiTheme="minorAscii" w:eastAsiaTheme="minorAscii" w:cstheme="minorAscii"/>
                <w:i w:val="1"/>
                <w:iCs w:val="1"/>
                <w:sz w:val="22"/>
                <w:szCs w:val="22"/>
                <w:lang w:val="it-IT"/>
              </w:rPr>
              <w:t>okolju</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Univerza</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na</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Primorskem</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Znanstveno-raziskovalno</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središče</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Univerzitetna</w:t>
            </w:r>
            <w:r w:rsidRPr="39ED8756" w:rsidR="00AC7407">
              <w:rPr>
                <w:rFonts w:ascii="Calibri" w:hAnsi="Calibri" w:eastAsia="Calibri" w:cs="Calibri" w:asciiTheme="minorAscii" w:hAnsiTheme="minorAscii" w:eastAsiaTheme="minorAscii" w:cstheme="minorAscii"/>
                <w:sz w:val="22"/>
                <w:szCs w:val="22"/>
                <w:lang w:val="it-IT"/>
              </w:rPr>
              <w:t xml:space="preserve"> </w:t>
            </w:r>
            <w:r w:rsidRPr="39ED8756" w:rsidR="00AC7407">
              <w:rPr>
                <w:rFonts w:ascii="Calibri" w:hAnsi="Calibri" w:eastAsia="Calibri" w:cs="Calibri" w:asciiTheme="minorAscii" w:hAnsiTheme="minorAscii" w:eastAsiaTheme="minorAscii" w:cstheme="minorAscii"/>
                <w:sz w:val="22"/>
                <w:szCs w:val="22"/>
                <w:lang w:val="it-IT"/>
              </w:rPr>
              <w:t>založba</w:t>
            </w:r>
            <w:r w:rsidRPr="39ED8756" w:rsidR="00AC7407">
              <w:rPr>
                <w:rFonts w:ascii="Calibri" w:hAnsi="Calibri" w:eastAsia="Calibri" w:cs="Calibri" w:asciiTheme="minorAscii" w:hAnsiTheme="minorAscii" w:eastAsiaTheme="minorAscii" w:cstheme="minorAscii"/>
                <w:sz w:val="22"/>
                <w:szCs w:val="22"/>
                <w:lang w:val="it-IT"/>
              </w:rPr>
              <w:t xml:space="preserve"> Annales</w:t>
            </w:r>
            <w:r w:rsidRPr="39ED8756" w:rsidR="0ACB3C5E">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1CB2F07E" wp14:textId="77777777">
            <w:pPr>
              <w:spacing w:line="264" w:lineRule="auto"/>
              <w:rPr>
                <w:rFonts w:ascii="Calibri" w:hAnsi="Calibri" w:eastAsia="Calibri" w:cs="Calibri" w:asciiTheme="minorAscii" w:hAnsiTheme="minorAscii" w:eastAsiaTheme="minorAscii" w:cstheme="minorAscii"/>
                <w:sz w:val="22"/>
                <w:szCs w:val="22"/>
                <w:u w:val="single"/>
                <w:lang w:val="it-IT"/>
              </w:rPr>
            </w:pPr>
            <w:r w:rsidRPr="39ED8756" w:rsidR="00701E96">
              <w:rPr>
                <w:rFonts w:ascii="Calibri" w:hAnsi="Calibri" w:eastAsia="Calibri" w:cs="Calibri" w:asciiTheme="minorAscii" w:hAnsiTheme="minorAscii" w:eastAsiaTheme="minorAscii" w:cstheme="minorAscii"/>
                <w:sz w:val="22"/>
                <w:szCs w:val="22"/>
                <w:u w:val="single"/>
                <w:lang w:val="it-IT"/>
              </w:rPr>
              <w:t>Dodatna</w:t>
            </w:r>
            <w:r w:rsidRPr="39ED8756" w:rsidR="00701E96">
              <w:rPr>
                <w:rFonts w:ascii="Calibri" w:hAnsi="Calibri" w:eastAsia="Calibri" w:cs="Calibri" w:asciiTheme="minorAscii" w:hAnsiTheme="minorAscii" w:eastAsiaTheme="minorAscii" w:cstheme="minorAscii"/>
                <w:sz w:val="22"/>
                <w:szCs w:val="22"/>
                <w:u w:val="single"/>
                <w:lang w:val="it-IT"/>
              </w:rPr>
              <w:t xml:space="preserve"> </w:t>
            </w:r>
            <w:r w:rsidRPr="39ED8756" w:rsidR="00701E96">
              <w:rPr>
                <w:rFonts w:ascii="Calibri" w:hAnsi="Calibri" w:eastAsia="Calibri" w:cs="Calibri" w:asciiTheme="minorAscii" w:hAnsiTheme="minorAscii" w:eastAsiaTheme="minorAscii" w:cstheme="minorAscii"/>
                <w:sz w:val="22"/>
                <w:szCs w:val="22"/>
                <w:u w:val="single"/>
                <w:lang w:val="it-IT"/>
              </w:rPr>
              <w:t>literatura</w:t>
            </w:r>
            <w:r w:rsidRPr="39ED8756" w:rsidR="00701E96">
              <w:rPr>
                <w:rFonts w:ascii="Calibri" w:hAnsi="Calibri" w:eastAsia="Calibri" w:cs="Calibri" w:asciiTheme="minorAscii" w:hAnsiTheme="minorAscii" w:eastAsiaTheme="minorAscii" w:cstheme="minorAscii"/>
                <w:sz w:val="22"/>
                <w:szCs w:val="22"/>
                <w:u w:val="single"/>
                <w:lang w:val="it-IT"/>
              </w:rPr>
              <w:t>/</w:t>
            </w:r>
            <w:r w:rsidRPr="39ED8756" w:rsidR="00701E96">
              <w:rPr>
                <w:rFonts w:ascii="Calibri" w:hAnsi="Calibri" w:eastAsia="Calibri" w:cs="Calibri" w:asciiTheme="minorAscii" w:hAnsiTheme="minorAscii" w:eastAsiaTheme="minorAscii" w:cstheme="minorAscii"/>
                <w:sz w:val="22"/>
                <w:szCs w:val="22"/>
                <w:u w:val="single"/>
                <w:lang w:val="it-IT"/>
              </w:rPr>
              <w:t>Additional</w:t>
            </w:r>
            <w:r w:rsidRPr="39ED8756" w:rsidR="00701E96">
              <w:rPr>
                <w:rFonts w:ascii="Calibri" w:hAnsi="Calibri" w:eastAsia="Calibri" w:cs="Calibri" w:asciiTheme="minorAscii" w:hAnsiTheme="minorAscii" w:eastAsiaTheme="minorAscii" w:cstheme="minorAscii"/>
                <w:sz w:val="22"/>
                <w:szCs w:val="22"/>
                <w:u w:val="single"/>
                <w:lang w:val="it-IT"/>
              </w:rPr>
              <w:t xml:space="preserve"> </w:t>
            </w:r>
            <w:r w:rsidRPr="39ED8756" w:rsidR="00701E96">
              <w:rPr>
                <w:rFonts w:ascii="Calibri" w:hAnsi="Calibri" w:eastAsia="Calibri" w:cs="Calibri" w:asciiTheme="minorAscii" w:hAnsiTheme="minorAscii" w:eastAsiaTheme="minorAscii" w:cstheme="minorAscii"/>
                <w:sz w:val="22"/>
                <w:szCs w:val="22"/>
                <w:u w:val="single"/>
                <w:lang w:val="it-IT"/>
              </w:rPr>
              <w:t>readings</w:t>
            </w:r>
            <w:r w:rsidRPr="39ED8756" w:rsidR="00701E96">
              <w:rPr>
                <w:rFonts w:ascii="Calibri" w:hAnsi="Calibri" w:eastAsia="Calibri" w:cs="Calibri" w:asciiTheme="minorAscii" w:hAnsiTheme="minorAscii" w:eastAsiaTheme="minorAscii" w:cstheme="minorAscii"/>
                <w:sz w:val="22"/>
                <w:szCs w:val="22"/>
                <w:u w:val="single"/>
                <w:lang w:val="it-IT"/>
              </w:rPr>
              <w:t>:</w:t>
            </w:r>
          </w:p>
          <w:p w:rsidR="00E81BDA" w:rsidP="39ED8756" w:rsidRDefault="00E81BDA" w14:paraId="47D31CF1" wp14:textId="77777777">
            <w:pPr>
              <w:pStyle w:val="Odstavekseznama"/>
              <w:numPr>
                <w:ilvl w:val="0"/>
                <w:numId w:val="6"/>
              </w:numPr>
              <w:tabs>
                <w:tab w:val="left" w:pos="737"/>
              </w:tabs>
              <w:spacing w:line="264" w:lineRule="auto"/>
              <w:rPr>
                <w:rFonts w:ascii="Calibri" w:hAnsi="Calibri" w:eastAsia="Calibri" w:cs="Calibri" w:asciiTheme="minorAscii" w:hAnsiTheme="minorAscii" w:eastAsiaTheme="minorAscii" w:cstheme="minorAscii"/>
                <w:color w:val="000000" w:themeColor="text1"/>
                <w:sz w:val="22"/>
                <w:szCs w:val="22"/>
                <w:lang w:val="en-US"/>
              </w:rPr>
            </w:pP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Felix-</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Jager</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S. (2020). </w:t>
            </w:r>
            <w:r w:rsidRPr="39ED8756" w:rsidR="00E81BDA">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 xml:space="preserve">Art Theory for a Global Pluralistic Age: The </w:t>
            </w:r>
            <w:r w:rsidRPr="39ED8756" w:rsidR="00E81BDA">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Glocal</w:t>
            </w:r>
            <w:r w:rsidRPr="39ED8756" w:rsidR="00E81BDA">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 xml:space="preserve"> Artist</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Cham: Palgrave Macmillan.</w:t>
            </w:r>
          </w:p>
          <w:p w:rsidRPr="00D74583" w:rsidR="00E81BDA" w:rsidP="39ED8756" w:rsidRDefault="00E81BDA" w14:paraId="08C16D78" wp14:textId="77777777">
            <w:pPr>
              <w:pStyle w:val="Odstavekseznama"/>
              <w:numPr>
                <w:ilvl w:val="0"/>
                <w:numId w:val="6"/>
              </w:numPr>
              <w:tabs>
                <w:tab w:val="left" w:pos="737"/>
              </w:tabs>
              <w:spacing w:line="264" w:lineRule="auto"/>
              <w:rPr>
                <w:rFonts w:ascii="Calibri" w:hAnsi="Calibri" w:eastAsia="Calibri" w:cs="Calibri" w:asciiTheme="minorAscii" w:hAnsiTheme="minorAscii" w:eastAsiaTheme="minorAscii" w:cstheme="minorAscii"/>
                <w:color w:val="000000" w:themeColor="text1"/>
                <w:sz w:val="22"/>
                <w:szCs w:val="22"/>
                <w:lang w:val="en-US"/>
              </w:rPr>
            </w:pP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Heller, N. G. (2019). </w:t>
            </w:r>
            <w:r w:rsidRPr="39ED8756" w:rsidR="00E81BDA">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Why a Painting is Like a Pizza: A Guide to understanding and Enjoying Modern Art</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Princeton: Princeton University Press.</w:t>
            </w:r>
          </w:p>
          <w:p w:rsidRPr="00904DFE" w:rsidR="00701E96" w:rsidP="39ED8756" w:rsidRDefault="00701E96" w14:paraId="08CE6F91" wp14:textId="34B09911">
            <w:pPr>
              <w:pStyle w:val="Odstavekseznama"/>
              <w:numPr>
                <w:ilvl w:val="0"/>
                <w:numId w:val="6"/>
              </w:numPr>
              <w:rPr>
                <w:rFonts w:ascii="Calibri" w:hAnsi="Calibri" w:eastAsia="Calibri" w:cs="Calibri" w:asciiTheme="minorAscii" w:hAnsiTheme="minorAscii" w:eastAsiaTheme="minorAscii" w:cstheme="minorAscii"/>
                <w:color w:val="000000" w:themeColor="text1" w:themeTint="FF" w:themeShade="FF"/>
                <w:sz w:val="22"/>
                <w:szCs w:val="22"/>
                <w:lang w:val="en-US"/>
              </w:rPr>
            </w:pP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Samonds</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M. (2019). </w:t>
            </w:r>
            <w:r w:rsidRPr="39ED8756" w:rsidR="00E81BDA">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The Appeal of Art in Modernity</w:t>
            </w:r>
            <w:r w:rsidRPr="39ED8756" w:rsidR="00E81BDA">
              <w:rPr>
                <w:rFonts w:ascii="Calibri" w:hAnsi="Calibri" w:eastAsia="Calibri" w:cs="Calibri" w:asciiTheme="minorAscii" w:hAnsiTheme="minorAscii" w:eastAsiaTheme="minorAscii" w:cstheme="minorAscii"/>
                <w:color w:val="000000" w:themeColor="text1" w:themeTint="FF" w:themeShade="FF"/>
                <w:sz w:val="22"/>
                <w:szCs w:val="22"/>
                <w:lang w:val="en-US"/>
              </w:rPr>
              <w:t>. London: Routledge.</w:t>
            </w:r>
          </w:p>
        </w:tc>
      </w:tr>
      <w:tr xmlns:wp14="http://schemas.microsoft.com/office/word/2010/wordml" w:rsidRPr="00904DFE" w:rsidR="00701E96" w:rsidTr="39ED8756" w14:paraId="5DF31117" wp14:textId="77777777">
        <w:trPr>
          <w:trHeight w:val="73"/>
        </w:trPr>
        <w:tc>
          <w:tcPr>
            <w:tcW w:w="4720" w:type="dxa"/>
            <w:gridSpan w:val="2"/>
            <w:tcBorders>
              <w:top w:val="nil"/>
              <w:left w:val="nil"/>
              <w:bottom w:val="single" w:color="auto" w:sz="4" w:space="0"/>
              <w:right w:val="nil"/>
            </w:tcBorders>
            <w:tcMar/>
          </w:tcPr>
          <w:p w:rsidRPr="00904DFE" w:rsidR="00701E96" w:rsidP="39ED8756" w:rsidRDefault="00701E96" w14:paraId="61CDCEAD"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5FE0A1B0"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904DFE" w:rsidR="00701E96" w:rsidP="39ED8756" w:rsidRDefault="00701E96" w14:paraId="6BB9E253"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701E96" w:rsidP="39ED8756" w:rsidRDefault="00701E96" w14:paraId="23DE523C"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7628FA9A"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lang w:val="en-GB"/>
              </w:rPr>
              <w:t>Objectives and competences</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0B418E3E" wp14:textId="77777777">
        <w:trPr>
          <w:trHeight w:val="409"/>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3D2B9422" wp14:textId="77777777">
            <w:pPr>
              <w:spacing w:line="264" w:lineRule="auto"/>
              <w:rPr>
                <w:rFonts w:ascii="Calibri" w:hAnsi="Calibri" w:eastAsia="Calibri" w:cs="Calibri" w:asciiTheme="minorAscii" w:hAnsiTheme="minorAscii" w:eastAsiaTheme="minorAscii" w:cstheme="minorAscii"/>
                <w:sz w:val="22"/>
                <w:szCs w:val="22"/>
                <w:u w:val="single"/>
              </w:rPr>
            </w:pPr>
            <w:r w:rsidRPr="39ED8756" w:rsidR="00701E96">
              <w:rPr>
                <w:rFonts w:ascii="Calibri" w:hAnsi="Calibri" w:eastAsia="Calibri" w:cs="Calibri" w:asciiTheme="minorAscii" w:hAnsiTheme="minorAscii" w:eastAsiaTheme="minorAscii" w:cstheme="minorAscii"/>
                <w:sz w:val="22"/>
                <w:szCs w:val="22"/>
                <w:u w:val="single"/>
              </w:rPr>
              <w:t xml:space="preserve">Cilji: </w:t>
            </w:r>
          </w:p>
          <w:p w:rsidRPr="00904DFE" w:rsidR="00701E96" w:rsidP="39ED8756" w:rsidRDefault="00701E96" w14:paraId="18678BFD" wp14:textId="77777777">
            <w:pPr>
              <w:spacing w:line="264" w:lineRule="auto"/>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rPr>
              <w:t xml:space="preserve">Poznavanje sodobnih umetniških praks. </w:t>
            </w:r>
            <w:r w:rsidRPr="39ED8756" w:rsidR="00701E96">
              <w:rPr>
                <w:rFonts w:ascii="Calibri" w:hAnsi="Calibri" w:eastAsia="Calibri" w:cs="Calibri" w:asciiTheme="minorAscii" w:hAnsiTheme="minorAscii" w:eastAsiaTheme="minorAscii" w:cstheme="minorAscii"/>
                <w:sz w:val="22"/>
                <w:szCs w:val="22"/>
                <w:lang w:val="it-IT"/>
              </w:rPr>
              <w:t>Opredelitev</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umetniškega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pojava</w:t>
            </w:r>
            <w:r w:rsidRPr="39ED8756" w:rsidR="00701E96">
              <w:rPr>
                <w:rFonts w:ascii="Calibri" w:hAnsi="Calibri" w:eastAsia="Calibri" w:cs="Calibri" w:asciiTheme="minorAscii" w:hAnsiTheme="minorAscii" w:eastAsiaTheme="minorAscii" w:cstheme="minorAscii"/>
                <w:sz w:val="22"/>
                <w:szCs w:val="22"/>
                <w:lang w:val="it-IT"/>
              </w:rPr>
              <w:t xml:space="preserve"> v </w:t>
            </w:r>
            <w:r w:rsidRPr="39ED8756" w:rsidR="00701E96">
              <w:rPr>
                <w:rFonts w:ascii="Calibri" w:hAnsi="Calibri" w:eastAsia="Calibri" w:cs="Calibri" w:asciiTheme="minorAscii" w:hAnsiTheme="minorAscii" w:eastAsiaTheme="minorAscii" w:cstheme="minorAscii"/>
                <w:sz w:val="22"/>
                <w:szCs w:val="22"/>
                <w:lang w:val="it-IT"/>
              </w:rPr>
              <w:t>sodobni</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družbi</w:t>
            </w:r>
            <w:r w:rsidRPr="39ED8756" w:rsidR="00701E96">
              <w:rPr>
                <w:rFonts w:ascii="Calibri" w:hAnsi="Calibri" w:eastAsia="Calibri" w:cs="Calibri" w:asciiTheme="minorAscii" w:hAnsiTheme="minorAscii" w:eastAsiaTheme="minorAscii" w:cstheme="minorAscii"/>
                <w:sz w:val="22"/>
                <w:szCs w:val="22"/>
                <w:lang w:val="it-IT"/>
              </w:rPr>
              <w:t xml:space="preserve">. </w:t>
            </w:r>
          </w:p>
          <w:p w:rsidRPr="00904DFE" w:rsidR="00701E96" w:rsidP="39ED8756" w:rsidRDefault="00701E96" w14:paraId="52E56223" wp14:textId="77777777">
            <w:pPr>
              <w:spacing w:line="264" w:lineRule="auto"/>
              <w:rPr>
                <w:rFonts w:ascii="Calibri" w:hAnsi="Calibri" w:eastAsia="Calibri" w:cs="Calibri" w:asciiTheme="minorAscii" w:hAnsiTheme="minorAscii" w:eastAsiaTheme="minorAscii" w:cstheme="minorAscii"/>
                <w:sz w:val="22"/>
                <w:szCs w:val="22"/>
                <w:lang w:val="it-IT"/>
              </w:rPr>
            </w:pPr>
          </w:p>
          <w:p w:rsidRPr="00904DFE" w:rsidR="00701E96" w:rsidP="39ED8756" w:rsidRDefault="00701E96" w14:paraId="74A0D1E8" wp14:textId="77777777">
            <w:pPr>
              <w:spacing w:line="264" w:lineRule="auto"/>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lang w:val="it-IT"/>
              </w:rPr>
              <w:t>Izbrana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poglavja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iz</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sodobnih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umetniških</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praks</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Izvedba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umetniškega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artefakta</w:t>
            </w:r>
            <w:r w:rsidRPr="39ED8756" w:rsidR="00701E96">
              <w:rPr>
                <w:rFonts w:ascii="Calibri" w:hAnsi="Calibri" w:eastAsia="Calibri" w:cs="Calibri" w:asciiTheme="minorAscii" w:hAnsiTheme="minorAscii" w:eastAsiaTheme="minorAscii" w:cstheme="minorAscii"/>
                <w:sz w:val="22"/>
                <w:szCs w:val="22"/>
                <w:lang w:val="it-IT"/>
              </w:rPr>
              <w:t xml:space="preserve"> ali </w:t>
            </w:r>
            <w:r w:rsidRPr="39ED8756" w:rsidR="00701E96">
              <w:rPr>
                <w:rFonts w:ascii="Calibri" w:hAnsi="Calibri" w:eastAsia="Calibri" w:cs="Calibri" w:asciiTheme="minorAscii" w:hAnsiTheme="minorAscii" w:eastAsiaTheme="minorAscii" w:cstheme="minorAscii"/>
                <w:sz w:val="22"/>
                <w:szCs w:val="22"/>
                <w:lang w:val="it-IT"/>
              </w:rPr>
              <w:t>pojava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kot</w:t>
            </w:r>
            <w:r w:rsidRPr="39ED8756" w:rsidR="00701E96">
              <w:rPr>
                <w:rFonts w:ascii="Calibri" w:hAnsi="Calibri" w:eastAsia="Calibri" w:cs="Calibri" w:asciiTheme="minorAscii" w:hAnsiTheme="minorAscii" w:eastAsiaTheme="minorAscii" w:cstheme="minorAscii"/>
                <w:sz w:val="22"/>
                <w:szCs w:val="22"/>
                <w:lang w:val="it-IT"/>
              </w:rPr>
              <w:t xml:space="preserve"> so: </w:t>
            </w:r>
            <w:r w:rsidRPr="39ED8756" w:rsidR="00701E96">
              <w:rPr>
                <w:rFonts w:ascii="Calibri" w:hAnsi="Calibri" w:eastAsia="Calibri" w:cs="Calibri" w:asciiTheme="minorAscii" w:hAnsiTheme="minorAscii" w:eastAsiaTheme="minorAscii" w:cstheme="minorAscii"/>
                <w:sz w:val="22"/>
                <w:szCs w:val="22"/>
                <w:lang w:val="it-IT"/>
              </w:rPr>
              <w:t>kip</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slika</w:t>
            </w:r>
            <w:r w:rsidRPr="39ED8756" w:rsidR="00701E96">
              <w:rPr>
                <w:rFonts w:ascii="Calibri" w:hAnsi="Calibri" w:eastAsia="Calibri" w:cs="Calibri" w:asciiTheme="minorAscii" w:hAnsiTheme="minorAscii" w:eastAsiaTheme="minorAscii" w:cstheme="minorAscii"/>
                <w:sz w:val="22"/>
                <w:szCs w:val="22"/>
                <w:lang w:val="it-IT"/>
              </w:rPr>
              <w:t xml:space="preserve">, performance, video, </w:t>
            </w:r>
            <w:r w:rsidRPr="39ED8756" w:rsidR="00701E96">
              <w:rPr>
                <w:rFonts w:ascii="Calibri" w:hAnsi="Calibri" w:eastAsia="Calibri" w:cs="Calibri" w:asciiTheme="minorAscii" w:hAnsiTheme="minorAscii" w:eastAsiaTheme="minorAscii" w:cstheme="minorAscii"/>
                <w:sz w:val="22"/>
                <w:szCs w:val="22"/>
                <w:lang w:val="it-IT"/>
              </w:rPr>
              <w:t>fotografija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inštalacija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land</w:t>
            </w:r>
            <w:r w:rsidRPr="39ED8756" w:rsidR="00701E96">
              <w:rPr>
                <w:rFonts w:ascii="Calibri" w:hAnsi="Calibri" w:eastAsia="Calibri" w:cs="Calibri" w:asciiTheme="minorAscii" w:hAnsiTheme="minorAscii" w:eastAsiaTheme="minorAscii" w:cstheme="minorAscii"/>
                <w:sz w:val="22"/>
                <w:szCs w:val="22"/>
                <w:lang w:val="it-IT"/>
              </w:rPr>
              <w:t xml:space="preserve"> art, net art, </w:t>
            </w:r>
            <w:r w:rsidRPr="39ED8756" w:rsidR="00701E96">
              <w:rPr>
                <w:rFonts w:ascii="Calibri" w:hAnsi="Calibri" w:eastAsia="Calibri" w:cs="Calibri" w:asciiTheme="minorAscii" w:hAnsiTheme="minorAscii" w:eastAsiaTheme="minorAscii" w:cstheme="minorAscii"/>
                <w:sz w:val="22"/>
                <w:szCs w:val="22"/>
                <w:lang w:val="it-IT"/>
              </w:rPr>
              <w:t>kiborg</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grafika</w:t>
            </w:r>
            <w:r w:rsidRPr="39ED8756" w:rsidR="00701E96">
              <w:rPr>
                <w:rFonts w:ascii="Calibri" w:hAnsi="Calibri" w:eastAsia="Calibri" w:cs="Calibri" w:asciiTheme="minorAscii" w:hAnsiTheme="minorAscii" w:eastAsiaTheme="minorAscii" w:cstheme="minorAscii"/>
                <w:sz w:val="22"/>
                <w:szCs w:val="22"/>
                <w:lang w:val="it-IT"/>
              </w:rPr>
              <w:t xml:space="preserve">, </w:t>
            </w:r>
            <w:r w:rsidRPr="39ED8756" w:rsidR="00701E96">
              <w:rPr>
                <w:rFonts w:ascii="Calibri" w:hAnsi="Calibri" w:eastAsia="Calibri" w:cs="Calibri" w:asciiTheme="minorAscii" w:hAnsiTheme="minorAscii" w:eastAsiaTheme="minorAscii" w:cstheme="minorAscii"/>
                <w:sz w:val="22"/>
                <w:szCs w:val="22"/>
                <w:lang w:val="it-IT"/>
              </w:rPr>
              <w:t>itd</w:t>
            </w:r>
            <w:r w:rsidRPr="39ED8756" w:rsidR="00701E96">
              <w:rPr>
                <w:rFonts w:ascii="Calibri" w:hAnsi="Calibri" w:eastAsia="Calibri" w:cs="Calibri" w:asciiTheme="minorAscii" w:hAnsiTheme="minorAscii" w:eastAsiaTheme="minorAscii" w:cstheme="minorAscii"/>
                <w:sz w:val="22"/>
                <w:szCs w:val="22"/>
                <w:lang w:val="it-IT"/>
              </w:rPr>
              <w:t>.</w:t>
            </w:r>
          </w:p>
          <w:p w:rsidRPr="00904DFE" w:rsidR="00701E96" w:rsidP="39ED8756" w:rsidRDefault="00701E96" w14:paraId="07547A01" wp14:textId="77777777">
            <w:pPr>
              <w:spacing w:line="264" w:lineRule="auto"/>
              <w:rPr>
                <w:rFonts w:ascii="Calibri" w:hAnsi="Calibri" w:eastAsia="Calibri" w:cs="Calibri" w:asciiTheme="minorAscii" w:hAnsiTheme="minorAscii" w:eastAsiaTheme="minorAscii" w:cstheme="minorAscii"/>
                <w:sz w:val="22"/>
                <w:szCs w:val="22"/>
                <w:lang w:val="it-IT"/>
              </w:rPr>
            </w:pPr>
          </w:p>
          <w:p w:rsidRPr="00904DFE" w:rsidR="00701E96" w:rsidP="39ED8756" w:rsidRDefault="00701E96" w14:paraId="24BEAFB2" wp14:textId="77777777">
            <w:pPr>
              <w:spacing w:line="264" w:lineRule="auto"/>
              <w:rPr>
                <w:rFonts w:ascii="Calibri" w:hAnsi="Calibri" w:eastAsia="Calibri" w:cs="Calibri" w:asciiTheme="minorAscii" w:hAnsiTheme="minorAscii" w:eastAsiaTheme="minorAscii" w:cstheme="minorAscii"/>
                <w:sz w:val="22"/>
                <w:szCs w:val="22"/>
                <w:u w:val="single"/>
              </w:rPr>
            </w:pPr>
            <w:r w:rsidRPr="39ED8756" w:rsidR="00701E96">
              <w:rPr>
                <w:rFonts w:ascii="Calibri" w:hAnsi="Calibri" w:eastAsia="Calibri" w:cs="Calibri" w:asciiTheme="minorAscii" w:hAnsiTheme="minorAscii" w:eastAsiaTheme="minorAscii" w:cstheme="minorAscii"/>
                <w:sz w:val="22"/>
                <w:szCs w:val="22"/>
                <w:u w:val="single"/>
              </w:rPr>
              <w:t xml:space="preserve">Splošne kompetence: </w:t>
            </w:r>
          </w:p>
          <w:p w:rsidRPr="00904DFE" w:rsidR="00701E96" w:rsidP="39ED8756" w:rsidRDefault="00701E96" w14:paraId="46F60092" wp14:textId="77777777">
            <w:pPr>
              <w:numPr>
                <w:ilvl w:val="0"/>
                <w:numId w:val="2"/>
              </w:numPr>
              <w:spacing w:line="264" w:lineRule="auto"/>
              <w:rPr>
                <w:rFonts w:ascii="Calibri" w:hAnsi="Calibri" w:eastAsia="Calibri" w:cs="Calibri" w:asciiTheme="minorAscii" w:hAnsiTheme="minorAscii" w:eastAsiaTheme="minorAscii" w:cstheme="minorAscii"/>
                <w:noProof/>
                <w:sz w:val="22"/>
                <w:szCs w:val="22"/>
              </w:rPr>
            </w:pPr>
            <w:r w:rsidRPr="39ED8756" w:rsidR="00701E96">
              <w:rPr>
                <w:rFonts w:ascii="Calibri" w:hAnsi="Calibri" w:eastAsia="Calibri" w:cs="Calibri" w:asciiTheme="minorAscii" w:hAnsiTheme="minorAscii" w:eastAsiaTheme="minorAscii" w:cstheme="minorAscii"/>
                <w:noProof/>
                <w:sz w:val="22"/>
                <w:szCs w:val="22"/>
              </w:rPr>
              <w:t>sposobnost prepoznavanja sodobnih umetniških praks,</w:t>
            </w:r>
          </w:p>
          <w:p w:rsidRPr="00904DFE" w:rsidR="00701E96" w:rsidP="39ED8756" w:rsidRDefault="00701E96" w14:paraId="4EE01770" wp14:textId="77777777">
            <w:pPr>
              <w:numPr>
                <w:ilvl w:val="0"/>
                <w:numId w:val="2"/>
              </w:numPr>
              <w:spacing w:line="264" w:lineRule="auto"/>
              <w:rPr>
                <w:rFonts w:ascii="Calibri" w:hAnsi="Calibri" w:eastAsia="Calibri" w:cs="Calibri" w:asciiTheme="minorAscii" w:hAnsiTheme="minorAscii" w:eastAsiaTheme="minorAscii" w:cstheme="minorAscii"/>
                <w:noProof/>
                <w:sz w:val="22"/>
                <w:szCs w:val="22"/>
              </w:rPr>
            </w:pPr>
            <w:r w:rsidRPr="39ED8756" w:rsidR="00701E96">
              <w:rPr>
                <w:rFonts w:ascii="Calibri" w:hAnsi="Calibri" w:eastAsia="Calibri" w:cs="Calibri" w:asciiTheme="minorAscii" w:hAnsiTheme="minorAscii" w:eastAsiaTheme="minorAscii" w:cstheme="minorAscii"/>
                <w:noProof/>
                <w:sz w:val="22"/>
                <w:szCs w:val="22"/>
              </w:rPr>
              <w:t>kreativno izražanje v sodobni družbi,</w:t>
            </w:r>
          </w:p>
          <w:p w:rsidRPr="00904DFE" w:rsidR="00701E96" w:rsidP="39ED8756" w:rsidRDefault="00701E96" w14:paraId="43B609B3" wp14:textId="77777777">
            <w:pPr>
              <w:numPr>
                <w:ilvl w:val="0"/>
                <w:numId w:val="2"/>
              </w:numPr>
              <w:spacing w:line="264" w:lineRule="auto"/>
              <w:rPr>
                <w:rFonts w:ascii="Calibri" w:hAnsi="Calibri" w:eastAsia="Calibri" w:cs="Calibri" w:asciiTheme="minorAscii" w:hAnsiTheme="minorAscii" w:eastAsiaTheme="minorAscii" w:cstheme="minorAscii"/>
                <w:noProof/>
                <w:sz w:val="22"/>
                <w:szCs w:val="22"/>
              </w:rPr>
            </w:pPr>
            <w:r w:rsidRPr="39ED8756" w:rsidR="00701E96">
              <w:rPr>
                <w:rFonts w:ascii="Calibri" w:hAnsi="Calibri" w:eastAsia="Calibri" w:cs="Calibri" w:asciiTheme="minorAscii" w:hAnsiTheme="minorAscii" w:eastAsiaTheme="minorAscii" w:cstheme="minorAscii"/>
                <w:noProof/>
                <w:sz w:val="22"/>
                <w:szCs w:val="22"/>
              </w:rPr>
              <w:t>vloga umetniških praks v sodobni družbi.</w:t>
            </w:r>
          </w:p>
          <w:p w:rsidRPr="00904DFE" w:rsidR="00701E96" w:rsidP="39ED8756" w:rsidRDefault="00701E96" w14:paraId="5043CB0F" wp14:textId="77777777">
            <w:pPr>
              <w:spacing w:line="264" w:lineRule="auto"/>
              <w:rPr>
                <w:rFonts w:ascii="Calibri" w:hAnsi="Calibri" w:eastAsia="Calibri" w:cs="Calibri" w:asciiTheme="minorAscii" w:hAnsiTheme="minorAscii" w:eastAsiaTheme="minorAscii" w:cstheme="minorAscii"/>
                <w:sz w:val="22"/>
                <w:szCs w:val="22"/>
              </w:rPr>
            </w:pPr>
          </w:p>
          <w:p w:rsidRPr="00904DFE" w:rsidR="00701E96" w:rsidP="39ED8756" w:rsidRDefault="00701E96" w14:paraId="7BB9BAB6" wp14:textId="77777777">
            <w:pPr>
              <w:spacing w:line="264" w:lineRule="auto"/>
              <w:rPr>
                <w:rFonts w:ascii="Calibri" w:hAnsi="Calibri" w:eastAsia="Calibri" w:cs="Calibri" w:asciiTheme="minorAscii" w:hAnsiTheme="minorAscii" w:eastAsiaTheme="minorAscii" w:cstheme="minorAscii"/>
                <w:sz w:val="22"/>
                <w:szCs w:val="22"/>
                <w:u w:val="single"/>
              </w:rPr>
            </w:pPr>
            <w:r w:rsidRPr="39ED8756" w:rsidR="00701E96">
              <w:rPr>
                <w:rFonts w:ascii="Calibri" w:hAnsi="Calibri" w:eastAsia="Calibri" w:cs="Calibri" w:asciiTheme="minorAscii" w:hAnsiTheme="minorAscii" w:eastAsiaTheme="minorAscii" w:cstheme="minorAscii"/>
                <w:sz w:val="22"/>
                <w:szCs w:val="22"/>
                <w:u w:val="single"/>
              </w:rPr>
              <w:t>Predmetnospecifične</w:t>
            </w:r>
            <w:r w:rsidRPr="39ED8756" w:rsidR="00701E96">
              <w:rPr>
                <w:rFonts w:ascii="Calibri" w:hAnsi="Calibri" w:eastAsia="Calibri" w:cs="Calibri" w:asciiTheme="minorAscii" w:hAnsiTheme="minorAscii" w:eastAsiaTheme="minorAscii" w:cstheme="minorAscii"/>
                <w:sz w:val="22"/>
                <w:szCs w:val="22"/>
                <w:u w:val="single"/>
              </w:rPr>
              <w:t xml:space="preserve"> kompetence:</w:t>
            </w:r>
          </w:p>
          <w:p w:rsidRPr="00904DFE" w:rsidR="00701E96" w:rsidP="39ED8756" w:rsidRDefault="00701E96" w14:paraId="512E4D7F" wp14:textId="77777777">
            <w:pPr>
              <w:numPr>
                <w:ilvl w:val="0"/>
                <w:numId w:val="3"/>
              </w:numPr>
              <w:spacing w:line="264" w:lineRule="auto"/>
              <w:rPr>
                <w:rFonts w:ascii="Calibri" w:hAnsi="Calibri" w:eastAsia="Calibri" w:cs="Calibri" w:asciiTheme="minorAscii" w:hAnsiTheme="minorAscii" w:eastAsiaTheme="minorAscii" w:cstheme="minorAscii"/>
                <w:noProof/>
                <w:sz w:val="22"/>
                <w:szCs w:val="22"/>
                <w:lang w:val="it-IT"/>
              </w:rPr>
            </w:pPr>
            <w:r w:rsidRPr="39ED8756" w:rsidR="00701E96">
              <w:rPr>
                <w:rFonts w:ascii="Calibri" w:hAnsi="Calibri" w:eastAsia="Calibri" w:cs="Calibri" w:asciiTheme="minorAscii" w:hAnsiTheme="minorAscii" w:eastAsiaTheme="minorAscii" w:cstheme="minorAscii"/>
                <w:noProof/>
                <w:sz w:val="22"/>
                <w:szCs w:val="22"/>
                <w:lang w:val="it-IT"/>
              </w:rPr>
              <w:t>opredelitev umetniškega procesa,</w:t>
            </w:r>
          </w:p>
          <w:p w:rsidRPr="00904DFE" w:rsidR="00701E96" w:rsidP="39ED8756" w:rsidRDefault="00701E96" w14:paraId="4BA98FC7" wp14:textId="77777777">
            <w:pPr>
              <w:numPr>
                <w:ilvl w:val="0"/>
                <w:numId w:val="3"/>
              </w:numPr>
              <w:spacing w:line="264" w:lineRule="auto"/>
              <w:rPr>
                <w:rFonts w:ascii="Calibri" w:hAnsi="Calibri" w:eastAsia="Calibri" w:cs="Calibri" w:asciiTheme="minorAscii" w:hAnsiTheme="minorAscii" w:eastAsiaTheme="minorAscii" w:cstheme="minorAscii"/>
                <w:noProof/>
                <w:sz w:val="22"/>
                <w:szCs w:val="22"/>
                <w:lang w:val="it-IT"/>
              </w:rPr>
            </w:pPr>
            <w:r w:rsidRPr="39ED8756" w:rsidR="00701E96">
              <w:rPr>
                <w:rFonts w:ascii="Calibri" w:hAnsi="Calibri" w:eastAsia="Calibri" w:cs="Calibri" w:asciiTheme="minorAscii" w:hAnsiTheme="minorAscii" w:eastAsiaTheme="minorAscii" w:cstheme="minorAscii"/>
                <w:noProof/>
                <w:sz w:val="22"/>
                <w:szCs w:val="22"/>
                <w:lang w:val="it-IT"/>
              </w:rPr>
              <w:t>izvedba umetniškega artefakta,</w:t>
            </w:r>
          </w:p>
          <w:p w:rsidRPr="00904DFE" w:rsidR="00701E96" w:rsidP="39ED8756" w:rsidRDefault="00701E96" w14:paraId="25E87BF3" wp14:textId="77777777">
            <w:pPr>
              <w:numPr>
                <w:ilvl w:val="0"/>
                <w:numId w:val="3"/>
              </w:numPr>
              <w:spacing w:line="264" w:lineRule="auto"/>
              <w:rPr>
                <w:rFonts w:ascii="Calibri" w:hAnsi="Calibri" w:eastAsia="Calibri" w:cs="Calibri" w:asciiTheme="minorAscii" w:hAnsiTheme="minorAscii" w:eastAsiaTheme="minorAscii" w:cstheme="minorAscii"/>
                <w:noProof/>
                <w:sz w:val="22"/>
                <w:szCs w:val="22"/>
                <w:lang w:val="en-US"/>
              </w:rPr>
            </w:pPr>
            <w:r w:rsidRPr="39ED8756" w:rsidR="00701E96">
              <w:rPr>
                <w:rFonts w:ascii="Calibri" w:hAnsi="Calibri" w:eastAsia="Calibri" w:cs="Calibri" w:asciiTheme="minorAscii" w:hAnsiTheme="minorAscii" w:eastAsiaTheme="minorAscii" w:cstheme="minorAscii"/>
                <w:noProof/>
                <w:sz w:val="22"/>
                <w:szCs w:val="22"/>
                <w:lang w:val="en-US"/>
              </w:rPr>
              <w:t>razčlenitev ideje-koncepta.</w:t>
            </w:r>
          </w:p>
          <w:p w:rsidRPr="00904DFE" w:rsidR="00701E96" w:rsidP="39ED8756" w:rsidRDefault="00701E96" w14:paraId="07459315" wp14:textId="77777777">
            <w:pPr>
              <w:spacing w:line="264" w:lineRule="auto"/>
              <w:rPr>
                <w:rFonts w:ascii="Calibri" w:hAnsi="Calibri" w:eastAsia="Calibri" w:cs="Calibri" w:asciiTheme="minorAscii" w:hAnsiTheme="minorAscii" w:eastAsiaTheme="minorAscii" w:cstheme="minorAscii"/>
                <w:sz w:val="22"/>
                <w:szCs w:val="22"/>
              </w:rPr>
            </w:pPr>
          </w:p>
        </w:tc>
        <w:tc>
          <w:tcPr>
            <w:tcW w:w="152" w:type="dxa"/>
            <w:gridSpan w:val="2"/>
            <w:tcBorders>
              <w:top w:val="nil"/>
              <w:left w:val="single" w:color="auto" w:sz="4" w:space="0"/>
              <w:bottom w:val="nil"/>
              <w:right w:val="single" w:color="auto" w:sz="4" w:space="0"/>
            </w:tcBorders>
            <w:tcMar/>
          </w:tcPr>
          <w:p w:rsidRPr="00904DFE" w:rsidR="00701E96" w:rsidP="39ED8756" w:rsidRDefault="00701E96" w14:paraId="6537F28F"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46B26604"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u w:val="single"/>
                <w:lang w:val="en-GB"/>
              </w:rPr>
              <w:t>Objectives</w:t>
            </w:r>
            <w:r w:rsidRPr="39ED8756" w:rsidR="00701E96">
              <w:rPr>
                <w:rFonts w:ascii="Calibri" w:hAnsi="Calibri" w:eastAsia="Calibri" w:cs="Calibri" w:asciiTheme="minorAscii" w:hAnsiTheme="minorAscii" w:eastAsiaTheme="minorAscii" w:cstheme="minorAscii"/>
                <w:sz w:val="22"/>
                <w:szCs w:val="22"/>
                <w:lang w:val="en-GB"/>
              </w:rPr>
              <w:t>:</w:t>
            </w:r>
          </w:p>
          <w:p w:rsidRPr="00904DFE" w:rsidR="00701E96" w:rsidP="39ED8756" w:rsidRDefault="00701E96" w14:paraId="1C06E108"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Knowledge of contemporary art practices. The definition of the artistic phenomenon in contemporary society.</w:t>
            </w:r>
          </w:p>
          <w:p w:rsidRPr="00904DFE" w:rsidR="00701E96" w:rsidP="39ED8756" w:rsidRDefault="00701E96" w14:paraId="483CDD19"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Selected chapters from contemporary art practices. Execution of artistic artefact or phenomenon such as a sculpture, painting, performance, video, photography, installation, land art, net art, cyborg, graphics, etc.</w:t>
            </w:r>
          </w:p>
          <w:p w:rsidRPr="00904DFE" w:rsidR="00701E96" w:rsidP="39ED8756" w:rsidRDefault="00701E96" w14:paraId="4C2BDF75"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u w:val="single"/>
                <w:lang w:val="en-GB"/>
              </w:rPr>
              <w:t>General competences</w:t>
            </w:r>
            <w:r w:rsidRPr="39ED8756" w:rsidR="00701E96">
              <w:rPr>
                <w:rFonts w:ascii="Calibri" w:hAnsi="Calibri" w:eastAsia="Calibri" w:cs="Calibri" w:asciiTheme="minorAscii" w:hAnsiTheme="minorAscii" w:eastAsiaTheme="minorAscii" w:cstheme="minorAscii"/>
                <w:sz w:val="22"/>
                <w:szCs w:val="22"/>
                <w:lang w:val="en-GB"/>
              </w:rPr>
              <w:t>:</w:t>
            </w:r>
          </w:p>
          <w:p w:rsidRPr="00904DFE" w:rsidR="00701E96" w:rsidP="39ED8756" w:rsidRDefault="00701E96" w14:paraId="6F92CC92"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 xml:space="preserve">the ability of </w:t>
            </w:r>
            <w:r w:rsidRPr="39ED8756" w:rsidR="00701E96">
              <w:rPr>
                <w:rFonts w:ascii="Calibri" w:hAnsi="Calibri" w:eastAsia="Calibri" w:cs="Calibri" w:asciiTheme="minorAscii" w:hAnsiTheme="minorAscii" w:eastAsiaTheme="minorAscii" w:cstheme="minorAscii"/>
                <w:sz w:val="22"/>
                <w:szCs w:val="22"/>
                <w:lang w:val="en-GB"/>
              </w:rPr>
              <w:t>identifying</w:t>
            </w:r>
            <w:r w:rsidRPr="39ED8756" w:rsidR="00701E96">
              <w:rPr>
                <w:rFonts w:ascii="Calibri" w:hAnsi="Calibri" w:eastAsia="Calibri" w:cs="Calibri" w:asciiTheme="minorAscii" w:hAnsiTheme="minorAscii" w:eastAsiaTheme="minorAscii" w:cstheme="minorAscii"/>
                <w:sz w:val="22"/>
                <w:szCs w:val="22"/>
                <w:lang w:val="en-GB"/>
              </w:rPr>
              <w:t xml:space="preserve"> contemporary artistic practices;</w:t>
            </w:r>
          </w:p>
          <w:p w:rsidRPr="00904DFE" w:rsidR="00701E96" w:rsidP="39ED8756" w:rsidRDefault="00701E96" w14:paraId="7AFA802B"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creative expression in contemporary society;</w:t>
            </w:r>
          </w:p>
          <w:p w:rsidRPr="00904DFE" w:rsidR="00701E96" w:rsidP="39ED8756" w:rsidRDefault="00701E96" w14:paraId="0F4FFA55"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the role of artistic practices in contemporary society.</w:t>
            </w:r>
          </w:p>
          <w:p w:rsidRPr="00904DFE" w:rsidR="00701E96" w:rsidP="39ED8756" w:rsidRDefault="00701E96" w14:paraId="4E890570"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u w:val="single"/>
                <w:lang w:val="en-GB"/>
              </w:rPr>
              <w:t>Subject specific competences</w:t>
            </w:r>
            <w:r w:rsidRPr="39ED8756" w:rsidR="00701E96">
              <w:rPr>
                <w:rFonts w:ascii="Calibri" w:hAnsi="Calibri" w:eastAsia="Calibri" w:cs="Calibri" w:asciiTheme="minorAscii" w:hAnsiTheme="minorAscii" w:eastAsiaTheme="minorAscii" w:cstheme="minorAscii"/>
                <w:sz w:val="22"/>
                <w:szCs w:val="22"/>
                <w:lang w:val="en-GB"/>
              </w:rPr>
              <w:t>:</w:t>
            </w:r>
          </w:p>
          <w:p w:rsidRPr="00904DFE" w:rsidR="00701E96" w:rsidP="39ED8756" w:rsidRDefault="00701E96" w14:paraId="25B7FE0A"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the definition of artistic process;</w:t>
            </w:r>
          </w:p>
          <w:p w:rsidRPr="00904DFE" w:rsidR="00701E96" w:rsidP="39ED8756" w:rsidRDefault="00701E96" w14:paraId="608A5D01"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the execution of an artistic artefact;</w:t>
            </w:r>
          </w:p>
          <w:p w:rsidRPr="00904DFE" w:rsidR="00701E96" w:rsidP="39ED8756" w:rsidRDefault="00701E96" w14:paraId="61CB110E" wp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breaking up an idea – a concept.</w:t>
            </w:r>
          </w:p>
        </w:tc>
      </w:tr>
      <w:tr xmlns:wp14="http://schemas.microsoft.com/office/word/2010/wordml" w:rsidRPr="00904DFE" w:rsidR="00701E96" w:rsidTr="39ED8756" w14:paraId="58061C42" wp14:textId="77777777">
        <w:trPr>
          <w:trHeight w:val="117"/>
        </w:trPr>
        <w:tc>
          <w:tcPr>
            <w:tcW w:w="4730" w:type="dxa"/>
            <w:gridSpan w:val="3"/>
            <w:tcBorders>
              <w:top w:val="nil"/>
              <w:left w:val="nil"/>
              <w:bottom w:val="single" w:color="auto" w:sz="4" w:space="0"/>
              <w:right w:val="nil"/>
            </w:tcBorders>
            <w:tcMar/>
          </w:tcPr>
          <w:p w:rsidRPr="00904DFE" w:rsidR="00701E96" w:rsidP="39ED8756" w:rsidRDefault="00701E96" w14:paraId="6DFB9E20"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61D8A54A"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904DFE" w:rsidR="00701E96" w:rsidP="39ED8756" w:rsidRDefault="00701E96" w14:paraId="70DF9E56"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44E871BC"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701E96" w:rsidP="39ED8756" w:rsidRDefault="00701E96" w14:paraId="144A5D23"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7EE0240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Intended</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learning</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outcomes</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5AF5EB70" wp14:textId="77777777">
        <w:trPr>
          <w:trHeight w:val="326"/>
        </w:trPr>
        <w:tc>
          <w:tcPr>
            <w:tcW w:w="4730" w:type="dxa"/>
            <w:gridSpan w:val="3"/>
            <w:tcBorders>
              <w:top w:val="single" w:color="auto" w:sz="4" w:space="0"/>
              <w:left w:val="single" w:color="auto" w:sz="4" w:space="0"/>
              <w:bottom w:val="nil"/>
              <w:right w:val="single" w:color="auto" w:sz="4" w:space="0"/>
            </w:tcBorders>
            <w:tcMar/>
          </w:tcPr>
          <w:p w:rsidRPr="00904DFE" w:rsidR="00701E96" w:rsidP="39ED8756" w:rsidRDefault="00701E96" w14:paraId="5A90D4BC" wp14:textId="77777777">
            <w:pPr>
              <w:spacing w:line="264" w:lineRule="auto"/>
              <w:rPr>
                <w:rFonts w:ascii="Calibri" w:hAnsi="Calibri" w:eastAsia="Calibri" w:cs="Calibri" w:asciiTheme="minorAscii" w:hAnsiTheme="minorAscii" w:eastAsiaTheme="minorAscii" w:cstheme="minorAscii"/>
                <w:sz w:val="22"/>
                <w:szCs w:val="22"/>
                <w:u w:val="single"/>
              </w:rPr>
            </w:pPr>
            <w:r w:rsidRPr="39ED8756" w:rsidR="00701E96">
              <w:rPr>
                <w:rFonts w:ascii="Calibri" w:hAnsi="Calibri" w:eastAsia="Calibri" w:cs="Calibri" w:asciiTheme="minorAscii" w:hAnsiTheme="minorAscii" w:eastAsiaTheme="minorAscii" w:cstheme="minorAscii"/>
                <w:sz w:val="22"/>
                <w:szCs w:val="22"/>
                <w:u w:val="single"/>
              </w:rPr>
              <w:t>Znanje in razumevanje:</w:t>
            </w:r>
          </w:p>
          <w:p w:rsidRPr="00904DFE" w:rsidR="00701E96" w:rsidP="39ED8756" w:rsidRDefault="00701E96" w14:paraId="6B928805" wp14:textId="77777777">
            <w:pPr>
              <w:pStyle w:val="Vnos"/>
              <w:numPr>
                <w:ilvl w:val="0"/>
                <w:numId w:val="4"/>
              </w:numPr>
              <w:spacing w:line="264" w:lineRule="auto"/>
              <w:ind w:left="709" w:hanging="349"/>
              <w:jc w:val="left"/>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pridobitev občutka za prepoznavanje sodobno umetniškega dela oziroma pojava,</w:t>
            </w:r>
          </w:p>
          <w:p w:rsidRPr="00904DFE" w:rsidR="00701E96" w:rsidP="39ED8756" w:rsidRDefault="00701E96" w14:paraId="7531428B" wp14:textId="77777777">
            <w:pPr>
              <w:pStyle w:val="Vnos"/>
              <w:numPr>
                <w:ilvl w:val="0"/>
                <w:numId w:val="4"/>
              </w:numPr>
              <w:spacing w:line="264" w:lineRule="auto"/>
              <w:ind w:left="709" w:hanging="349"/>
              <w:jc w:val="left"/>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prepoznavanje umetniških procesov dela,</w:t>
            </w:r>
          </w:p>
          <w:p w:rsidRPr="00904DFE" w:rsidR="00701E96" w:rsidP="39ED8756" w:rsidRDefault="00701E96" w14:paraId="65A2DC97" wp14:textId="77777777">
            <w:pPr>
              <w:pStyle w:val="Vnos"/>
              <w:numPr>
                <w:ilvl w:val="0"/>
                <w:numId w:val="4"/>
              </w:numPr>
              <w:spacing w:line="264" w:lineRule="auto"/>
              <w:ind w:left="709" w:hanging="349"/>
              <w:jc w:val="left"/>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prepoznavanje sodobnih umetniških pojavov,</w:t>
            </w:r>
          </w:p>
          <w:p w:rsidRPr="00904DFE" w:rsidR="00701E96" w:rsidP="39ED8756" w:rsidRDefault="00701E96" w14:paraId="1B7F43A9" wp14:textId="77777777">
            <w:pPr>
              <w:pStyle w:val="Vnos"/>
              <w:numPr>
                <w:ilvl w:val="0"/>
                <w:numId w:val="4"/>
              </w:numPr>
              <w:spacing w:line="264" w:lineRule="auto"/>
              <w:ind w:left="709" w:hanging="349"/>
              <w:jc w:val="left"/>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izvedba umetniškega artefakta ali pojava,</w:t>
            </w:r>
          </w:p>
          <w:p w:rsidRPr="00904DFE" w:rsidR="00701E96" w:rsidP="39ED8756" w:rsidRDefault="00701E96" w14:paraId="366E6B08" wp14:textId="77777777">
            <w:pPr>
              <w:pStyle w:val="Vnos"/>
              <w:numPr>
                <w:ilvl w:val="0"/>
                <w:numId w:val="4"/>
              </w:numPr>
              <w:spacing w:line="264" w:lineRule="auto"/>
              <w:ind w:left="709" w:hanging="349"/>
              <w:jc w:val="left"/>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naravnanost k fleksibilnemu spremljanju umetniških procesov in pojavov.</w:t>
            </w:r>
          </w:p>
          <w:p w:rsidRPr="00904DFE" w:rsidR="00701E96" w:rsidP="39ED8756" w:rsidRDefault="00701E96" w14:paraId="738610EB" wp14:textId="77777777">
            <w:pPr>
              <w:pStyle w:val="Vnos"/>
              <w:spacing w:line="264" w:lineRule="auto"/>
              <w:ind w:left="709"/>
              <w:jc w:val="left"/>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701E96" w:rsidP="39ED8756" w:rsidRDefault="00701E96" w14:paraId="637805D2" wp14:textId="77777777">
            <w:pPr>
              <w:spacing w:line="264" w:lineRule="auto"/>
              <w:rPr>
                <w:rFonts w:ascii="Calibri" w:hAnsi="Calibri" w:eastAsia="Calibri" w:cs="Calibri" w:asciiTheme="minorAscii" w:hAnsiTheme="minorAscii" w:eastAsiaTheme="minorAscii" w:cstheme="minorAscii"/>
                <w:sz w:val="22"/>
                <w:szCs w:val="22"/>
              </w:rPr>
            </w:pPr>
          </w:p>
          <w:p w:rsidRPr="00904DFE" w:rsidR="00701E96" w:rsidP="39ED8756" w:rsidRDefault="00701E96" w14:paraId="463F29E8" wp14:textId="77777777">
            <w:pPr>
              <w:spacing w:line="264" w:lineRule="auto"/>
              <w:rPr>
                <w:rFonts w:ascii="Calibri" w:hAnsi="Calibri" w:eastAsia="Calibri" w:cs="Calibri" w:asciiTheme="minorAscii" w:hAnsiTheme="minorAscii" w:eastAsiaTheme="minorAscii" w:cstheme="minorAscii"/>
                <w:sz w:val="22"/>
                <w:szCs w:val="22"/>
              </w:rPr>
            </w:pPr>
          </w:p>
          <w:p w:rsidRPr="00904DFE" w:rsidR="00701E96" w:rsidP="39ED8756" w:rsidRDefault="00701E96" w14:paraId="3B7B4B86" wp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701E96" w:rsidP="39ED8756" w:rsidRDefault="00701E96" w14:paraId="3AE50013"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u w:val="single"/>
                <w:lang w:val="en-GB"/>
              </w:rPr>
              <w:t>Knowledge and understanding</w:t>
            </w:r>
            <w:r w:rsidRPr="39ED8756" w:rsidR="00701E96">
              <w:rPr>
                <w:rFonts w:ascii="Calibri" w:hAnsi="Calibri" w:eastAsia="Calibri" w:cs="Calibri" w:asciiTheme="minorAscii" w:hAnsiTheme="minorAscii" w:eastAsiaTheme="minorAscii" w:cstheme="minorAscii"/>
                <w:sz w:val="22"/>
                <w:szCs w:val="22"/>
                <w:lang w:val="en-GB"/>
              </w:rPr>
              <w:t>:</w:t>
            </w:r>
          </w:p>
          <w:p w:rsidRPr="00904DFE" w:rsidR="00701E96" w:rsidP="39ED8756" w:rsidRDefault="00701E96" w14:paraId="0B014782"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 xml:space="preserve">obtaining a sense for </w:t>
            </w:r>
            <w:r w:rsidRPr="39ED8756" w:rsidR="00701E96">
              <w:rPr>
                <w:rFonts w:ascii="Calibri" w:hAnsi="Calibri" w:eastAsia="Calibri" w:cs="Calibri" w:asciiTheme="minorAscii" w:hAnsiTheme="minorAscii" w:eastAsiaTheme="minorAscii" w:cstheme="minorAscii"/>
                <w:sz w:val="22"/>
                <w:szCs w:val="22"/>
                <w:lang w:val="en-GB"/>
              </w:rPr>
              <w:t>identifying</w:t>
            </w:r>
            <w:r w:rsidRPr="39ED8756" w:rsidR="00701E96">
              <w:rPr>
                <w:rFonts w:ascii="Calibri" w:hAnsi="Calibri" w:eastAsia="Calibri" w:cs="Calibri" w:asciiTheme="minorAscii" w:hAnsiTheme="minorAscii" w:eastAsiaTheme="minorAscii" w:cstheme="minorAscii"/>
                <w:sz w:val="22"/>
                <w:szCs w:val="22"/>
                <w:lang w:val="en-GB"/>
              </w:rPr>
              <w:t xml:space="preserve"> a contemporary work of art or phenomenon;</w:t>
            </w:r>
          </w:p>
          <w:p w:rsidRPr="00904DFE" w:rsidR="00701E96" w:rsidP="39ED8756" w:rsidRDefault="00701E96" w14:paraId="3ABC10C8"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identification of artistic work processes;</w:t>
            </w:r>
          </w:p>
          <w:p w:rsidRPr="00904DFE" w:rsidR="00701E96" w:rsidP="39ED8756" w:rsidRDefault="00701E96" w14:paraId="41DF60BC"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recognising contemporary artistic phenomena;</w:t>
            </w:r>
          </w:p>
          <w:p w:rsidRPr="00904DFE" w:rsidR="00701E96" w:rsidP="39ED8756" w:rsidRDefault="00701E96" w14:paraId="03FAC1AA"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execution of an artistic artefact or phenomenon;</w:t>
            </w:r>
          </w:p>
          <w:p w:rsidRPr="00904DFE" w:rsidR="00701E96" w:rsidP="39ED8756" w:rsidRDefault="00701E96" w14:paraId="15AD1BAC"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tendency to flexible monitoring of artistic processes and phenomena.</w:t>
            </w:r>
          </w:p>
        </w:tc>
      </w:tr>
      <w:tr xmlns:wp14="http://schemas.microsoft.com/office/word/2010/wordml" w:rsidRPr="00904DFE" w:rsidR="00701E96" w:rsidTr="39ED8756" w14:paraId="3A0FF5F2" wp14:textId="77777777">
        <w:trPr>
          <w:trHeight w:val="300"/>
        </w:trPr>
        <w:tc>
          <w:tcPr>
            <w:tcW w:w="4730" w:type="dxa"/>
            <w:gridSpan w:val="3"/>
            <w:tcBorders>
              <w:top w:val="nil"/>
              <w:left w:val="single" w:color="auto" w:sz="4" w:space="0"/>
              <w:bottom w:val="single" w:color="auto" w:sz="4" w:space="0"/>
              <w:right w:val="single" w:color="auto" w:sz="4" w:space="0"/>
            </w:tcBorders>
            <w:tcMar/>
          </w:tcPr>
          <w:p w:rsidRPr="00904DFE" w:rsidR="00701E96" w:rsidP="39ED8756" w:rsidRDefault="00701E96" w14:paraId="5630AD66" wp14:textId="77777777">
            <w:pPr>
              <w:spacing w:line="264" w:lineRule="auto"/>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701E96" w:rsidP="39ED8756" w:rsidRDefault="00701E96" w14:paraId="61829076"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701E96" w:rsidP="39ED8756" w:rsidRDefault="00701E96" w14:paraId="2BA226A1"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701E96" w:rsidTr="39ED8756" w14:paraId="7790D959" wp14:textId="77777777">
        <w:tc>
          <w:tcPr>
            <w:tcW w:w="4730" w:type="dxa"/>
            <w:gridSpan w:val="3"/>
            <w:tcBorders>
              <w:top w:val="nil"/>
              <w:left w:val="nil"/>
              <w:bottom w:val="single" w:color="auto" w:sz="4" w:space="0"/>
              <w:right w:val="nil"/>
            </w:tcBorders>
            <w:tcMar/>
          </w:tcPr>
          <w:p w:rsidRPr="00904DFE" w:rsidR="00701E96" w:rsidP="39ED8756" w:rsidRDefault="00701E96" w14:paraId="17AD93B2"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0C73A756"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904DFE" w:rsidR="00701E96" w:rsidP="39ED8756" w:rsidRDefault="00701E96" w14:paraId="0DE4B5B7"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66204FF1"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701E96" w:rsidP="39ED8756" w:rsidRDefault="00701E96" w14:paraId="2DBF0D7D"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7E38581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Learning</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and</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teaching</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methods</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00C2F0E5" wp14:textId="77777777">
        <w:trPr>
          <w:trHeight w:val="1597"/>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0FC745A1" wp14:textId="77777777">
            <w:pPr>
              <w:spacing w:line="264" w:lineRule="auto"/>
              <w:rPr>
                <w:rFonts w:ascii="Calibri" w:hAnsi="Calibri" w:eastAsia="Calibri" w:cs="Calibri" w:asciiTheme="minorAscii" w:hAnsiTheme="minorAscii" w:eastAsiaTheme="minorAscii" w:cstheme="minorAscii"/>
                <w:sz w:val="22"/>
                <w:szCs w:val="22"/>
                <w:lang w:val="de-DE"/>
              </w:rPr>
            </w:pPr>
            <w:r w:rsidRPr="39ED8756" w:rsidR="00701E96">
              <w:rPr>
                <w:rFonts w:ascii="Calibri" w:hAnsi="Calibri" w:eastAsia="Calibri" w:cs="Calibri" w:asciiTheme="minorAscii" w:hAnsiTheme="minorAscii" w:eastAsiaTheme="minorAscii" w:cstheme="minorAscii"/>
                <w:sz w:val="22"/>
                <w:szCs w:val="22"/>
                <w:lang w:val="de-DE"/>
              </w:rPr>
              <w:t>Ponazoritve</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umetniških</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udejstvovanj</w:t>
            </w:r>
            <w:r w:rsidRPr="39ED8756" w:rsidR="00701E96">
              <w:rPr>
                <w:rFonts w:ascii="Calibri" w:hAnsi="Calibri" w:eastAsia="Calibri" w:cs="Calibri" w:asciiTheme="minorAscii" w:hAnsiTheme="minorAscii" w:eastAsiaTheme="minorAscii" w:cstheme="minorAscii"/>
                <w:sz w:val="22"/>
                <w:szCs w:val="22"/>
                <w:lang w:val="de-DE"/>
              </w:rPr>
              <w:t xml:space="preserve">, </w:t>
            </w:r>
          </w:p>
          <w:p w:rsidRPr="00904DFE" w:rsidR="00701E96" w:rsidP="39ED8756" w:rsidRDefault="00701E96" w14:paraId="0371FF0E" wp14:textId="77777777">
            <w:pPr>
              <w:spacing w:line="264" w:lineRule="auto"/>
              <w:rPr>
                <w:rFonts w:ascii="Calibri" w:hAnsi="Calibri" w:eastAsia="Calibri" w:cs="Calibri" w:asciiTheme="minorAscii" w:hAnsiTheme="minorAscii" w:eastAsiaTheme="minorAscii" w:cstheme="minorAscii"/>
                <w:sz w:val="22"/>
                <w:szCs w:val="22"/>
                <w:lang w:val="de-DE"/>
              </w:rPr>
            </w:pPr>
            <w:r w:rsidRPr="39ED8756" w:rsidR="00701E96">
              <w:rPr>
                <w:rFonts w:ascii="Calibri" w:hAnsi="Calibri" w:eastAsia="Calibri" w:cs="Calibri" w:asciiTheme="minorAscii" w:hAnsiTheme="minorAscii" w:eastAsiaTheme="minorAscii" w:cstheme="minorAscii"/>
                <w:sz w:val="22"/>
                <w:szCs w:val="22"/>
                <w:lang w:val="de-DE"/>
              </w:rPr>
              <w:t>predavanja</w:t>
            </w:r>
            <w:r w:rsidRPr="39ED8756" w:rsidR="00701E96">
              <w:rPr>
                <w:rFonts w:ascii="Calibri" w:hAnsi="Calibri" w:eastAsia="Calibri" w:cs="Calibri" w:asciiTheme="minorAscii" w:hAnsiTheme="minorAscii" w:eastAsiaTheme="minorAscii" w:cstheme="minorAscii"/>
                <w:sz w:val="22"/>
                <w:szCs w:val="22"/>
                <w:lang w:val="de-DE"/>
              </w:rPr>
              <w:t xml:space="preserve">, </w:t>
            </w:r>
          </w:p>
          <w:p w:rsidRPr="00904DFE" w:rsidR="00701E96" w:rsidP="39ED8756" w:rsidRDefault="00701E96" w14:paraId="522637C2" wp14:textId="77777777">
            <w:pPr>
              <w:spacing w:line="264" w:lineRule="auto"/>
              <w:rPr>
                <w:rFonts w:ascii="Calibri" w:hAnsi="Calibri" w:eastAsia="Calibri" w:cs="Calibri" w:asciiTheme="minorAscii" w:hAnsiTheme="minorAscii" w:eastAsiaTheme="minorAscii" w:cstheme="minorAscii"/>
                <w:sz w:val="22"/>
                <w:szCs w:val="22"/>
                <w:lang w:val="de-DE"/>
              </w:rPr>
            </w:pPr>
            <w:r w:rsidRPr="39ED8756" w:rsidR="00701E96">
              <w:rPr>
                <w:rFonts w:ascii="Calibri" w:hAnsi="Calibri" w:eastAsia="Calibri" w:cs="Calibri" w:asciiTheme="minorAscii" w:hAnsiTheme="minorAscii" w:eastAsiaTheme="minorAscii" w:cstheme="minorAscii"/>
                <w:sz w:val="22"/>
                <w:szCs w:val="22"/>
                <w:lang w:val="de-DE"/>
              </w:rPr>
              <w:t>diskusija</w:t>
            </w:r>
            <w:r w:rsidRPr="39ED8756" w:rsidR="00701E96">
              <w:rPr>
                <w:rFonts w:ascii="Calibri" w:hAnsi="Calibri" w:eastAsia="Calibri" w:cs="Calibri" w:asciiTheme="minorAscii" w:hAnsiTheme="minorAscii" w:eastAsiaTheme="minorAscii" w:cstheme="minorAscii"/>
                <w:sz w:val="22"/>
                <w:szCs w:val="22"/>
                <w:lang w:val="de-DE"/>
              </w:rPr>
              <w:t xml:space="preserve">, </w:t>
            </w:r>
          </w:p>
          <w:p w:rsidRPr="00904DFE" w:rsidR="00701E96" w:rsidP="39ED8756" w:rsidRDefault="00701E96" w14:paraId="295D10C8" wp14:textId="77777777">
            <w:pPr>
              <w:spacing w:line="264" w:lineRule="auto"/>
              <w:rPr>
                <w:rFonts w:ascii="Calibri" w:hAnsi="Calibri" w:eastAsia="Calibri" w:cs="Calibri" w:asciiTheme="minorAscii" w:hAnsiTheme="minorAscii" w:eastAsiaTheme="minorAscii" w:cstheme="minorAscii"/>
                <w:sz w:val="22"/>
                <w:szCs w:val="22"/>
                <w:lang w:val="de-DE"/>
              </w:rPr>
            </w:pPr>
            <w:r w:rsidRPr="39ED8756" w:rsidR="00701E96">
              <w:rPr>
                <w:rFonts w:ascii="Calibri" w:hAnsi="Calibri" w:eastAsia="Calibri" w:cs="Calibri" w:asciiTheme="minorAscii" w:hAnsiTheme="minorAscii" w:eastAsiaTheme="minorAscii" w:cstheme="minorAscii"/>
                <w:sz w:val="22"/>
                <w:szCs w:val="22"/>
                <w:lang w:val="de-DE"/>
              </w:rPr>
              <w:t>projektno</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skupinsko</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delo</w:t>
            </w:r>
            <w:r w:rsidRPr="39ED8756" w:rsidR="00701E96">
              <w:rPr>
                <w:rFonts w:ascii="Calibri" w:hAnsi="Calibri" w:eastAsia="Calibri" w:cs="Calibri" w:asciiTheme="minorAscii" w:hAnsiTheme="minorAscii" w:eastAsiaTheme="minorAscii" w:cstheme="minorAscii"/>
                <w:sz w:val="22"/>
                <w:szCs w:val="22"/>
                <w:lang w:val="de-DE"/>
              </w:rPr>
              <w:t xml:space="preserve">, </w:t>
            </w:r>
          </w:p>
          <w:p w:rsidRPr="00904DFE" w:rsidR="00701E96" w:rsidP="39ED8756" w:rsidRDefault="00701E96" w14:paraId="4C8EF4C8" wp14:textId="77777777">
            <w:pPr>
              <w:spacing w:line="264" w:lineRule="auto"/>
              <w:rPr>
                <w:rFonts w:ascii="Calibri" w:hAnsi="Calibri" w:eastAsia="Calibri" w:cs="Calibri" w:asciiTheme="minorAscii" w:hAnsiTheme="minorAscii" w:eastAsiaTheme="minorAscii" w:cstheme="minorAscii"/>
                <w:sz w:val="22"/>
                <w:szCs w:val="22"/>
                <w:lang w:val="de-DE"/>
              </w:rPr>
            </w:pPr>
            <w:r w:rsidRPr="39ED8756" w:rsidR="00701E96">
              <w:rPr>
                <w:rFonts w:ascii="Calibri" w:hAnsi="Calibri" w:eastAsia="Calibri" w:cs="Calibri" w:asciiTheme="minorAscii" w:hAnsiTheme="minorAscii" w:eastAsiaTheme="minorAscii" w:cstheme="minorAscii"/>
                <w:sz w:val="22"/>
                <w:szCs w:val="22"/>
                <w:lang w:val="de-DE"/>
              </w:rPr>
              <w:t>samostojno</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delo</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študentov</w:t>
            </w:r>
            <w:r w:rsidRPr="39ED8756" w:rsidR="00701E96">
              <w:rPr>
                <w:rFonts w:ascii="Calibri" w:hAnsi="Calibri" w:eastAsia="Calibri" w:cs="Calibri" w:asciiTheme="minorAscii" w:hAnsiTheme="minorAscii" w:eastAsiaTheme="minorAscii" w:cstheme="minorAscii"/>
                <w:sz w:val="22"/>
                <w:szCs w:val="22"/>
                <w:lang w:val="de-DE"/>
              </w:rPr>
              <w:t xml:space="preserve">.  </w:t>
            </w:r>
          </w:p>
        </w:tc>
        <w:tc>
          <w:tcPr>
            <w:tcW w:w="142" w:type="dxa"/>
            <w:tcBorders>
              <w:top w:val="nil"/>
              <w:left w:val="single" w:color="auto" w:sz="4" w:space="0"/>
              <w:bottom w:val="nil"/>
              <w:right w:val="single" w:color="auto" w:sz="4" w:space="0"/>
            </w:tcBorders>
            <w:tcMar/>
          </w:tcPr>
          <w:p w:rsidRPr="00904DFE" w:rsidR="00701E96" w:rsidP="39ED8756" w:rsidRDefault="00701E96" w14:paraId="6B62F1B3" wp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5871E593"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illustrations of artistic pursuits;</w:t>
            </w:r>
          </w:p>
          <w:p w:rsidRPr="00904DFE" w:rsidR="00701E96" w:rsidP="39ED8756" w:rsidRDefault="00701E96" w14:paraId="541D2FEC"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lectures;</w:t>
            </w:r>
          </w:p>
          <w:p w:rsidRPr="00904DFE" w:rsidR="00701E96" w:rsidP="39ED8756" w:rsidRDefault="00701E96" w14:paraId="5A6056A7"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discussion;</w:t>
            </w:r>
          </w:p>
          <w:p w:rsidRPr="00904DFE" w:rsidR="00701E96" w:rsidP="39ED8756" w:rsidRDefault="00701E96" w14:paraId="0922E0EB"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project teamwork;</w:t>
            </w:r>
          </w:p>
          <w:p w:rsidRPr="00904DFE" w:rsidR="00701E96" w:rsidP="39ED8756" w:rsidRDefault="00701E96" w14:paraId="5911585F" wp14:textId="77777777">
            <w:pPr>
              <w:spacing w:line="264" w:lineRule="auto"/>
              <w:rPr>
                <w:rFonts w:ascii="Calibri" w:hAnsi="Calibri" w:eastAsia="Calibri" w:cs="Calibri" w:asciiTheme="minorAscii" w:hAnsiTheme="minorAscii" w:eastAsiaTheme="minorAscii" w:cstheme="minorAscii"/>
                <w:sz w:val="22"/>
                <w:szCs w:val="22"/>
                <w:lang w:val="en-GB"/>
              </w:rPr>
            </w:pPr>
            <w:r w:rsidRPr="39ED8756" w:rsidR="00701E96">
              <w:rPr>
                <w:rFonts w:ascii="Calibri" w:hAnsi="Calibri" w:eastAsia="Calibri" w:cs="Calibri" w:asciiTheme="minorAscii" w:hAnsiTheme="minorAscii" w:eastAsiaTheme="minorAscii" w:cstheme="minorAscii"/>
                <w:sz w:val="22"/>
                <w:szCs w:val="22"/>
                <w:lang w:val="en-GB"/>
              </w:rPr>
              <w:t>students’ independent work.</w:t>
            </w:r>
          </w:p>
        </w:tc>
      </w:tr>
      <w:tr xmlns:wp14="http://schemas.microsoft.com/office/word/2010/wordml" w:rsidRPr="00904DFE" w:rsidR="00701E96" w:rsidTr="39ED8756" w14:paraId="31843D26" wp14:textId="77777777">
        <w:tc>
          <w:tcPr>
            <w:tcW w:w="4023" w:type="dxa"/>
            <w:tcBorders>
              <w:top w:val="nil"/>
              <w:left w:val="nil"/>
              <w:bottom w:val="single" w:color="auto" w:sz="4" w:space="0"/>
              <w:right w:val="nil"/>
            </w:tcBorders>
            <w:tcMar/>
          </w:tcPr>
          <w:p w:rsidRPr="00904DFE" w:rsidR="00701E96" w:rsidP="39ED8756" w:rsidRDefault="00701E96" w14:paraId="02F2C34E"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063297F2"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904DFE" w:rsidR="00701E96" w:rsidP="39ED8756" w:rsidRDefault="00701E96" w14:paraId="6FE51904"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Delež (v %) /</w:t>
            </w:r>
          </w:p>
          <w:p w:rsidRPr="00904DFE" w:rsidR="00701E96" w:rsidP="39ED8756" w:rsidRDefault="00701E96" w14:paraId="38D0560F"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sz w:val="22"/>
                <w:szCs w:val="22"/>
              </w:rPr>
              <w:t>Weight</w:t>
            </w:r>
            <w:r w:rsidRPr="39ED8756" w:rsidR="00701E96">
              <w:rPr>
                <w:rFonts w:ascii="Calibri" w:hAnsi="Calibri" w:eastAsia="Calibri" w:cs="Calibri" w:asciiTheme="minorAscii" w:hAnsiTheme="minorAscii" w:eastAsiaTheme="minorAscii" w:cstheme="minorAscii"/>
                <w:sz w:val="22"/>
                <w:szCs w:val="22"/>
              </w:rPr>
              <w:t xml:space="preserve"> (in %)</w:t>
            </w:r>
          </w:p>
        </w:tc>
        <w:tc>
          <w:tcPr>
            <w:tcW w:w="4112" w:type="dxa"/>
            <w:tcBorders>
              <w:top w:val="nil"/>
              <w:left w:val="nil"/>
              <w:bottom w:val="single" w:color="auto" w:sz="4" w:space="0"/>
              <w:right w:val="nil"/>
            </w:tcBorders>
            <w:tcMar/>
          </w:tcPr>
          <w:p w:rsidRPr="00904DFE" w:rsidR="00701E96" w:rsidP="39ED8756" w:rsidRDefault="00701E96" w14:paraId="680A4E5D"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4151B353"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Assessment</w:t>
            </w:r>
            <w:r w:rsidRPr="39ED8756" w:rsidR="00701E96">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701E96" w:rsidTr="39ED8756" w14:paraId="38504CAA" wp14:textId="77777777">
        <w:trPr>
          <w:trHeight w:val="551"/>
        </w:trPr>
        <w:tc>
          <w:tcPr>
            <w:tcW w:w="4023" w:type="dxa"/>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4D7ABBCA"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Način (pisni izpit, ustno izpraševanje, naloge, projekt)</w:t>
            </w:r>
          </w:p>
          <w:p w:rsidRPr="00904DFE" w:rsidR="00701E96" w:rsidP="39ED8756" w:rsidRDefault="00701E96" w14:paraId="19219836" wp14:textId="77777777">
            <w:pPr>
              <w:spacing w:line="264" w:lineRule="auto"/>
              <w:rPr>
                <w:rFonts w:ascii="Calibri" w:hAnsi="Calibri" w:eastAsia="Calibri" w:cs="Calibri" w:asciiTheme="minorAscii" w:hAnsiTheme="minorAscii" w:eastAsiaTheme="minorAscii" w:cstheme="minorAscii"/>
                <w:sz w:val="22"/>
                <w:szCs w:val="22"/>
              </w:rPr>
            </w:pPr>
          </w:p>
          <w:p w:rsidRPr="00904DFE" w:rsidR="00701E96" w:rsidP="39ED8756" w:rsidRDefault="00701E96" w14:paraId="02FFA4C9"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Umetniški artefakt-izdelek v okviru laboratorijskih vaj (</w:t>
            </w:r>
            <w:r w:rsidRPr="39ED8756" w:rsidR="00701E96">
              <w:rPr>
                <w:rFonts w:ascii="Calibri" w:hAnsi="Calibri" w:eastAsia="Calibri" w:cs="Calibri" w:asciiTheme="minorAscii" w:hAnsiTheme="minorAscii" w:eastAsiaTheme="minorAscii" w:cstheme="minorAscii"/>
                <w:sz w:val="22"/>
                <w:szCs w:val="22"/>
                <w:lang w:val="de-DE"/>
              </w:rPr>
              <w:t>analiza</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udejstvovanja</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umetniškega</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procesa</w:t>
            </w:r>
            <w:r w:rsidRPr="39ED8756" w:rsidR="00701E96">
              <w:rPr>
                <w:rFonts w:ascii="Calibri" w:hAnsi="Calibri" w:eastAsia="Calibri" w:cs="Calibri" w:asciiTheme="minorAscii" w:hAnsiTheme="minorAscii" w:eastAsiaTheme="minorAscii" w:cstheme="minorAscii"/>
                <w:sz w:val="22"/>
                <w:szCs w:val="22"/>
                <w:lang w:val="de-DE"/>
              </w:rPr>
              <w:t xml:space="preserve"> </w:t>
            </w:r>
            <w:r w:rsidRPr="39ED8756" w:rsidR="00701E96">
              <w:rPr>
                <w:rFonts w:ascii="Calibri" w:hAnsi="Calibri" w:eastAsia="Calibri" w:cs="Calibri" w:asciiTheme="minorAscii" w:hAnsiTheme="minorAscii" w:eastAsiaTheme="minorAscii" w:cstheme="minorAscii"/>
                <w:sz w:val="22"/>
                <w:szCs w:val="22"/>
                <w:lang w:val="de-DE"/>
              </w:rPr>
              <w:t>dela</w:t>
            </w:r>
            <w:r w:rsidRPr="39ED8756" w:rsidR="00701E96">
              <w:rPr>
                <w:rFonts w:ascii="Calibri" w:hAnsi="Calibri" w:eastAsia="Calibri" w:cs="Calibri" w:asciiTheme="minorAscii" w:hAnsiTheme="minorAscii" w:eastAsiaTheme="minorAscii" w:cstheme="minorAscii"/>
                <w:sz w:val="22"/>
                <w:szCs w:val="22"/>
              </w:rPr>
              <w:t>),</w:t>
            </w:r>
          </w:p>
          <w:p w:rsidRPr="00904DFE" w:rsidR="00701E96" w:rsidP="39ED8756" w:rsidRDefault="00701E96" w14:paraId="5FE0CAF6" wp14:textId="77777777">
            <w:pPr>
              <w:spacing w:line="264" w:lineRule="auto"/>
              <w:rPr>
                <w:rFonts w:ascii="Calibri" w:hAnsi="Calibri" w:eastAsia="Calibri" w:cs="Calibri" w:asciiTheme="minorAscii" w:hAnsiTheme="minorAscii" w:eastAsiaTheme="minorAscii" w:cstheme="minorAscii"/>
                <w:sz w:val="22"/>
                <w:szCs w:val="22"/>
                <w:lang w:val="it-IT"/>
              </w:rPr>
            </w:pPr>
            <w:r w:rsidRPr="39ED8756" w:rsidR="00701E96">
              <w:rPr>
                <w:rFonts w:ascii="Calibri" w:hAnsi="Calibri" w:eastAsia="Calibri" w:cs="Calibri" w:asciiTheme="minorAscii" w:hAnsiTheme="minorAscii" w:eastAsiaTheme="minorAscii" w:cstheme="minorAscii"/>
                <w:sz w:val="22"/>
                <w:szCs w:val="22"/>
              </w:rPr>
              <w:t xml:space="preserve"> Izpit</w:t>
            </w:r>
            <w:r w:rsidRPr="39ED8756" w:rsidR="00701E96">
              <w:rPr>
                <w:rFonts w:ascii="Calibri" w:hAnsi="Calibri" w:eastAsia="Calibri" w:cs="Calibri" w:asciiTheme="minorAscii" w:hAnsiTheme="minorAscii" w:eastAsiaTheme="minorAscii" w:cstheme="minorAscii"/>
                <w:sz w:val="22"/>
                <w:szCs w:val="22"/>
                <w:lang w:val="it-IT"/>
              </w:rPr>
              <w:t xml:space="preserve">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701E96" w:rsidP="39ED8756" w:rsidRDefault="00701E96" w14:paraId="34996F7D" wp14:textId="77777777">
            <w:pPr>
              <w:spacing w:line="264" w:lineRule="auto"/>
              <w:jc w:val="center"/>
              <w:rPr>
                <w:rFonts w:ascii="Calibri" w:hAnsi="Calibri" w:eastAsia="Calibri" w:cs="Calibri" w:asciiTheme="minorAscii" w:hAnsiTheme="minorAscii" w:eastAsiaTheme="minorAscii" w:cstheme="minorAscii"/>
                <w:color w:val="000000"/>
                <w:sz w:val="22"/>
                <w:szCs w:val="22"/>
              </w:rPr>
            </w:pP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50 %,</w:t>
            </w:r>
          </w:p>
          <w:p w:rsidRPr="00904DFE" w:rsidR="00701E96" w:rsidP="39ED8756" w:rsidRDefault="00701E96" w14:paraId="2DA9D43A"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color w:val="000000" w:themeColor="text1" w:themeTint="FF" w:themeShade="FF"/>
                <w:sz w:val="22"/>
                <w:szCs w:val="22"/>
              </w:rPr>
              <w:t>50 %</w:t>
            </w:r>
          </w:p>
        </w:tc>
        <w:tc>
          <w:tcPr>
            <w:tcW w:w="4112" w:type="dxa"/>
            <w:tcBorders>
              <w:top w:val="single" w:color="auto" w:sz="4" w:space="0"/>
              <w:left w:val="single" w:color="auto" w:sz="4" w:space="0"/>
              <w:bottom w:val="single" w:color="auto" w:sz="4" w:space="0"/>
              <w:right w:val="single" w:color="auto" w:sz="4" w:space="0"/>
            </w:tcBorders>
            <w:tcMar/>
          </w:tcPr>
          <w:p w:rsidRPr="00904DFE" w:rsidR="00701E96" w:rsidP="39ED8756" w:rsidRDefault="00701E96" w14:paraId="0AFAC0B6"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Type</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examination</w:t>
            </w:r>
            <w:r w:rsidRPr="39ED8756" w:rsidR="00701E96">
              <w:rPr>
                <w:rFonts w:ascii="Calibri" w:hAnsi="Calibri" w:eastAsia="Calibri" w:cs="Calibri" w:asciiTheme="minorAscii" w:hAnsiTheme="minorAscii" w:eastAsiaTheme="minorAscii" w:cstheme="minorAscii"/>
                <w:sz w:val="22"/>
                <w:szCs w:val="22"/>
              </w:rPr>
              <w:t xml:space="preserve">, oral, </w:t>
            </w:r>
            <w:r w:rsidRPr="39ED8756" w:rsidR="00701E96">
              <w:rPr>
                <w:rFonts w:ascii="Calibri" w:hAnsi="Calibri" w:eastAsia="Calibri" w:cs="Calibri" w:asciiTheme="minorAscii" w:hAnsiTheme="minorAscii" w:eastAsiaTheme="minorAscii" w:cstheme="minorAscii"/>
                <w:sz w:val="22"/>
                <w:szCs w:val="22"/>
              </w:rPr>
              <w:t>coursework</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project</w:t>
            </w:r>
            <w:r w:rsidRPr="39ED8756" w:rsidR="00701E96">
              <w:rPr>
                <w:rFonts w:ascii="Calibri" w:hAnsi="Calibri" w:eastAsia="Calibri" w:cs="Calibri" w:asciiTheme="minorAscii" w:hAnsiTheme="minorAscii" w:eastAsiaTheme="minorAscii" w:cstheme="minorAscii"/>
                <w:sz w:val="22"/>
                <w:szCs w:val="22"/>
              </w:rPr>
              <w:t>):</w:t>
            </w:r>
          </w:p>
          <w:p w:rsidRPr="00904DFE" w:rsidR="00701E96" w:rsidP="39ED8756" w:rsidRDefault="00701E96" w14:paraId="296FEF7D" wp14:textId="77777777">
            <w:pPr>
              <w:spacing w:line="264" w:lineRule="auto"/>
              <w:rPr>
                <w:rFonts w:ascii="Calibri" w:hAnsi="Calibri" w:eastAsia="Calibri" w:cs="Calibri" w:asciiTheme="minorAscii" w:hAnsiTheme="minorAscii" w:eastAsiaTheme="minorAscii" w:cstheme="minorAscii"/>
                <w:sz w:val="22"/>
                <w:szCs w:val="22"/>
              </w:rPr>
            </w:pPr>
          </w:p>
          <w:p w:rsidRPr="00904DFE" w:rsidR="00701E96" w:rsidP="39ED8756" w:rsidRDefault="00701E96" w14:paraId="7C09A914" wp14:textId="77777777">
            <w:pPr>
              <w:spacing w:line="264" w:lineRule="auto"/>
              <w:rPr>
                <w:rFonts w:ascii="Calibri" w:hAnsi="Calibri" w:eastAsia="Calibri" w:cs="Calibri" w:asciiTheme="minorAscii" w:hAnsiTheme="minorAscii" w:eastAsiaTheme="minorAscii" w:cstheme="minorAscii"/>
                <w:sz w:val="22"/>
                <w:szCs w:val="22"/>
              </w:rPr>
            </w:pPr>
            <w:r w:rsidRPr="39ED8756" w:rsidR="00701E96">
              <w:rPr>
                <w:rFonts w:ascii="Calibri" w:hAnsi="Calibri" w:eastAsia="Calibri" w:cs="Calibri" w:asciiTheme="minorAscii" w:hAnsiTheme="minorAscii" w:eastAsiaTheme="minorAscii" w:cstheme="minorAscii"/>
                <w:sz w:val="22"/>
                <w:szCs w:val="22"/>
              </w:rPr>
              <w:t>Artistic</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artefact</w:t>
            </w:r>
            <w:r w:rsidRPr="39ED8756" w:rsidR="00701E96">
              <w:rPr>
                <w:rFonts w:ascii="Calibri" w:hAnsi="Calibri" w:eastAsia="Calibri" w:cs="Calibri" w:asciiTheme="minorAscii" w:hAnsiTheme="minorAscii" w:eastAsiaTheme="minorAscii" w:cstheme="minorAscii"/>
                <w:sz w:val="22"/>
                <w:szCs w:val="22"/>
              </w:rPr>
              <w:t xml:space="preserve"> – </w:t>
            </w:r>
            <w:r w:rsidRPr="39ED8756" w:rsidR="00701E96">
              <w:rPr>
                <w:rFonts w:ascii="Calibri" w:hAnsi="Calibri" w:eastAsia="Calibri" w:cs="Calibri" w:asciiTheme="minorAscii" w:hAnsiTheme="minorAscii" w:eastAsiaTheme="minorAscii" w:cstheme="minorAscii"/>
                <w:sz w:val="22"/>
                <w:szCs w:val="22"/>
              </w:rPr>
              <w:t>produced</w:t>
            </w:r>
            <w:r w:rsidRPr="39ED8756" w:rsidR="00701E96">
              <w:rPr>
                <w:rFonts w:ascii="Calibri" w:hAnsi="Calibri" w:eastAsia="Calibri" w:cs="Calibri" w:asciiTheme="minorAscii" w:hAnsiTheme="minorAscii" w:eastAsiaTheme="minorAscii" w:cstheme="minorAscii"/>
                <w:sz w:val="22"/>
                <w:szCs w:val="22"/>
              </w:rPr>
              <w:t xml:space="preserve"> in </w:t>
            </w:r>
            <w:r w:rsidRPr="39ED8756" w:rsidR="00701E96">
              <w:rPr>
                <w:rFonts w:ascii="Calibri" w:hAnsi="Calibri" w:eastAsia="Calibri" w:cs="Calibri" w:asciiTheme="minorAscii" w:hAnsiTheme="minorAscii" w:eastAsiaTheme="minorAscii" w:cstheme="minorAscii"/>
                <w:sz w:val="22"/>
                <w:szCs w:val="22"/>
              </w:rPr>
              <w:t>the</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framework</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of</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laboratory</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tutorials</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analysis</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of</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the</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participation</w:t>
            </w:r>
            <w:r w:rsidRPr="39ED8756" w:rsidR="00701E96">
              <w:rPr>
                <w:rFonts w:ascii="Calibri" w:hAnsi="Calibri" w:eastAsia="Calibri" w:cs="Calibri" w:asciiTheme="minorAscii" w:hAnsiTheme="minorAscii" w:eastAsiaTheme="minorAscii" w:cstheme="minorAscii"/>
                <w:sz w:val="22"/>
                <w:szCs w:val="22"/>
              </w:rPr>
              <w:t xml:space="preserve"> in </w:t>
            </w:r>
            <w:r w:rsidRPr="39ED8756" w:rsidR="00701E96">
              <w:rPr>
                <w:rFonts w:ascii="Calibri" w:hAnsi="Calibri" w:eastAsia="Calibri" w:cs="Calibri" w:asciiTheme="minorAscii" w:hAnsiTheme="minorAscii" w:eastAsiaTheme="minorAscii" w:cstheme="minorAscii"/>
                <w:sz w:val="22"/>
                <w:szCs w:val="22"/>
              </w:rPr>
              <w:t>artistic</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work</w:t>
            </w:r>
            <w:r w:rsidRPr="39ED8756" w:rsidR="00701E96">
              <w:rPr>
                <w:rFonts w:ascii="Calibri" w:hAnsi="Calibri" w:eastAsia="Calibri" w:cs="Calibri" w:asciiTheme="minorAscii" w:hAnsiTheme="minorAscii" w:eastAsiaTheme="minorAscii" w:cstheme="minorAscii"/>
                <w:sz w:val="22"/>
                <w:szCs w:val="22"/>
              </w:rPr>
              <w:t xml:space="preserve"> </w:t>
            </w:r>
            <w:r w:rsidRPr="39ED8756" w:rsidR="00701E96">
              <w:rPr>
                <w:rFonts w:ascii="Calibri" w:hAnsi="Calibri" w:eastAsia="Calibri" w:cs="Calibri" w:asciiTheme="minorAscii" w:hAnsiTheme="minorAscii" w:eastAsiaTheme="minorAscii" w:cstheme="minorAscii"/>
                <w:sz w:val="22"/>
                <w:szCs w:val="22"/>
              </w:rPr>
              <w:t>process</w:t>
            </w:r>
            <w:r w:rsidRPr="39ED8756" w:rsidR="00701E96">
              <w:rPr>
                <w:rFonts w:ascii="Calibri" w:hAnsi="Calibri" w:eastAsia="Calibri" w:cs="Calibri" w:asciiTheme="minorAscii" w:hAnsiTheme="minorAscii" w:eastAsiaTheme="minorAscii" w:cstheme="minorAscii"/>
                <w:sz w:val="22"/>
                <w:szCs w:val="22"/>
              </w:rPr>
              <w:t>),</w:t>
            </w:r>
          </w:p>
          <w:p w:rsidRPr="00904DFE" w:rsidR="00701E96" w:rsidP="39ED8756" w:rsidRDefault="00701E96" w14:paraId="748B18D6"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sz w:val="22"/>
                <w:szCs w:val="22"/>
              </w:rPr>
              <w:t>Exam</w:t>
            </w:r>
            <w:r w:rsidRPr="39ED8756" w:rsidR="00701E96">
              <w:rPr>
                <w:rFonts w:ascii="Calibri" w:hAnsi="Calibri" w:eastAsia="Calibri" w:cs="Calibri" w:asciiTheme="minorAscii" w:hAnsiTheme="minorAscii" w:eastAsiaTheme="minorAscii" w:cstheme="minorAscii"/>
                <w:sz w:val="22"/>
                <w:szCs w:val="22"/>
              </w:rPr>
              <w:t xml:space="preserve"> </w:t>
            </w:r>
          </w:p>
        </w:tc>
      </w:tr>
      <w:tr xmlns:wp14="http://schemas.microsoft.com/office/word/2010/wordml" w:rsidRPr="00904DFE" w:rsidR="00701E96" w:rsidTr="39ED8756" w14:paraId="6654BC32" wp14:textId="77777777">
        <w:tc>
          <w:tcPr>
            <w:tcW w:w="9695" w:type="dxa"/>
            <w:gridSpan w:val="6"/>
            <w:tcBorders>
              <w:top w:val="single" w:color="auto" w:sz="4" w:space="0"/>
              <w:left w:val="nil"/>
              <w:bottom w:val="single" w:color="auto" w:sz="4" w:space="0"/>
              <w:right w:val="nil"/>
            </w:tcBorders>
            <w:tcMar/>
          </w:tcPr>
          <w:p w:rsidRPr="00904DFE" w:rsidR="00701E96" w:rsidP="39ED8756" w:rsidRDefault="00701E96" w14:paraId="7194DBDC"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701E96" w:rsidP="39ED8756" w:rsidRDefault="00701E96" w14:paraId="685ADFE3" wp14:textId="77777777">
            <w:pPr>
              <w:spacing w:line="264" w:lineRule="auto"/>
              <w:rPr>
                <w:rFonts w:ascii="Calibri" w:hAnsi="Calibri" w:eastAsia="Calibri" w:cs="Calibri" w:asciiTheme="minorAscii" w:hAnsiTheme="minorAscii" w:eastAsiaTheme="minorAscii" w:cstheme="minorAscii"/>
                <w:b w:val="1"/>
                <w:bCs w:val="1"/>
                <w:sz w:val="22"/>
                <w:szCs w:val="22"/>
              </w:rPr>
            </w:pPr>
            <w:r w:rsidRPr="39ED8756" w:rsidR="00701E96">
              <w:rPr>
                <w:rFonts w:ascii="Calibri" w:hAnsi="Calibri" w:eastAsia="Calibri" w:cs="Calibri" w:asciiTheme="minorAscii" w:hAnsiTheme="minorAscii" w:eastAsiaTheme="minorAscii" w:cstheme="minorAscii"/>
                <w:b w:val="1"/>
                <w:bCs w:val="1"/>
                <w:sz w:val="22"/>
                <w:szCs w:val="22"/>
              </w:rPr>
              <w:t xml:space="preserve">Reference nosilca / </w:t>
            </w:r>
            <w:r w:rsidRPr="39ED8756" w:rsidR="00701E96">
              <w:rPr>
                <w:rFonts w:ascii="Calibri" w:hAnsi="Calibri" w:eastAsia="Calibri" w:cs="Calibri" w:asciiTheme="minorAscii" w:hAnsiTheme="minorAscii" w:eastAsiaTheme="minorAscii" w:cstheme="minorAscii"/>
                <w:b w:val="1"/>
                <w:bCs w:val="1"/>
                <w:sz w:val="22"/>
                <w:szCs w:val="22"/>
              </w:rPr>
              <w:t>Lecturer's</w:t>
            </w:r>
            <w:r w:rsidRPr="39ED8756" w:rsidR="00701E96">
              <w:rPr>
                <w:rFonts w:ascii="Calibri" w:hAnsi="Calibri" w:eastAsia="Calibri" w:cs="Calibri" w:asciiTheme="minorAscii" w:hAnsiTheme="minorAscii" w:eastAsiaTheme="minorAscii" w:cstheme="minorAscii"/>
                <w:b w:val="1"/>
                <w:bCs w:val="1"/>
                <w:sz w:val="22"/>
                <w:szCs w:val="22"/>
              </w:rPr>
              <w:t xml:space="preserve"> </w:t>
            </w:r>
            <w:r w:rsidRPr="39ED8756" w:rsidR="00701E96">
              <w:rPr>
                <w:rFonts w:ascii="Calibri" w:hAnsi="Calibri" w:eastAsia="Calibri" w:cs="Calibri" w:asciiTheme="minorAscii" w:hAnsiTheme="minorAscii" w:eastAsiaTheme="minorAscii" w:cstheme="minorAscii"/>
                <w:b w:val="1"/>
                <w:bCs w:val="1"/>
                <w:sz w:val="22"/>
                <w:szCs w:val="22"/>
              </w:rPr>
              <w:t>references</w:t>
            </w:r>
            <w:r w:rsidRPr="39ED8756" w:rsidR="00701E96">
              <w:rPr>
                <w:rFonts w:ascii="Calibri" w:hAnsi="Calibri" w:eastAsia="Calibri" w:cs="Calibri" w:asciiTheme="minorAscii" w:hAnsiTheme="minorAscii" w:eastAsiaTheme="minorAscii" w:cstheme="minorAscii"/>
                <w:b w:val="1"/>
                <w:bCs w:val="1"/>
                <w:sz w:val="22"/>
                <w:szCs w:val="22"/>
              </w:rPr>
              <w:t xml:space="preserve">: </w:t>
            </w:r>
          </w:p>
        </w:tc>
      </w:tr>
      <w:tr xmlns:wp14="http://schemas.microsoft.com/office/word/2010/wordml" w:rsidRPr="00904DFE" w:rsidR="00701E96" w:rsidTr="39ED8756" w14:paraId="209A4D77" wp14:textId="77777777">
        <w:tc>
          <w:tcPr>
            <w:tcW w:w="9695" w:type="dxa"/>
            <w:gridSpan w:val="6"/>
            <w:tcBorders>
              <w:top w:val="single" w:color="auto" w:sz="4" w:space="0"/>
              <w:left w:val="single" w:color="auto" w:sz="4" w:space="0"/>
              <w:bottom w:val="single" w:color="auto" w:sz="4" w:space="0"/>
              <w:right w:val="single" w:color="auto" w:sz="4" w:space="0"/>
            </w:tcBorders>
            <w:tcMar/>
          </w:tcPr>
          <w:p w:rsidRPr="00481186" w:rsidR="00C03DFC" w:rsidP="39ED8756" w:rsidRDefault="00C03DFC" w14:paraId="734106DB" wp14:textId="77777777">
            <w:pPr>
              <w:pStyle w:val="Odstavekseznama"/>
              <w:numPr>
                <w:ilvl w:val="0"/>
                <w:numId w:val="15"/>
              </w:numPr>
              <w:tabs>
                <w:tab w:val="left" w:pos="852"/>
              </w:tabs>
              <w:spacing w:line="276" w:lineRule="auto"/>
              <w:rPr>
                <w:rStyle w:val="Hiperpovezava"/>
                <w:rFonts w:ascii="Calibri" w:hAnsi="Calibri" w:eastAsia="Calibri" w:cs="Calibri" w:asciiTheme="minorAscii" w:hAnsiTheme="minorAscii" w:eastAsiaTheme="minorAscii" w:cstheme="minorAscii"/>
                <w:color w:val="auto"/>
                <w:sz w:val="22"/>
                <w:szCs w:val="22"/>
              </w:rPr>
            </w:pPr>
            <w:r w:rsidRPr="39ED8756" w:rsidR="00C03DFC">
              <w:rPr>
                <w:rFonts w:ascii="Calibri" w:hAnsi="Calibri" w:eastAsia="Calibri" w:cs="Calibri" w:asciiTheme="minorAscii" w:hAnsiTheme="minorAscii" w:eastAsiaTheme="minorAscii" w:cstheme="minorAscii"/>
                <w:color w:val="auto"/>
                <w:sz w:val="22"/>
                <w:szCs w:val="22"/>
              </w:rPr>
              <w:t>Žbona</w:t>
            </w:r>
            <w:r w:rsidRPr="39ED8756" w:rsidR="00C03DFC">
              <w:rPr>
                <w:rFonts w:ascii="Calibri" w:hAnsi="Calibri" w:eastAsia="Calibri" w:cs="Calibri" w:asciiTheme="minorAscii" w:hAnsiTheme="minorAscii" w:eastAsiaTheme="minorAscii" w:cstheme="minorAscii"/>
                <w:color w:val="auto"/>
                <w:sz w:val="22"/>
                <w:szCs w:val="22"/>
              </w:rPr>
              <w:t xml:space="preserve">, T. (2020). </w:t>
            </w:r>
            <w:r w:rsidRPr="39ED8756" w:rsidR="00C03DFC">
              <w:rPr>
                <w:rFonts w:ascii="Calibri" w:hAnsi="Calibri" w:eastAsia="Calibri" w:cs="Calibri" w:asciiTheme="minorAscii" w:hAnsiTheme="minorAscii" w:eastAsiaTheme="minorAscii" w:cstheme="minorAscii"/>
                <w:i w:val="1"/>
                <w:iCs w:val="1"/>
                <w:color w:val="auto"/>
                <w:sz w:val="22"/>
                <w:szCs w:val="22"/>
              </w:rPr>
              <w:t>Likovno izražanje in osnove percepcije: izbrana poglavja; skripta za študente pri predmetu Teorija likovnosti</w:t>
            </w:r>
            <w:r w:rsidRPr="39ED8756" w:rsidR="00C03DFC">
              <w:rPr>
                <w:rFonts w:ascii="Calibri" w:hAnsi="Calibri" w:eastAsia="Calibri" w:cs="Calibri" w:asciiTheme="minorAscii" w:hAnsiTheme="minorAscii" w:eastAsiaTheme="minorAscii" w:cstheme="minorAscii"/>
                <w:color w:val="auto"/>
                <w:sz w:val="22"/>
                <w:szCs w:val="22"/>
              </w:rPr>
              <w:t xml:space="preserve">. Koper: Pedagoška fakulteta. Pridobljeno na </w:t>
            </w:r>
            <w:hyperlink r:id="R057da4284d414de6">
              <w:r w:rsidRPr="39ED8756" w:rsidR="00C03DFC">
                <w:rPr>
                  <w:rStyle w:val="Hiperpovezava"/>
                  <w:rFonts w:ascii="Calibri" w:hAnsi="Calibri" w:eastAsia="Calibri" w:cs="Calibri" w:asciiTheme="minorAscii" w:hAnsiTheme="minorAscii" w:eastAsiaTheme="minorAscii" w:cstheme="minorAscii"/>
                  <w:color w:val="auto"/>
                  <w:sz w:val="22"/>
                  <w:szCs w:val="22"/>
                </w:rPr>
                <w:t>http://e.pef.upr.si/my/</w:t>
              </w:r>
            </w:hyperlink>
          </w:p>
          <w:p w:rsidR="00C03DFC" w:rsidP="39ED8756" w:rsidRDefault="00C03DFC" w14:paraId="2C748A17" wp14:textId="77777777">
            <w:pPr>
              <w:pStyle w:val="Odstavekseznama"/>
              <w:numPr>
                <w:ilvl w:val="0"/>
                <w:numId w:val="15"/>
              </w:numPr>
              <w:tabs>
                <w:tab w:val="left" w:pos="668"/>
                <w:tab w:val="left" w:pos="852"/>
              </w:tabs>
              <w:spacing w:line="264" w:lineRule="auto"/>
              <w:rPr>
                <w:rFonts w:ascii="Calibri" w:hAnsi="Calibri" w:eastAsia="Calibri" w:cs="Calibri" w:asciiTheme="minorAscii" w:hAnsiTheme="minorAscii" w:eastAsiaTheme="minorAscii" w:cstheme="minorAscii"/>
                <w:color w:val="auto" w:themeColor="text1"/>
                <w:sz w:val="22"/>
                <w:szCs w:val="22"/>
              </w:rPr>
            </w:pPr>
            <w:r w:rsidRPr="39ED8756" w:rsidR="00C03DFC">
              <w:rPr>
                <w:rFonts w:ascii="Calibri" w:hAnsi="Calibri" w:eastAsia="Calibri" w:cs="Calibri" w:asciiTheme="minorAscii" w:hAnsiTheme="minorAscii" w:eastAsiaTheme="minorAscii" w:cstheme="minorAscii"/>
                <w:color w:val="auto"/>
                <w:sz w:val="22"/>
                <w:szCs w:val="22"/>
              </w:rPr>
              <w:t>Žbona</w:t>
            </w:r>
            <w:r w:rsidRPr="39ED8756" w:rsidR="00C03DFC">
              <w:rPr>
                <w:rFonts w:ascii="Calibri" w:hAnsi="Calibri" w:eastAsia="Calibri" w:cs="Calibri" w:asciiTheme="minorAscii" w:hAnsiTheme="minorAscii" w:eastAsiaTheme="minorAscii" w:cstheme="minorAscii"/>
                <w:color w:val="auto"/>
                <w:sz w:val="22"/>
                <w:szCs w:val="22"/>
              </w:rPr>
              <w:t xml:space="preserve">, T. (2021). </w:t>
            </w:r>
            <w:r w:rsidRPr="39ED8756" w:rsidR="00C03DFC">
              <w:rPr>
                <w:rFonts w:ascii="Calibri" w:hAnsi="Calibri" w:eastAsia="Calibri" w:cs="Calibri" w:asciiTheme="minorAscii" w:hAnsiTheme="minorAscii" w:eastAsiaTheme="minorAscii" w:cstheme="minorAscii"/>
                <w:i w:val="1"/>
                <w:iCs w:val="1"/>
                <w:color w:val="auto"/>
                <w:sz w:val="22"/>
                <w:szCs w:val="22"/>
              </w:rPr>
              <w:t>Demagogical</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w:t>
            </w:r>
            <w:r w:rsidRPr="39ED8756" w:rsidR="00C03DFC">
              <w:rPr>
                <w:rFonts w:ascii="Calibri" w:hAnsi="Calibri" w:eastAsia="Calibri" w:cs="Calibri" w:asciiTheme="minorAscii" w:hAnsiTheme="minorAscii" w:eastAsiaTheme="minorAscii" w:cstheme="minorAscii"/>
                <w:i w:val="1"/>
                <w:iCs w:val="1"/>
                <w:color w:val="auto"/>
                <w:sz w:val="22"/>
                <w:szCs w:val="22"/>
              </w:rPr>
              <w:t>Moon</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w:t>
            </w:r>
            <w:r w:rsidRPr="39ED8756" w:rsidR="00C03DFC">
              <w:rPr>
                <w:rFonts w:ascii="Calibri" w:hAnsi="Calibri" w:eastAsia="Calibri" w:cs="Calibri" w:asciiTheme="minorAscii" w:hAnsiTheme="minorAscii" w:eastAsiaTheme="minorAscii" w:cstheme="minorAscii"/>
                <w:i w:val="1"/>
                <w:iCs w:val="1"/>
                <w:color w:val="auto"/>
                <w:sz w:val="22"/>
                <w:szCs w:val="22"/>
              </w:rPr>
              <w:t>from</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1979: </w:t>
            </w:r>
            <w:r w:rsidRPr="39ED8756" w:rsidR="00C03DFC">
              <w:rPr>
                <w:rFonts w:ascii="Calibri" w:hAnsi="Calibri" w:eastAsia="Calibri" w:cs="Calibri" w:asciiTheme="minorAscii" w:hAnsiTheme="minorAscii" w:eastAsiaTheme="minorAscii" w:cstheme="minorAscii"/>
                <w:i w:val="1"/>
                <w:iCs w:val="1"/>
                <w:color w:val="auto"/>
                <w:sz w:val="22"/>
                <w:szCs w:val="22"/>
              </w:rPr>
              <w:t>Homage</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to Bernardo </w:t>
            </w:r>
            <w:r w:rsidRPr="39ED8756" w:rsidR="00C03DFC">
              <w:rPr>
                <w:rFonts w:ascii="Calibri" w:hAnsi="Calibri" w:eastAsia="Calibri" w:cs="Calibri" w:asciiTheme="minorAscii" w:hAnsiTheme="minorAscii" w:eastAsiaTheme="minorAscii" w:cstheme="minorAscii"/>
                <w:i w:val="1"/>
                <w:iCs w:val="1"/>
                <w:color w:val="auto"/>
                <w:sz w:val="22"/>
                <w:szCs w:val="22"/>
              </w:rPr>
              <w:t>Bertolucci’s</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Luna: razstava</w:t>
            </w:r>
            <w:r w:rsidRPr="39ED8756" w:rsidR="00C03DFC">
              <w:rPr>
                <w:rFonts w:ascii="Calibri" w:hAnsi="Calibri" w:eastAsia="Calibri" w:cs="Calibri" w:asciiTheme="minorAscii" w:hAnsiTheme="minorAscii" w:eastAsiaTheme="minorAscii" w:cstheme="minorAscii"/>
                <w:color w:val="auto"/>
                <w:sz w:val="22"/>
                <w:szCs w:val="22"/>
              </w:rPr>
              <w:t xml:space="preserve">. Labin: </w:t>
            </w:r>
            <w:r w:rsidRPr="39ED8756" w:rsidR="00C03DFC">
              <w:rPr>
                <w:rFonts w:ascii="Calibri" w:hAnsi="Calibri" w:eastAsia="Calibri" w:cs="Calibri" w:asciiTheme="minorAscii" w:hAnsiTheme="minorAscii" w:eastAsiaTheme="minorAscii" w:cstheme="minorAscii"/>
                <w:color w:val="auto"/>
                <w:sz w:val="22"/>
                <w:szCs w:val="22"/>
              </w:rPr>
              <w:t>Gradska</w:t>
            </w:r>
            <w:r w:rsidRPr="39ED8756" w:rsidR="00C03DFC">
              <w:rPr>
                <w:rFonts w:ascii="Calibri" w:hAnsi="Calibri" w:eastAsia="Calibri" w:cs="Calibri" w:asciiTheme="minorAscii" w:hAnsiTheme="minorAscii" w:eastAsiaTheme="minorAscii" w:cstheme="minorAscii"/>
                <w:color w:val="auto"/>
                <w:sz w:val="22"/>
                <w:szCs w:val="22"/>
              </w:rPr>
              <w:t xml:space="preserve"> Galerija Labin.</w:t>
            </w:r>
          </w:p>
          <w:p w:rsidRPr="00481186" w:rsidR="00C03DFC" w:rsidP="39ED8756" w:rsidRDefault="00C03DFC" w14:paraId="3C2F4B77" wp14:textId="77777777">
            <w:pPr>
              <w:pStyle w:val="Odstavekseznama"/>
              <w:numPr>
                <w:ilvl w:val="0"/>
                <w:numId w:val="15"/>
              </w:numPr>
              <w:tabs>
                <w:tab w:val="left" w:pos="668"/>
                <w:tab w:val="left" w:pos="852"/>
              </w:tabs>
              <w:spacing w:line="276" w:lineRule="auto"/>
              <w:rPr>
                <w:rStyle w:val="Hiperpovezava"/>
                <w:rFonts w:ascii="Calibri" w:hAnsi="Calibri" w:eastAsia="Calibri" w:cs="Calibri" w:asciiTheme="minorAscii" w:hAnsiTheme="minorAscii" w:eastAsiaTheme="minorAscii" w:cstheme="minorAscii"/>
                <w:color w:val="auto"/>
                <w:sz w:val="22"/>
                <w:szCs w:val="22"/>
              </w:rPr>
            </w:pPr>
            <w:r w:rsidRPr="39ED8756" w:rsidR="00C03DFC">
              <w:rPr>
                <w:rFonts w:ascii="Calibri" w:hAnsi="Calibri" w:eastAsia="Calibri" w:cs="Calibri" w:asciiTheme="minorAscii" w:hAnsiTheme="minorAscii" w:eastAsiaTheme="minorAscii" w:cstheme="minorAscii"/>
                <w:color w:val="auto"/>
                <w:sz w:val="22"/>
                <w:szCs w:val="22"/>
              </w:rPr>
              <w:t>Žbona</w:t>
            </w:r>
            <w:r w:rsidRPr="39ED8756" w:rsidR="00C03DFC">
              <w:rPr>
                <w:rFonts w:ascii="Calibri" w:hAnsi="Calibri" w:eastAsia="Calibri" w:cs="Calibri" w:asciiTheme="minorAscii" w:hAnsiTheme="minorAscii" w:eastAsiaTheme="minorAscii" w:cstheme="minorAscii"/>
                <w:color w:val="auto"/>
                <w:sz w:val="22"/>
                <w:szCs w:val="22"/>
              </w:rPr>
              <w:t xml:space="preserve">, T. (2021). </w:t>
            </w:r>
            <w:r w:rsidRPr="39ED8756" w:rsidR="00C03DFC">
              <w:rPr>
                <w:rFonts w:ascii="Calibri" w:hAnsi="Calibri" w:eastAsia="Calibri" w:cs="Calibri" w:asciiTheme="minorAscii" w:hAnsiTheme="minorAscii" w:eastAsiaTheme="minorAscii" w:cstheme="minorAscii"/>
                <w:i w:val="1"/>
                <w:iCs w:val="1"/>
                <w:color w:val="auto"/>
                <w:sz w:val="22"/>
                <w:szCs w:val="22"/>
              </w:rPr>
              <w:t>Mesečev odsev</w:t>
            </w:r>
            <w:r w:rsidRPr="39ED8756" w:rsidR="00C03DFC">
              <w:rPr>
                <w:rFonts w:ascii="Calibri" w:hAnsi="Calibri" w:eastAsia="Calibri" w:cs="Calibri" w:asciiTheme="minorAscii" w:hAnsiTheme="minorAscii" w:eastAsiaTheme="minorAscii" w:cstheme="minorAscii"/>
                <w:color w:val="auto"/>
                <w:sz w:val="22"/>
                <w:szCs w:val="22"/>
              </w:rPr>
              <w:t>: razstava. Koper: Galerija Loža. Pridobljeno n</w:t>
            </w:r>
            <w:r w:rsidRPr="39ED8756" w:rsidR="00C03DFC">
              <w:rPr>
                <w:rFonts w:ascii="Calibri" w:hAnsi="Calibri" w:eastAsia="Calibri" w:cs="Calibri" w:asciiTheme="minorAscii" w:hAnsiTheme="minorAscii" w:eastAsiaTheme="minorAscii" w:cstheme="minorAscii"/>
                <w:color w:val="auto"/>
                <w:sz w:val="22"/>
                <w:szCs w:val="22"/>
              </w:rPr>
              <w:t>a</w:t>
            </w:r>
            <w:r w:rsidRPr="39ED8756" w:rsidR="00C03DFC">
              <w:rPr>
                <w:rFonts w:ascii="Calibri" w:hAnsi="Calibri" w:eastAsia="Calibri" w:cs="Calibri" w:asciiTheme="minorAscii" w:hAnsiTheme="minorAscii" w:eastAsiaTheme="minorAscii" w:cstheme="minorAscii"/>
                <w:color w:val="auto"/>
                <w:sz w:val="22"/>
                <w:szCs w:val="22"/>
              </w:rPr>
              <w:t xml:space="preserve"> </w:t>
            </w:r>
            <w:hyperlink r:id="Re3e13bd68dfc4a1b">
              <w:r w:rsidRPr="39ED8756" w:rsidR="00C03DFC">
                <w:rPr>
                  <w:rStyle w:val="Hiperpovezava"/>
                  <w:rFonts w:ascii="Calibri" w:hAnsi="Calibri" w:eastAsia="Calibri" w:cs="Calibri" w:asciiTheme="minorAscii" w:hAnsiTheme="minorAscii" w:eastAsiaTheme="minorAscii" w:cstheme="minorAscii"/>
                  <w:color w:val="auto"/>
                  <w:sz w:val="22"/>
                  <w:szCs w:val="22"/>
                </w:rPr>
                <w:t>https://www.obalne-galerije.si/tilen-zbona-mesecev-odsev</w:t>
              </w:r>
            </w:hyperlink>
          </w:p>
          <w:p w:rsidRPr="00481186" w:rsidR="00C03DFC" w:rsidP="39ED8756" w:rsidRDefault="00C03DFC" w14:paraId="35B2696C" wp14:textId="77777777">
            <w:pPr>
              <w:pStyle w:val="Odstavekseznama"/>
              <w:numPr>
                <w:ilvl w:val="0"/>
                <w:numId w:val="15"/>
              </w:numPr>
              <w:tabs>
                <w:tab w:val="left" w:pos="668"/>
                <w:tab w:val="left" w:pos="852"/>
              </w:tabs>
              <w:spacing w:line="276" w:lineRule="auto"/>
              <w:rPr>
                <w:rFonts w:ascii="Calibri" w:hAnsi="Calibri" w:eastAsia="Calibri" w:cs="Calibri" w:asciiTheme="minorAscii" w:hAnsiTheme="minorAscii" w:eastAsiaTheme="minorAscii" w:cstheme="minorAscii"/>
                <w:color w:val="auto"/>
                <w:sz w:val="22"/>
                <w:szCs w:val="22"/>
              </w:rPr>
            </w:pPr>
            <w:r w:rsidRPr="39ED8756" w:rsidR="00C03DFC">
              <w:rPr>
                <w:rFonts w:ascii="Calibri" w:hAnsi="Calibri" w:eastAsia="Calibri" w:cs="Calibri" w:asciiTheme="minorAscii" w:hAnsiTheme="minorAscii" w:eastAsiaTheme="minorAscii" w:cstheme="minorAscii"/>
                <w:color w:val="auto"/>
                <w:sz w:val="22"/>
                <w:szCs w:val="22"/>
              </w:rPr>
              <w:t>Žbona</w:t>
            </w:r>
            <w:r w:rsidRPr="39ED8756" w:rsidR="00C03DFC">
              <w:rPr>
                <w:rFonts w:ascii="Calibri" w:hAnsi="Calibri" w:eastAsia="Calibri" w:cs="Calibri" w:asciiTheme="minorAscii" w:hAnsiTheme="minorAscii" w:eastAsiaTheme="minorAscii" w:cstheme="minorAscii"/>
                <w:color w:val="auto"/>
                <w:sz w:val="22"/>
                <w:szCs w:val="22"/>
              </w:rPr>
              <w:t xml:space="preserve">, T. (2022). </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Image in </w:t>
            </w:r>
            <w:r w:rsidRPr="39ED8756" w:rsidR="00C03DFC">
              <w:rPr>
                <w:rFonts w:ascii="Calibri" w:hAnsi="Calibri" w:eastAsia="Calibri" w:cs="Calibri" w:asciiTheme="minorAscii" w:hAnsiTheme="minorAscii" w:eastAsiaTheme="minorAscii" w:cstheme="minorAscii"/>
                <w:i w:val="1"/>
                <w:iCs w:val="1"/>
                <w:color w:val="auto"/>
                <w:sz w:val="22"/>
                <w:szCs w:val="22"/>
              </w:rPr>
              <w:t>media</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w:t>
            </w:r>
            <w:r w:rsidRPr="39ED8756" w:rsidR="00C03DFC">
              <w:rPr>
                <w:rFonts w:ascii="Calibri" w:hAnsi="Calibri" w:eastAsia="Calibri" w:cs="Calibri" w:asciiTheme="minorAscii" w:hAnsiTheme="minorAscii" w:eastAsiaTheme="minorAscii" w:cstheme="minorAscii"/>
                <w:i w:val="1"/>
                <w:iCs w:val="1"/>
                <w:color w:val="auto"/>
                <w:sz w:val="22"/>
                <w:szCs w:val="22"/>
              </w:rPr>
              <w:t>and</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w:t>
            </w:r>
            <w:r w:rsidRPr="39ED8756" w:rsidR="00C03DFC">
              <w:rPr>
                <w:rFonts w:ascii="Calibri" w:hAnsi="Calibri" w:eastAsia="Calibri" w:cs="Calibri" w:asciiTheme="minorAscii" w:hAnsiTheme="minorAscii" w:eastAsiaTheme="minorAscii" w:cstheme="minorAscii"/>
                <w:i w:val="1"/>
                <w:iCs w:val="1"/>
                <w:color w:val="auto"/>
                <w:sz w:val="22"/>
                <w:szCs w:val="22"/>
              </w:rPr>
              <w:t>digital</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w:t>
            </w:r>
            <w:r w:rsidRPr="39ED8756" w:rsidR="00C03DFC">
              <w:rPr>
                <w:rFonts w:ascii="Calibri" w:hAnsi="Calibri" w:eastAsia="Calibri" w:cs="Calibri" w:asciiTheme="minorAscii" w:hAnsiTheme="minorAscii" w:eastAsiaTheme="minorAscii" w:cstheme="minorAscii"/>
                <w:i w:val="1"/>
                <w:iCs w:val="1"/>
                <w:color w:val="auto"/>
                <w:sz w:val="22"/>
                <w:szCs w:val="22"/>
              </w:rPr>
              <w:t>appreciation</w:t>
            </w:r>
            <w:r w:rsidRPr="39ED8756" w:rsidR="00C03DFC">
              <w:rPr>
                <w:rFonts w:ascii="Calibri" w:hAnsi="Calibri" w:eastAsia="Calibri" w:cs="Calibri" w:asciiTheme="minorAscii" w:hAnsiTheme="minorAscii" w:eastAsiaTheme="minorAscii" w:cstheme="minorAscii"/>
                <w:i w:val="1"/>
                <w:iCs w:val="1"/>
                <w:color w:val="auto"/>
                <w:sz w:val="22"/>
                <w:szCs w:val="22"/>
              </w:rPr>
              <w:t>: predavanje.</w:t>
            </w:r>
            <w:r w:rsidRPr="39ED8756" w:rsidR="00C03DFC">
              <w:rPr>
                <w:rFonts w:ascii="Calibri" w:hAnsi="Calibri" w:eastAsia="Calibri" w:cs="Calibri" w:asciiTheme="minorAscii" w:hAnsiTheme="minorAscii" w:eastAsiaTheme="minorAscii" w:cstheme="minorAscii"/>
                <w:color w:val="auto"/>
                <w:sz w:val="22"/>
                <w:szCs w:val="22"/>
              </w:rPr>
              <w:t xml:space="preserve"> </w:t>
            </w:r>
            <w:r w:rsidRPr="39ED8756" w:rsidR="00C03DFC">
              <w:rPr>
                <w:rFonts w:ascii="Calibri" w:hAnsi="Calibri" w:eastAsia="Calibri" w:cs="Calibri" w:asciiTheme="minorAscii" w:hAnsiTheme="minorAscii" w:eastAsiaTheme="minorAscii" w:cstheme="minorAscii"/>
                <w:color w:val="auto"/>
                <w:sz w:val="22"/>
                <w:szCs w:val="22"/>
              </w:rPr>
              <w:t xml:space="preserve">Banja Luka: Akademija </w:t>
            </w:r>
            <w:r w:rsidRPr="39ED8756" w:rsidR="00C03DFC">
              <w:rPr>
                <w:rFonts w:ascii="Calibri" w:hAnsi="Calibri" w:eastAsia="Calibri" w:cs="Calibri" w:asciiTheme="minorAscii" w:hAnsiTheme="minorAscii" w:eastAsiaTheme="minorAscii" w:cstheme="minorAscii"/>
                <w:color w:val="auto"/>
                <w:sz w:val="22"/>
                <w:szCs w:val="22"/>
              </w:rPr>
              <w:t>umjetnosti</w:t>
            </w:r>
            <w:r w:rsidRPr="39ED8756" w:rsidR="00C03DFC">
              <w:rPr>
                <w:rFonts w:ascii="Calibri" w:hAnsi="Calibri" w:eastAsia="Calibri" w:cs="Calibri" w:asciiTheme="minorAscii" w:hAnsiTheme="minorAscii" w:eastAsiaTheme="minorAscii" w:cstheme="minorAscii"/>
                <w:color w:val="auto"/>
                <w:sz w:val="22"/>
                <w:szCs w:val="22"/>
              </w:rPr>
              <w:t xml:space="preserve"> </w:t>
            </w:r>
            <w:r w:rsidRPr="39ED8756" w:rsidR="00C03DFC">
              <w:rPr>
                <w:rFonts w:ascii="Calibri" w:hAnsi="Calibri" w:eastAsia="Calibri" w:cs="Calibri" w:asciiTheme="minorAscii" w:hAnsiTheme="minorAscii" w:eastAsiaTheme="minorAscii" w:cstheme="minorAscii"/>
                <w:color w:val="auto"/>
                <w:sz w:val="22"/>
                <w:szCs w:val="22"/>
              </w:rPr>
              <w:t>Univerziteta</w:t>
            </w:r>
            <w:r w:rsidRPr="39ED8756" w:rsidR="00C03DFC">
              <w:rPr>
                <w:rFonts w:ascii="Calibri" w:hAnsi="Calibri" w:eastAsia="Calibri" w:cs="Calibri" w:asciiTheme="minorAscii" w:hAnsiTheme="minorAscii" w:eastAsiaTheme="minorAscii" w:cstheme="minorAscii"/>
                <w:color w:val="auto"/>
                <w:sz w:val="22"/>
                <w:szCs w:val="22"/>
              </w:rPr>
              <w:t xml:space="preserve"> u </w:t>
            </w:r>
            <w:r w:rsidRPr="39ED8756" w:rsidR="00C03DFC">
              <w:rPr>
                <w:rFonts w:ascii="Calibri" w:hAnsi="Calibri" w:eastAsia="Calibri" w:cs="Calibri" w:asciiTheme="minorAscii" w:hAnsiTheme="minorAscii" w:eastAsiaTheme="minorAscii" w:cstheme="minorAscii"/>
                <w:color w:val="auto"/>
                <w:sz w:val="22"/>
                <w:szCs w:val="22"/>
              </w:rPr>
              <w:t>Banjoj</w:t>
            </w:r>
            <w:r w:rsidRPr="39ED8756" w:rsidR="00C03DFC">
              <w:rPr>
                <w:rFonts w:ascii="Calibri" w:hAnsi="Calibri" w:eastAsia="Calibri" w:cs="Calibri" w:asciiTheme="minorAscii" w:hAnsiTheme="minorAscii" w:eastAsiaTheme="minorAscii" w:cstheme="minorAscii"/>
                <w:color w:val="auto"/>
                <w:sz w:val="22"/>
                <w:szCs w:val="22"/>
              </w:rPr>
              <w:t xml:space="preserve"> Luci.</w:t>
            </w:r>
          </w:p>
          <w:p w:rsidRPr="00904DFE" w:rsidR="00701E96" w:rsidP="39ED8756" w:rsidRDefault="00701E96" w14:paraId="769D0D3C" wp14:textId="1D87DB70">
            <w:pPr>
              <w:pStyle w:val="Odstavekseznama"/>
              <w:numPr>
                <w:ilvl w:val="0"/>
                <w:numId w:val="15"/>
              </w:numPr>
              <w:tabs>
                <w:tab w:val="left" w:leader="none" w:pos="852"/>
              </w:tabs>
              <w:spacing w:line="276" w:lineRule="auto"/>
              <w:ind/>
              <w:rPr>
                <w:rFonts w:ascii="Calibri" w:hAnsi="Calibri" w:eastAsia="Calibri" w:cs="Calibri" w:asciiTheme="minorAscii" w:hAnsiTheme="minorAscii" w:eastAsiaTheme="minorAscii" w:cstheme="minorAscii"/>
                <w:color w:val="auto"/>
                <w:sz w:val="22"/>
                <w:szCs w:val="22"/>
              </w:rPr>
            </w:pPr>
            <w:r w:rsidRPr="39ED8756" w:rsidR="00C03DFC">
              <w:rPr>
                <w:rFonts w:ascii="Calibri" w:hAnsi="Calibri" w:eastAsia="Calibri" w:cs="Calibri" w:asciiTheme="minorAscii" w:hAnsiTheme="minorAscii" w:eastAsiaTheme="minorAscii" w:cstheme="minorAscii"/>
                <w:color w:val="auto"/>
                <w:sz w:val="22"/>
                <w:szCs w:val="22"/>
              </w:rPr>
              <w:t>Žbona</w:t>
            </w:r>
            <w:r w:rsidRPr="39ED8756" w:rsidR="00C03DFC">
              <w:rPr>
                <w:rFonts w:ascii="Calibri" w:hAnsi="Calibri" w:eastAsia="Calibri" w:cs="Calibri" w:asciiTheme="minorAscii" w:hAnsiTheme="minorAscii" w:eastAsiaTheme="minorAscii" w:cstheme="minorAscii"/>
                <w:color w:val="auto"/>
                <w:sz w:val="22"/>
                <w:szCs w:val="22"/>
              </w:rPr>
              <w:t xml:space="preserve">, T. (2022). </w:t>
            </w:r>
            <w:r w:rsidRPr="39ED8756" w:rsidR="00C03DFC">
              <w:rPr>
                <w:rFonts w:ascii="Calibri" w:hAnsi="Calibri" w:eastAsia="Calibri" w:cs="Calibri" w:asciiTheme="minorAscii" w:hAnsiTheme="minorAscii" w:eastAsiaTheme="minorAscii" w:cstheme="minorAscii"/>
                <w:i w:val="1"/>
                <w:iCs w:val="1"/>
                <w:color w:val="auto"/>
                <w:sz w:val="22"/>
                <w:szCs w:val="22"/>
              </w:rPr>
              <w:t>Polyleg</w:t>
            </w:r>
            <w:r w:rsidRPr="39ED8756" w:rsidR="00C03DFC">
              <w:rPr>
                <w:rFonts w:ascii="Calibri" w:hAnsi="Calibri" w:eastAsia="Calibri" w:cs="Calibri" w:asciiTheme="minorAscii" w:hAnsiTheme="minorAscii" w:eastAsiaTheme="minorAscii" w:cstheme="minorAscii"/>
                <w:i w:val="1"/>
                <w:iCs w:val="1"/>
                <w:color w:val="auto"/>
                <w:sz w:val="22"/>
                <w:szCs w:val="22"/>
              </w:rPr>
              <w:t xml:space="preserve"> 0.1: vremenska matrica prikaza: razstava</w:t>
            </w:r>
            <w:r w:rsidRPr="39ED8756" w:rsidR="00C03DFC">
              <w:rPr>
                <w:rFonts w:ascii="Calibri" w:hAnsi="Calibri" w:eastAsia="Calibri" w:cs="Calibri" w:asciiTheme="minorAscii" w:hAnsiTheme="minorAscii" w:eastAsiaTheme="minorAscii" w:cstheme="minorAscii"/>
                <w:color w:val="auto"/>
                <w:sz w:val="22"/>
                <w:szCs w:val="22"/>
              </w:rPr>
              <w:t xml:space="preserve">. Banja Luka: Akademija </w:t>
            </w:r>
            <w:r w:rsidRPr="39ED8756" w:rsidR="00C03DFC">
              <w:rPr>
                <w:rFonts w:ascii="Calibri" w:hAnsi="Calibri" w:eastAsia="Calibri" w:cs="Calibri" w:asciiTheme="minorAscii" w:hAnsiTheme="minorAscii" w:eastAsiaTheme="minorAscii" w:cstheme="minorAscii"/>
                <w:color w:val="auto"/>
                <w:sz w:val="22"/>
                <w:szCs w:val="22"/>
              </w:rPr>
              <w:t>umjetnosti</w:t>
            </w:r>
            <w:r w:rsidRPr="39ED8756" w:rsidR="00C03DFC">
              <w:rPr>
                <w:rFonts w:ascii="Calibri" w:hAnsi="Calibri" w:eastAsia="Calibri" w:cs="Calibri" w:asciiTheme="minorAscii" w:hAnsiTheme="minorAscii" w:eastAsiaTheme="minorAscii" w:cstheme="minorAscii"/>
                <w:color w:val="auto"/>
                <w:sz w:val="22"/>
                <w:szCs w:val="22"/>
              </w:rPr>
              <w:t xml:space="preserve"> </w:t>
            </w:r>
            <w:r w:rsidRPr="39ED8756" w:rsidR="00C03DFC">
              <w:rPr>
                <w:rFonts w:ascii="Calibri" w:hAnsi="Calibri" w:eastAsia="Calibri" w:cs="Calibri" w:asciiTheme="minorAscii" w:hAnsiTheme="minorAscii" w:eastAsiaTheme="minorAscii" w:cstheme="minorAscii"/>
                <w:color w:val="auto"/>
                <w:sz w:val="22"/>
                <w:szCs w:val="22"/>
              </w:rPr>
              <w:t>Univerziteta</w:t>
            </w:r>
            <w:r w:rsidRPr="39ED8756" w:rsidR="00C03DFC">
              <w:rPr>
                <w:rFonts w:ascii="Calibri" w:hAnsi="Calibri" w:eastAsia="Calibri" w:cs="Calibri" w:asciiTheme="minorAscii" w:hAnsiTheme="minorAscii" w:eastAsiaTheme="minorAscii" w:cstheme="minorAscii"/>
                <w:color w:val="auto"/>
                <w:sz w:val="22"/>
                <w:szCs w:val="22"/>
              </w:rPr>
              <w:t xml:space="preserve"> u </w:t>
            </w:r>
            <w:r w:rsidRPr="39ED8756" w:rsidR="00C03DFC">
              <w:rPr>
                <w:rFonts w:ascii="Calibri" w:hAnsi="Calibri" w:eastAsia="Calibri" w:cs="Calibri" w:asciiTheme="minorAscii" w:hAnsiTheme="minorAscii" w:eastAsiaTheme="minorAscii" w:cstheme="minorAscii"/>
                <w:color w:val="auto"/>
                <w:sz w:val="22"/>
                <w:szCs w:val="22"/>
              </w:rPr>
              <w:t>Banjoj</w:t>
            </w:r>
            <w:r w:rsidRPr="39ED8756" w:rsidR="00C03DFC">
              <w:rPr>
                <w:rFonts w:ascii="Calibri" w:hAnsi="Calibri" w:eastAsia="Calibri" w:cs="Calibri" w:asciiTheme="minorAscii" w:hAnsiTheme="minorAscii" w:eastAsiaTheme="minorAscii" w:cstheme="minorAscii"/>
                <w:color w:val="auto"/>
                <w:sz w:val="22"/>
                <w:szCs w:val="22"/>
              </w:rPr>
              <w:t xml:space="preserve"> Luci.</w:t>
            </w:r>
            <w:r w:rsidRPr="39ED8756" w:rsidR="00C03DFC">
              <w:rPr>
                <w:rFonts w:ascii="Calibri" w:hAnsi="Calibri" w:eastAsia="Calibri" w:cs="Calibri" w:asciiTheme="minorAscii" w:hAnsiTheme="minorAscii" w:eastAsiaTheme="minorAscii" w:cstheme="minorAscii"/>
                <w:color w:val="auto"/>
                <w:sz w:val="22"/>
                <w:szCs w:val="22"/>
              </w:rPr>
              <w:t xml:space="preserve"> </w:t>
            </w:r>
            <w:r w:rsidRPr="39ED8756" w:rsidR="00C03DFC">
              <w:rPr>
                <w:rFonts w:ascii="Calibri" w:hAnsi="Calibri" w:eastAsia="Calibri" w:cs="Calibri" w:asciiTheme="minorAscii" w:hAnsiTheme="minorAscii" w:eastAsiaTheme="minorAscii" w:cstheme="minorAscii"/>
                <w:color w:val="auto"/>
                <w:sz w:val="22"/>
                <w:szCs w:val="22"/>
              </w:rPr>
              <w:t xml:space="preserve">Pridobljeno na </w:t>
            </w:r>
            <w:hyperlink r:id="R0d307e53e80a44a2">
              <w:r w:rsidRPr="39ED8756" w:rsidR="00C03DFC">
                <w:rPr>
                  <w:rStyle w:val="Hiperpovezava"/>
                  <w:rFonts w:ascii="Calibri" w:hAnsi="Calibri" w:eastAsia="Calibri" w:cs="Calibri" w:asciiTheme="minorAscii" w:hAnsiTheme="minorAscii" w:eastAsiaTheme="minorAscii" w:cstheme="minorAscii"/>
                  <w:color w:val="auto"/>
                  <w:sz w:val="22"/>
                  <w:szCs w:val="22"/>
                </w:rPr>
                <w:t>https://www.au.unibl.org/index.php/sr-latn/novosti/pregled-izlozbe-polyleg-0-1-vremenska-matrica-prikaza</w:t>
              </w:r>
            </w:hyperlink>
            <w:bookmarkStart w:name="5" w:id="0"/>
            <w:bookmarkEnd w:id="0"/>
          </w:p>
        </w:tc>
      </w:tr>
    </w:tbl>
    <w:p xmlns:wp14="http://schemas.microsoft.com/office/word/2010/wordml" w:rsidRPr="00904DFE" w:rsidR="00701E96" w:rsidP="39ED8756" w:rsidRDefault="00701E96" w14:paraId="54CD245A" wp14:textId="77777777">
      <w:pPr>
        <w:spacing w:line="264" w:lineRule="auto"/>
        <w:rPr>
          <w:rFonts w:ascii="Calibri" w:hAnsi="Calibri" w:eastAsia="Calibri" w:cs="Calibri" w:asciiTheme="minorAscii" w:hAnsiTheme="minorAscii" w:eastAsiaTheme="minorAscii" w:cstheme="minorAscii"/>
          <w:sz w:val="22"/>
          <w:szCs w:val="22"/>
        </w:rPr>
      </w:pPr>
    </w:p>
    <w:p xmlns:wp14="http://schemas.microsoft.com/office/word/2010/wordml" w:rsidR="004A0E84" w:rsidP="39ED8756" w:rsidRDefault="004A0E84" w14:paraId="1231BE67" wp14:textId="77777777">
      <w:pPr>
        <w:rPr>
          <w:rFonts w:ascii="Calibri" w:hAnsi="Calibri" w:eastAsia="Calibri" w:cs="Calibri" w:asciiTheme="minorAscii" w:hAnsiTheme="minorAscii" w:eastAsiaTheme="minorAscii" w:cstheme="minorAscii"/>
          <w:sz w:val="22"/>
          <w:szCs w:val="22"/>
        </w:rPr>
      </w:pPr>
      <w:bookmarkStart w:name="_GoBack" w:id="1"/>
      <w:bookmarkEnd w:id="1"/>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4">
    <w:nsid w:val="6f3bd4c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6A35D5D"/>
    <w:multiLevelType w:val="hybridMultilevel"/>
    <w:tmpl w:val="91D4EEAC"/>
    <w:lvl w:ilvl="0" w:tplc="C10456CA">
      <w:start w:val="1"/>
      <w:numFmt w:val="bullet"/>
      <w:lvlText w:val=""/>
      <w:lvlJc w:val="left"/>
      <w:pPr>
        <w:ind w:left="1229" w:hanging="360"/>
      </w:pPr>
      <w:rPr>
        <w:rFonts w:hint="default" w:ascii="Symbol" w:hAnsi="Symbol"/>
        <w:color w:val="000000" w:themeColor="text1"/>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 w15:restartNumberingAfterBreak="0">
    <w:nsid w:val="138D4988"/>
    <w:multiLevelType w:val="hybridMultilevel"/>
    <w:tmpl w:val="58AA0A7E"/>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2" w15:restartNumberingAfterBreak="0">
    <w:nsid w:val="1FBE75B2"/>
    <w:multiLevelType w:val="hybridMultilevel"/>
    <w:tmpl w:val="04EAC980"/>
    <w:lvl w:ilvl="0" w:tplc="0410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20772EC7"/>
    <w:multiLevelType w:val="hybridMultilevel"/>
    <w:tmpl w:val="99BE92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A895F4F"/>
    <w:multiLevelType w:val="hybridMultilevel"/>
    <w:tmpl w:val="5894B8EA"/>
    <w:lvl w:ilvl="0" w:tplc="04240001">
      <w:start w:val="1"/>
      <w:numFmt w:val="bullet"/>
      <w:lvlText w:val=""/>
      <w:lvlJc w:val="left"/>
      <w:pPr>
        <w:ind w:left="960" w:hanging="60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B2254F6"/>
    <w:multiLevelType w:val="hybridMultilevel"/>
    <w:tmpl w:val="5AAE59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1478B7"/>
    <w:multiLevelType w:val="hybridMultilevel"/>
    <w:tmpl w:val="A6162EA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E534107"/>
    <w:multiLevelType w:val="hybridMultilevel"/>
    <w:tmpl w:val="1392500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39B381C"/>
    <w:multiLevelType w:val="hybridMultilevel"/>
    <w:tmpl w:val="98CEAE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6A94DD8"/>
    <w:multiLevelType w:val="hybridMultilevel"/>
    <w:tmpl w:val="55CE348C"/>
    <w:lvl w:ilvl="0" w:tplc="04240001">
      <w:start w:val="1"/>
      <w:numFmt w:val="bullet"/>
      <w:lvlText w:val=""/>
      <w:lvlJc w:val="left"/>
      <w:pPr>
        <w:tabs>
          <w:tab w:val="num" w:pos="717"/>
        </w:tabs>
        <w:ind w:left="717" w:hanging="360"/>
      </w:pPr>
      <w:rPr>
        <w:rFonts w:hint="default" w:ascii="Symbol" w:hAnsi="Symbol"/>
      </w:rPr>
    </w:lvl>
    <w:lvl w:ilvl="1" w:tplc="BAB4390E">
      <w:start w:val="2"/>
      <w:numFmt w:val="lowerLetter"/>
      <w:lvlText w:val="%2."/>
      <w:lvlJc w:val="left"/>
      <w:pPr>
        <w:tabs>
          <w:tab w:val="num" w:pos="1437"/>
        </w:tabs>
        <w:ind w:left="1437" w:hanging="360"/>
      </w:pPr>
      <w:rPr>
        <w:rFonts w:hint="default"/>
      </w:rPr>
    </w:lvl>
    <w:lvl w:ilvl="2" w:tplc="04240005" w:tentative="1">
      <w:start w:val="1"/>
      <w:numFmt w:val="lowerRoman"/>
      <w:lvlText w:val="%3."/>
      <w:lvlJc w:val="right"/>
      <w:pPr>
        <w:tabs>
          <w:tab w:val="num" w:pos="2157"/>
        </w:tabs>
        <w:ind w:left="2157" w:hanging="180"/>
      </w:pPr>
    </w:lvl>
    <w:lvl w:ilvl="3" w:tplc="04240001" w:tentative="1">
      <w:start w:val="1"/>
      <w:numFmt w:val="decimal"/>
      <w:lvlText w:val="%4."/>
      <w:lvlJc w:val="left"/>
      <w:pPr>
        <w:tabs>
          <w:tab w:val="num" w:pos="2877"/>
        </w:tabs>
        <w:ind w:left="2877" w:hanging="360"/>
      </w:pPr>
    </w:lvl>
    <w:lvl w:ilvl="4" w:tplc="04240003" w:tentative="1">
      <w:start w:val="1"/>
      <w:numFmt w:val="lowerLetter"/>
      <w:lvlText w:val="%5."/>
      <w:lvlJc w:val="left"/>
      <w:pPr>
        <w:tabs>
          <w:tab w:val="num" w:pos="3597"/>
        </w:tabs>
        <w:ind w:left="3597" w:hanging="360"/>
      </w:pPr>
    </w:lvl>
    <w:lvl w:ilvl="5" w:tplc="04240005" w:tentative="1">
      <w:start w:val="1"/>
      <w:numFmt w:val="lowerRoman"/>
      <w:lvlText w:val="%6."/>
      <w:lvlJc w:val="right"/>
      <w:pPr>
        <w:tabs>
          <w:tab w:val="num" w:pos="4317"/>
        </w:tabs>
        <w:ind w:left="4317" w:hanging="180"/>
      </w:pPr>
    </w:lvl>
    <w:lvl w:ilvl="6" w:tplc="04240001" w:tentative="1">
      <w:start w:val="1"/>
      <w:numFmt w:val="decimal"/>
      <w:lvlText w:val="%7."/>
      <w:lvlJc w:val="left"/>
      <w:pPr>
        <w:tabs>
          <w:tab w:val="num" w:pos="5037"/>
        </w:tabs>
        <w:ind w:left="5037" w:hanging="360"/>
      </w:pPr>
    </w:lvl>
    <w:lvl w:ilvl="7" w:tplc="04240003" w:tentative="1">
      <w:start w:val="1"/>
      <w:numFmt w:val="lowerLetter"/>
      <w:lvlText w:val="%8."/>
      <w:lvlJc w:val="left"/>
      <w:pPr>
        <w:tabs>
          <w:tab w:val="num" w:pos="5757"/>
        </w:tabs>
        <w:ind w:left="5757" w:hanging="360"/>
      </w:pPr>
    </w:lvl>
    <w:lvl w:ilvl="8" w:tplc="04240005" w:tentative="1">
      <w:start w:val="1"/>
      <w:numFmt w:val="lowerRoman"/>
      <w:lvlText w:val="%9."/>
      <w:lvlJc w:val="right"/>
      <w:pPr>
        <w:tabs>
          <w:tab w:val="num" w:pos="6477"/>
        </w:tabs>
        <w:ind w:left="6477" w:hanging="180"/>
      </w:pPr>
    </w:lvl>
  </w:abstractNum>
  <w:abstractNum w:abstractNumId="10" w15:restartNumberingAfterBreak="0">
    <w:nsid w:val="609E52E8"/>
    <w:multiLevelType w:val="hybridMultilevel"/>
    <w:tmpl w:val="C95A0C2A"/>
    <w:lvl w:ilvl="0" w:tplc="04090001">
      <w:start w:val="1"/>
      <w:numFmt w:val="bullet"/>
      <w:lvlText w:val=""/>
      <w:lvlJc w:val="left"/>
      <w:pPr>
        <w:ind w:left="1229" w:hanging="360"/>
      </w:pPr>
      <w:rPr>
        <w:rFonts w:hint="default" w:ascii="Symbol" w:hAnsi="Symbol"/>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1" w15:restartNumberingAfterBreak="0">
    <w:nsid w:val="61F25762"/>
    <w:multiLevelType w:val="hybridMultilevel"/>
    <w:tmpl w:val="454E1E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CA830D8"/>
    <w:multiLevelType w:val="hybridMultilevel"/>
    <w:tmpl w:val="FAD43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E0D105D"/>
    <w:multiLevelType w:val="hybridMultilevel"/>
    <w:tmpl w:val="C01435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5">
    <w:abstractNumId w:val="14"/>
  </w:num>
  <w:num w:numId="1">
    <w:abstractNumId w:val="1"/>
  </w:num>
  <w:num w:numId="2">
    <w:abstractNumId w:val="11"/>
  </w:num>
  <w:num w:numId="3">
    <w:abstractNumId w:val="5"/>
  </w:num>
  <w:num w:numId="4">
    <w:abstractNumId w:val="4"/>
  </w:num>
  <w:num w:numId="5">
    <w:abstractNumId w:val="6"/>
  </w:num>
  <w:num w:numId="6">
    <w:abstractNumId w:val="7"/>
  </w:num>
  <w:num w:numId="7">
    <w:abstractNumId w:val="2"/>
  </w:num>
  <w:num w:numId="8">
    <w:abstractNumId w:val="12"/>
  </w:num>
  <w:num w:numId="9">
    <w:abstractNumId w:val="8"/>
  </w:num>
  <w:num w:numId="10">
    <w:abstractNumId w:val="13"/>
  </w:num>
  <w:num w:numId="11">
    <w:abstractNumId w:val="9"/>
  </w:num>
  <w:num w:numId="12">
    <w:abstractNumId w:val="0"/>
  </w:num>
  <w:num w:numId="13">
    <w:abstractNumId w:val="10"/>
  </w:num>
  <w:num w:numId="1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96"/>
    <w:rsid w:val="0005244A"/>
    <w:rsid w:val="000A3FF5"/>
    <w:rsid w:val="00101D40"/>
    <w:rsid w:val="00115671"/>
    <w:rsid w:val="001E1204"/>
    <w:rsid w:val="00206060"/>
    <w:rsid w:val="00235D36"/>
    <w:rsid w:val="00302F83"/>
    <w:rsid w:val="00332C9B"/>
    <w:rsid w:val="003557AB"/>
    <w:rsid w:val="00374833"/>
    <w:rsid w:val="00455068"/>
    <w:rsid w:val="004A0E84"/>
    <w:rsid w:val="004B7AEB"/>
    <w:rsid w:val="004D76E0"/>
    <w:rsid w:val="00503D64"/>
    <w:rsid w:val="00533718"/>
    <w:rsid w:val="00651570"/>
    <w:rsid w:val="006665A0"/>
    <w:rsid w:val="00687DF8"/>
    <w:rsid w:val="00691138"/>
    <w:rsid w:val="006B25DE"/>
    <w:rsid w:val="00701E96"/>
    <w:rsid w:val="0074749E"/>
    <w:rsid w:val="007733A8"/>
    <w:rsid w:val="007A45A6"/>
    <w:rsid w:val="007C3673"/>
    <w:rsid w:val="007D01CE"/>
    <w:rsid w:val="00884E00"/>
    <w:rsid w:val="00904EE4"/>
    <w:rsid w:val="00953B73"/>
    <w:rsid w:val="00990EEF"/>
    <w:rsid w:val="00997D4F"/>
    <w:rsid w:val="009C11A9"/>
    <w:rsid w:val="009C3367"/>
    <w:rsid w:val="00AB5E28"/>
    <w:rsid w:val="00AC7407"/>
    <w:rsid w:val="00AD79C9"/>
    <w:rsid w:val="00B83FBD"/>
    <w:rsid w:val="00BB5292"/>
    <w:rsid w:val="00C02B53"/>
    <w:rsid w:val="00C03DFC"/>
    <w:rsid w:val="00CA4561"/>
    <w:rsid w:val="00D40401"/>
    <w:rsid w:val="00D74583"/>
    <w:rsid w:val="00D838CF"/>
    <w:rsid w:val="00D90BE6"/>
    <w:rsid w:val="00DB52AF"/>
    <w:rsid w:val="00E30C8C"/>
    <w:rsid w:val="00E35AAF"/>
    <w:rsid w:val="00E563DB"/>
    <w:rsid w:val="00E7431C"/>
    <w:rsid w:val="00E81BDA"/>
    <w:rsid w:val="00E9393C"/>
    <w:rsid w:val="00FB75B9"/>
    <w:rsid w:val="00FD34A2"/>
    <w:rsid w:val="00FD52FF"/>
    <w:rsid w:val="00FE1F58"/>
    <w:rsid w:val="0ACB3C5E"/>
    <w:rsid w:val="34EFD4B2"/>
    <w:rsid w:val="36095AAE"/>
    <w:rsid w:val="39ED8756"/>
    <w:rsid w:val="40636CD0"/>
    <w:rsid w:val="48EF5578"/>
    <w:rsid w:val="56C9FA64"/>
    <w:rsid w:val="58D8EE26"/>
    <w:rsid w:val="6266A80F"/>
    <w:rsid w:val="75E4DDD1"/>
    <w:rsid w:val="7901570D"/>
    <w:rsid w:val="7C1CA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6E4C4"/>
  <w15:chartTrackingRefBased/>
  <w15:docId w15:val="{BED96366-6202-4653-A060-85B4F3B7AC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701E96"/>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701E96"/>
    <w:pPr>
      <w:ind w:left="708"/>
      <w:jc w:val="both"/>
    </w:pPr>
    <w:rPr>
      <w:rFonts w:ascii="Times New Roman" w:hAnsi="Times New Roman"/>
      <w:szCs w:val="24"/>
      <w:lang w:eastAsia="sl-SI"/>
    </w:rPr>
  </w:style>
  <w:style w:type="paragraph" w:styleId="Navadensplet">
    <w:name w:val="Normal (Web)"/>
    <w:basedOn w:val="Navaden"/>
    <w:uiPriority w:val="99"/>
    <w:rsid w:val="00701E96"/>
    <w:pPr>
      <w:spacing w:before="100" w:beforeAutospacing="1" w:after="100" w:afterAutospacing="1"/>
    </w:pPr>
    <w:rPr>
      <w:rFonts w:ascii="Times New Roman" w:hAnsi="Times New Roman"/>
      <w:szCs w:val="24"/>
      <w:lang w:eastAsia="sl-SI"/>
    </w:rPr>
  </w:style>
  <w:style w:type="character" w:styleId="apple-converted-space" w:customStyle="1">
    <w:name w:val="apple-converted-space"/>
    <w:rsid w:val="00701E96"/>
  </w:style>
  <w:style w:type="character" w:styleId="Hiperpovezava">
    <w:name w:val="Hyperlink"/>
    <w:rsid w:val="00C03DFC"/>
    <w:rPr>
      <w:color w:val="800000"/>
      <w:u w:val="single"/>
    </w:rPr>
  </w:style>
  <w:style w:type="paragraph" w:styleId="Odstavekseznama">
    <w:name w:val="List Paragraph"/>
    <w:basedOn w:val="Navaden"/>
    <w:uiPriority w:val="34"/>
    <w:qFormat/>
    <w:rsid w:val="00C03DFC"/>
    <w:pPr>
      <w:ind w:left="720"/>
      <w:contextualSpacing/>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74583"/>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74583"/>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2.xml" Id="rId11"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e.pef.upr.si/my/" TargetMode="External" Id="R057da4284d414de6" /><Relationship Type="http://schemas.openxmlformats.org/officeDocument/2006/relationships/hyperlink" Target="https://www.obalne-galerije.si/tilen-zbona-mesecev-odsev" TargetMode="External" Id="Re3e13bd68dfc4a1b" /><Relationship Type="http://schemas.openxmlformats.org/officeDocument/2006/relationships/hyperlink" Target="https://www.au.unibl.org/index.php/sr-latn/novosti/pregled-izlozbe-polyleg-0-1-vremenska-matrica-prikaza" TargetMode="External" Id="R0d307e53e80a44a2"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9583A29-297D-413C-8804-6D7B988F79A4}"/>
</file>

<file path=customXml/itemProps2.xml><?xml version="1.0" encoding="utf-8"?>
<ds:datastoreItem xmlns:ds="http://schemas.openxmlformats.org/officeDocument/2006/customXml" ds:itemID="{79F0F5AC-A965-4D6B-A31D-D0B52CEBE495}"/>
</file>

<file path=customXml/itemProps3.xml><?xml version="1.0" encoding="utf-8"?>
<ds:datastoreItem xmlns:ds="http://schemas.openxmlformats.org/officeDocument/2006/customXml" ds:itemID="{9E698C6F-A069-49E4-BC30-768E8468A5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6</revision>
  <dcterms:created xsi:type="dcterms:W3CDTF">2023-10-23T08:41:00.0000000Z</dcterms:created>
  <dcterms:modified xsi:type="dcterms:W3CDTF">2025-10-02T15:06:54.6988946Z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16405400</vt:r8>
  </property>
  <property fmtid="{D5CDD505-2E9C-101B-9397-08002B2CF9AE}" pid="4" name="MediaServiceImageTags">
    <vt:lpwstr/>
  </property>
</Properties>
</file>