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B9" w:rsidRPr="00731CF0" w:rsidRDefault="002E0FB9" w:rsidP="00E51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731CF0">
        <w:rPr>
          <w:rFonts w:ascii="Times New Roman" w:hAnsi="Times New Roman"/>
          <w:sz w:val="24"/>
          <w:szCs w:val="24"/>
        </w:rPr>
        <w:t>Kinobalon</w:t>
      </w:r>
      <w:proofErr w:type="spellEnd"/>
      <w:r w:rsidRPr="00731CF0">
        <w:rPr>
          <w:rFonts w:ascii="Times New Roman" w:hAnsi="Times New Roman"/>
          <w:sz w:val="24"/>
          <w:szCs w:val="24"/>
        </w:rPr>
        <w:t xml:space="preserve"> na Kino Otoku</w:t>
      </w:r>
    </w:p>
    <w:p w:rsidR="002E0FB9" w:rsidRPr="00E51F3B" w:rsidRDefault="009868C9" w:rsidP="00E07C6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51F3B">
        <w:rPr>
          <w:rFonts w:asciiTheme="minorHAnsi" w:hAnsiTheme="minorHAnsi" w:cstheme="minorHAnsi"/>
          <w:b/>
          <w:sz w:val="28"/>
          <w:szCs w:val="28"/>
        </w:rPr>
        <w:t>Parada</w:t>
      </w:r>
      <w:r w:rsidR="003A685B" w:rsidRPr="00E51F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1F3B">
        <w:rPr>
          <w:rFonts w:asciiTheme="minorHAnsi" w:hAnsiTheme="minorHAnsi" w:cstheme="minorHAnsi"/>
          <w:b/>
          <w:color w:val="FF0000"/>
          <w:sz w:val="28"/>
          <w:szCs w:val="28"/>
        </w:rPr>
        <w:t>5</w:t>
      </w:r>
      <w:r w:rsidR="003A685B" w:rsidRPr="00E51F3B">
        <w:rPr>
          <w:rFonts w:asciiTheme="minorHAnsi" w:hAnsiTheme="minorHAnsi" w:cstheme="minorHAnsi"/>
          <w:b/>
          <w:color w:val="FF0000"/>
          <w:sz w:val="28"/>
          <w:szCs w:val="28"/>
        </w:rPr>
        <w:t>+</w:t>
      </w:r>
    </w:p>
    <w:p w:rsidR="005B6B03" w:rsidRPr="00E51F3B" w:rsidRDefault="009868C9" w:rsidP="00E07C60">
      <w:pPr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Parade</w:t>
      </w:r>
    </w:p>
    <w:p w:rsidR="009868C9" w:rsidRPr="00E51F3B" w:rsidRDefault="009868C9" w:rsidP="00E07C60">
      <w:pPr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Francija/Švedska, 1974, 8</w:t>
      </w:r>
      <w:r w:rsidR="00E07C60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5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minut, 35</w:t>
      </w:r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mm, v francoščini in švedščini s slovenskimi podnapisi (malo dialogov)</w:t>
      </w:r>
    </w:p>
    <w:p w:rsidR="002E0FB9" w:rsidRPr="00E51F3B" w:rsidRDefault="003A685B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režija </w:t>
      </w:r>
      <w:r w:rsidR="00E07C60" w:rsidRPr="00E51F3B">
        <w:rPr>
          <w:rFonts w:asciiTheme="minorHAnsi" w:hAnsiTheme="minorHAnsi" w:cstheme="minorHAnsi"/>
          <w:b/>
          <w:sz w:val="22"/>
        </w:rPr>
        <w:t xml:space="preserve">in scenarij </w:t>
      </w:r>
      <w:r w:rsidR="00A6287E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Jacques Tati</w:t>
      </w:r>
    </w:p>
    <w:p w:rsidR="00E07C60" w:rsidRPr="00E51F3B" w:rsidRDefault="00E07C60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direktorja fotografije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G</w:t>
      </w:r>
      <w:r w:rsidRPr="00E51F3B">
        <w:rPr>
          <w:rFonts w:asciiTheme="minorHAnsi" w:hAnsiTheme="minorHAnsi" w:cstheme="minorHAnsi"/>
          <w:sz w:val="22"/>
        </w:rPr>
        <w:t>unnar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Fis</w:t>
      </w:r>
      <w:r w:rsidR="002E489A" w:rsidRPr="00E51F3B">
        <w:rPr>
          <w:rFonts w:asciiTheme="minorHAnsi" w:hAnsiTheme="minorHAnsi" w:cstheme="minorHAnsi"/>
          <w:sz w:val="22"/>
        </w:rPr>
        <w:t>c</w:t>
      </w:r>
      <w:r w:rsidRPr="00E51F3B">
        <w:rPr>
          <w:rFonts w:asciiTheme="minorHAnsi" w:hAnsiTheme="minorHAnsi" w:cstheme="minorHAnsi"/>
          <w:sz w:val="22"/>
        </w:rPr>
        <w:t>her</w:t>
      </w:r>
      <w:r w:rsidR="00232A7E" w:rsidRPr="00E51F3B">
        <w:rPr>
          <w:rFonts w:asciiTheme="minorHAnsi" w:hAnsiTheme="minorHAnsi" w:cstheme="minorHAnsi"/>
          <w:sz w:val="22"/>
        </w:rPr>
        <w:t xml:space="preserve">, Jean </w:t>
      </w:r>
      <w:proofErr w:type="spellStart"/>
      <w:r w:rsidR="00232A7E" w:rsidRPr="00E51F3B">
        <w:rPr>
          <w:rFonts w:asciiTheme="minorHAnsi" w:hAnsiTheme="minorHAnsi" w:cstheme="minorHAnsi"/>
          <w:sz w:val="22"/>
        </w:rPr>
        <w:t>Badal</w:t>
      </w:r>
      <w:proofErr w:type="spellEnd"/>
      <w:r w:rsidR="001B1FE2" w:rsidRPr="00E51F3B">
        <w:rPr>
          <w:rFonts w:asciiTheme="minorHAnsi" w:hAnsiTheme="minorHAnsi" w:cstheme="minorHAnsi"/>
          <w:sz w:val="22"/>
        </w:rPr>
        <w:t xml:space="preserve"> </w:t>
      </w:r>
    </w:p>
    <w:p w:rsidR="00E07C60" w:rsidRPr="00E51F3B" w:rsidRDefault="00E07C60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kamera </w:t>
      </w:r>
      <w:r w:rsidRPr="00E51F3B">
        <w:rPr>
          <w:rFonts w:asciiTheme="minorHAnsi" w:hAnsiTheme="minorHAnsi" w:cstheme="minorHAnsi"/>
          <w:sz w:val="22"/>
        </w:rPr>
        <w:t xml:space="preserve">René </w:t>
      </w:r>
      <w:proofErr w:type="spellStart"/>
      <w:r w:rsidRPr="00E51F3B">
        <w:rPr>
          <w:rFonts w:asciiTheme="minorHAnsi" w:hAnsiTheme="minorHAnsi" w:cstheme="minorHAnsi"/>
          <w:sz w:val="22"/>
        </w:rPr>
        <w:t>Chabal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Jen Fischer, </w:t>
      </w:r>
      <w:proofErr w:type="spellStart"/>
      <w:r w:rsidRPr="00E51F3B">
        <w:rPr>
          <w:rFonts w:asciiTheme="minorHAnsi" w:hAnsiTheme="minorHAnsi" w:cstheme="minorHAnsi"/>
          <w:sz w:val="22"/>
        </w:rPr>
        <w:t>Bengt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sz w:val="22"/>
        </w:rPr>
        <w:t>Nordwall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E07C60" w:rsidRPr="00E51F3B" w:rsidRDefault="00E07C60" w:rsidP="00E07C60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>zvok</w:t>
      </w:r>
      <w:r w:rsidRPr="00E51F3B">
        <w:rPr>
          <w:rFonts w:asciiTheme="minorHAnsi" w:hAnsiTheme="minorHAnsi" w:cstheme="minorHAnsi"/>
          <w:sz w:val="22"/>
        </w:rPr>
        <w:t xml:space="preserve"> </w:t>
      </w:r>
      <w:r w:rsidR="00EF3A66" w:rsidRPr="00E51F3B">
        <w:rPr>
          <w:rFonts w:asciiTheme="minorHAnsi" w:hAnsiTheme="minorHAnsi" w:cstheme="minorHAnsi"/>
          <w:sz w:val="22"/>
        </w:rPr>
        <w:t xml:space="preserve">Jean </w:t>
      </w:r>
      <w:proofErr w:type="spellStart"/>
      <w:r w:rsidR="00EF3A66" w:rsidRPr="00E51F3B">
        <w:rPr>
          <w:rFonts w:asciiTheme="minorHAnsi" w:hAnsiTheme="minorHAnsi" w:cstheme="minorHAnsi"/>
          <w:sz w:val="22"/>
        </w:rPr>
        <w:t>Nény</w:t>
      </w:r>
      <w:proofErr w:type="spellEnd"/>
    </w:p>
    <w:p w:rsidR="00E07C60" w:rsidRPr="00E51F3B" w:rsidRDefault="00E07C60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montaža </w:t>
      </w:r>
      <w:r w:rsidRPr="00E51F3B">
        <w:rPr>
          <w:rFonts w:asciiTheme="minorHAnsi" w:hAnsiTheme="minorHAnsi" w:cstheme="minorHAnsi"/>
          <w:sz w:val="22"/>
        </w:rPr>
        <w:t xml:space="preserve">Sophie </w:t>
      </w:r>
      <w:proofErr w:type="spellStart"/>
      <w:r w:rsidRPr="00E51F3B">
        <w:rPr>
          <w:rFonts w:asciiTheme="minorHAnsi" w:hAnsiTheme="minorHAnsi" w:cstheme="minorHAnsi"/>
          <w:sz w:val="22"/>
        </w:rPr>
        <w:t>Tatischeff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Per </w:t>
      </w:r>
      <w:proofErr w:type="spellStart"/>
      <w:r w:rsidRPr="00E51F3B">
        <w:rPr>
          <w:rFonts w:asciiTheme="minorHAnsi" w:hAnsiTheme="minorHAnsi" w:cstheme="minorHAnsi"/>
          <w:sz w:val="22"/>
        </w:rPr>
        <w:t>Carlesson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Siv </w:t>
      </w:r>
      <w:proofErr w:type="spellStart"/>
      <w:r w:rsidRPr="00E51F3B">
        <w:rPr>
          <w:rFonts w:asciiTheme="minorHAnsi" w:hAnsiTheme="minorHAnsi" w:cstheme="minorHAnsi"/>
          <w:sz w:val="22"/>
        </w:rPr>
        <w:t>Lundgren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51F3B">
        <w:rPr>
          <w:rFonts w:asciiTheme="minorHAnsi" w:hAnsiTheme="minorHAnsi" w:cstheme="minorHAnsi"/>
          <w:sz w:val="22"/>
        </w:rPr>
        <w:t>Jonny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sz w:val="22"/>
        </w:rPr>
        <w:t>Mair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r w:rsidR="002E489A" w:rsidRPr="00E51F3B">
        <w:rPr>
          <w:rFonts w:asciiTheme="minorHAnsi" w:hAnsiTheme="minorHAnsi" w:cstheme="minorHAnsi"/>
          <w:sz w:val="22"/>
        </w:rPr>
        <w:t xml:space="preserve">Aline </w:t>
      </w:r>
      <w:proofErr w:type="spellStart"/>
      <w:r w:rsidR="002E489A" w:rsidRPr="00E51F3B">
        <w:rPr>
          <w:rFonts w:asciiTheme="minorHAnsi" w:hAnsiTheme="minorHAnsi" w:cstheme="minorHAnsi"/>
          <w:sz w:val="22"/>
        </w:rPr>
        <w:t>Asséo</w:t>
      </w:r>
      <w:proofErr w:type="spellEnd"/>
    </w:p>
    <w:p w:rsidR="00E07C60" w:rsidRPr="00E51F3B" w:rsidRDefault="00E07C60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>glasba</w:t>
      </w:r>
      <w:r w:rsidRPr="00E51F3B">
        <w:rPr>
          <w:rFonts w:asciiTheme="minorHAnsi" w:hAnsiTheme="minorHAnsi" w:cstheme="minorHAnsi"/>
          <w:sz w:val="22"/>
        </w:rPr>
        <w:t xml:space="preserve"> Charles </w:t>
      </w:r>
      <w:proofErr w:type="spellStart"/>
      <w:r w:rsidRPr="00E51F3B">
        <w:rPr>
          <w:rFonts w:asciiTheme="minorHAnsi" w:hAnsiTheme="minorHAnsi" w:cstheme="minorHAnsi"/>
          <w:sz w:val="22"/>
        </w:rPr>
        <w:t>Dumont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CF74F8" w:rsidRPr="00E51F3B" w:rsidRDefault="00940410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>igrajo</w:t>
      </w:r>
      <w:r w:rsidRPr="00E51F3B">
        <w:rPr>
          <w:rFonts w:asciiTheme="minorHAnsi" w:hAnsiTheme="minorHAnsi" w:cstheme="minorHAnsi"/>
          <w:sz w:val="22"/>
        </w:rPr>
        <w:t xml:space="preserve"> Jacques Tati in cirkuški umetniki: Karl </w:t>
      </w:r>
      <w:proofErr w:type="spellStart"/>
      <w:r w:rsidRPr="00E51F3B">
        <w:rPr>
          <w:rFonts w:asciiTheme="minorHAnsi" w:hAnsiTheme="minorHAnsi" w:cstheme="minorHAnsi"/>
          <w:sz w:val="22"/>
        </w:rPr>
        <w:t>Kossmayer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Les Williams, Les </w:t>
      </w:r>
      <w:proofErr w:type="spellStart"/>
      <w:r w:rsidRPr="00E51F3B">
        <w:rPr>
          <w:rFonts w:asciiTheme="minorHAnsi" w:hAnsiTheme="minorHAnsi" w:cstheme="minorHAnsi"/>
          <w:sz w:val="22"/>
        </w:rPr>
        <w:t>Vétérans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Les </w:t>
      </w:r>
      <w:proofErr w:type="spellStart"/>
      <w:r w:rsidRPr="00E51F3B">
        <w:rPr>
          <w:rFonts w:asciiTheme="minorHAnsi" w:hAnsiTheme="minorHAnsi" w:cstheme="minorHAnsi"/>
          <w:sz w:val="22"/>
        </w:rPr>
        <w:t>Sipolo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r w:rsidR="00232A7E" w:rsidRPr="00E51F3B">
        <w:rPr>
          <w:rFonts w:asciiTheme="minorHAnsi" w:hAnsiTheme="minorHAnsi" w:cstheme="minorHAnsi"/>
          <w:sz w:val="22"/>
        </w:rPr>
        <w:t xml:space="preserve">Les </w:t>
      </w:r>
      <w:proofErr w:type="spellStart"/>
      <w:r w:rsidR="00232A7E" w:rsidRPr="00E51F3B">
        <w:rPr>
          <w:rFonts w:asciiTheme="minorHAnsi" w:hAnsiTheme="minorHAnsi" w:cstheme="minorHAnsi"/>
          <w:sz w:val="22"/>
        </w:rPr>
        <w:t>Argentinos</w:t>
      </w:r>
      <w:proofErr w:type="spellEnd"/>
      <w:r w:rsidR="00232A7E" w:rsidRPr="00E51F3B">
        <w:rPr>
          <w:rFonts w:asciiTheme="minorHAnsi" w:hAnsiTheme="minorHAnsi" w:cstheme="minorHAnsi"/>
          <w:sz w:val="22"/>
        </w:rPr>
        <w:t xml:space="preserve">, </w:t>
      </w:r>
      <w:r w:rsidRPr="00E51F3B">
        <w:rPr>
          <w:rFonts w:asciiTheme="minorHAnsi" w:hAnsiTheme="minorHAnsi" w:cstheme="minorHAnsi"/>
          <w:sz w:val="22"/>
        </w:rPr>
        <w:t xml:space="preserve">Pierre </w:t>
      </w:r>
      <w:proofErr w:type="spellStart"/>
      <w:r w:rsidRPr="00E51F3B">
        <w:rPr>
          <w:rFonts w:asciiTheme="minorHAnsi" w:hAnsiTheme="minorHAnsi" w:cstheme="minorHAnsi"/>
          <w:sz w:val="22"/>
        </w:rPr>
        <w:t>Bramma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51F3B">
        <w:rPr>
          <w:rFonts w:asciiTheme="minorHAnsi" w:hAnsiTheme="minorHAnsi" w:cstheme="minorHAnsi"/>
          <w:sz w:val="22"/>
        </w:rPr>
        <w:t>Michèle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Brado, Pia </w:t>
      </w:r>
      <w:proofErr w:type="spellStart"/>
      <w:r w:rsidRPr="00E51F3B">
        <w:rPr>
          <w:rFonts w:asciiTheme="minorHAnsi" w:hAnsiTheme="minorHAnsi" w:cstheme="minorHAnsi"/>
          <w:sz w:val="22"/>
        </w:rPr>
        <w:t>Colombo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r w:rsidR="00CF74F8" w:rsidRPr="00E51F3B">
        <w:rPr>
          <w:rFonts w:asciiTheme="minorHAnsi" w:hAnsiTheme="minorHAnsi" w:cstheme="minorHAnsi"/>
          <w:sz w:val="22"/>
        </w:rPr>
        <w:t xml:space="preserve">Hall, Norman in </w:t>
      </w:r>
      <w:proofErr w:type="spellStart"/>
      <w:r w:rsidR="00CF74F8" w:rsidRPr="00E51F3B">
        <w:rPr>
          <w:rFonts w:asciiTheme="minorHAnsi" w:hAnsiTheme="minorHAnsi" w:cstheme="minorHAnsi"/>
          <w:sz w:val="22"/>
        </w:rPr>
        <w:t>Ladd</w:t>
      </w:r>
      <w:proofErr w:type="spellEnd"/>
      <w:r w:rsidR="00CF74F8" w:rsidRPr="00E51F3B">
        <w:rPr>
          <w:rFonts w:asciiTheme="minorHAnsi" w:hAnsiTheme="minorHAnsi" w:cstheme="minorHAnsi"/>
          <w:sz w:val="22"/>
        </w:rPr>
        <w:t>,</w:t>
      </w:r>
    </w:p>
    <w:p w:rsidR="00940410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 w:rsidRPr="00E51F3B">
        <w:rPr>
          <w:rFonts w:asciiTheme="minorHAnsi" w:hAnsiTheme="minorHAnsi" w:cstheme="minorHAnsi"/>
          <w:sz w:val="22"/>
        </w:rPr>
        <w:t>Bertilo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r w:rsidR="00940410" w:rsidRPr="00E51F3B">
        <w:rPr>
          <w:rFonts w:asciiTheme="minorHAnsi" w:hAnsiTheme="minorHAnsi" w:cstheme="minorHAnsi"/>
          <w:sz w:val="22"/>
        </w:rPr>
        <w:t xml:space="preserve">Johnny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Lonn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Bertilo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, Jan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Swahn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Bertil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Berglund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, Monica </w:t>
      </w:r>
      <w:proofErr w:type="spellStart"/>
      <w:r w:rsidR="00940410" w:rsidRPr="00E51F3B">
        <w:rPr>
          <w:rFonts w:asciiTheme="minorHAnsi" w:hAnsiTheme="minorHAnsi" w:cstheme="minorHAnsi"/>
          <w:sz w:val="22"/>
        </w:rPr>
        <w:t>Sunnerberg</w:t>
      </w:r>
      <w:proofErr w:type="spellEnd"/>
      <w:r w:rsidR="00940410" w:rsidRPr="00E51F3B">
        <w:rPr>
          <w:rFonts w:asciiTheme="minorHAnsi" w:hAnsiTheme="minorHAnsi" w:cstheme="minorHAnsi"/>
          <w:sz w:val="22"/>
        </w:rPr>
        <w:t xml:space="preserve"> …</w:t>
      </w:r>
    </w:p>
    <w:p w:rsidR="003A685B" w:rsidRPr="00E51F3B" w:rsidRDefault="002E489A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izvršni </w:t>
      </w:r>
      <w:r w:rsidR="003A685B" w:rsidRPr="00E51F3B">
        <w:rPr>
          <w:rFonts w:asciiTheme="minorHAnsi" w:hAnsiTheme="minorHAnsi" w:cstheme="minorHAnsi"/>
          <w:b/>
          <w:sz w:val="22"/>
        </w:rPr>
        <w:t>producent</w:t>
      </w:r>
      <w:r w:rsidR="0090410E" w:rsidRPr="00E51F3B">
        <w:rPr>
          <w:rFonts w:asciiTheme="minorHAnsi" w:hAnsiTheme="minorHAnsi" w:cstheme="minorHAnsi"/>
          <w:b/>
          <w:sz w:val="22"/>
        </w:rPr>
        <w:t xml:space="preserve"> </w:t>
      </w:r>
      <w:r w:rsidRPr="00E51F3B">
        <w:rPr>
          <w:rFonts w:asciiTheme="minorHAnsi" w:hAnsiTheme="minorHAnsi" w:cstheme="minorHAnsi"/>
          <w:sz w:val="22"/>
        </w:rPr>
        <w:t xml:space="preserve">Karl </w:t>
      </w:r>
      <w:proofErr w:type="spellStart"/>
      <w:r w:rsidRPr="00E51F3B">
        <w:rPr>
          <w:rFonts w:asciiTheme="minorHAnsi" w:hAnsiTheme="minorHAnsi" w:cstheme="minorHAnsi"/>
          <w:sz w:val="22"/>
        </w:rPr>
        <w:t>Haskel</w:t>
      </w:r>
      <w:proofErr w:type="spellEnd"/>
    </w:p>
    <w:p w:rsidR="00AB24CE" w:rsidRPr="00E51F3B" w:rsidRDefault="00AB24CE" w:rsidP="00AB24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 xml:space="preserve">produkcija </w:t>
      </w:r>
      <w:proofErr w:type="spellStart"/>
      <w:r w:rsidRPr="00E51F3B">
        <w:rPr>
          <w:rFonts w:asciiTheme="minorHAnsi" w:hAnsiTheme="minorHAnsi" w:cstheme="minorHAnsi"/>
          <w:sz w:val="22"/>
        </w:rPr>
        <w:t>Gray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sz w:val="22"/>
        </w:rPr>
        <w:t>Films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51F3B">
        <w:rPr>
          <w:rFonts w:asciiTheme="minorHAnsi" w:hAnsiTheme="minorHAnsi" w:cstheme="minorHAnsi"/>
          <w:sz w:val="22"/>
        </w:rPr>
        <w:t>Sveriges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Radio </w:t>
      </w:r>
    </w:p>
    <w:p w:rsidR="003A685B" w:rsidRPr="00E51F3B" w:rsidRDefault="00AB24CE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>prodaja/distribucija</w:t>
      </w:r>
    </w:p>
    <w:p w:rsidR="00DB3178" w:rsidRPr="00E51F3B" w:rsidRDefault="00DB3178" w:rsidP="00E07C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b/>
          <w:sz w:val="22"/>
        </w:rPr>
        <w:t>festivali, nagrade (izbor)</w:t>
      </w:r>
      <w:r w:rsidRPr="00E51F3B">
        <w:rPr>
          <w:rFonts w:asciiTheme="minorHAnsi" w:hAnsiTheme="minorHAnsi" w:cstheme="minorHAnsi"/>
          <w:sz w:val="22"/>
        </w:rPr>
        <w:t xml:space="preserve"> Cannes 1974, Festival </w:t>
      </w:r>
      <w:proofErr w:type="spellStart"/>
      <w:r w:rsidRPr="00E51F3B">
        <w:rPr>
          <w:rFonts w:asciiTheme="minorHAnsi" w:hAnsiTheme="minorHAnsi" w:cstheme="minorHAnsi"/>
          <w:sz w:val="22"/>
        </w:rPr>
        <w:t>du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sz w:val="22"/>
        </w:rPr>
        <w:t>Cinéma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sz w:val="22"/>
        </w:rPr>
        <w:t>Français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1975 (nagrajen), Moskovski filmski festival 1975 (nagrajen), Londonski filmski festival 1975 (nagrajen)</w:t>
      </w:r>
    </w:p>
    <w:p w:rsidR="00DB3178" w:rsidRPr="00E51F3B" w:rsidRDefault="00DB3178" w:rsidP="00E07C60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07F42" w:rsidRPr="00E51F3B" w:rsidRDefault="00707F42" w:rsidP="00E07C60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</w:pPr>
      <w:r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Zadnji film velikega </w:t>
      </w:r>
      <w:r w:rsidR="00DB3178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francoskega </w:t>
      </w:r>
      <w:r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komika Jacquesa Tatija, v katerem se pokloni </w:t>
      </w:r>
      <w:r w:rsidR="006D7F40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cirkusu in </w:t>
      </w:r>
      <w:r w:rsidR="00DB3178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v areno </w:t>
      </w:r>
      <w:r w:rsidR="00AB24CE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 xml:space="preserve">poleg cirkusantov </w:t>
      </w:r>
      <w:r w:rsidR="006D7F40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>povabi tudi gledalce.</w:t>
      </w:r>
    </w:p>
    <w:p w:rsidR="006D7F40" w:rsidRPr="00E51F3B" w:rsidRDefault="006D7F40" w:rsidP="00E07C60">
      <w:pPr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</w:p>
    <w:p w:rsidR="00EF2C75" w:rsidRPr="00E51F3B" w:rsidRDefault="00E51F3B" w:rsidP="00EF2C75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EF2C75" w:rsidRPr="00E51F3B">
        <w:rPr>
          <w:rFonts w:asciiTheme="minorHAnsi" w:hAnsiTheme="minorHAnsi" w:cstheme="minorHAnsi"/>
          <w:b/>
          <w:sz w:val="22"/>
        </w:rPr>
        <w:t>godba</w:t>
      </w:r>
    </w:p>
    <w:p w:rsidR="009868C9" w:rsidRPr="00E51F3B" w:rsidRDefault="00DB3178" w:rsidP="00E51F3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Jacques Tati</w:t>
      </w:r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v vlogi gospoda </w:t>
      </w:r>
      <w:proofErr w:type="spellStart"/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Loyal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a</w:t>
      </w:r>
      <w:proofErr w:type="spellEnd"/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nas vodi skozi cirkuško dogajanje, ki ga sestavljajo razne hudomušne točke in nastopi. </w:t>
      </w:r>
      <w:r w:rsidR="00987C01" w:rsidRPr="00E51F3B">
        <w:rPr>
          <w:rFonts w:asciiTheme="minorHAnsi" w:eastAsia="Times New Roman" w:hAnsiTheme="minorHAnsi" w:cstheme="minorHAnsi"/>
          <w:b/>
          <w:bCs/>
          <w:kern w:val="36"/>
          <w:sz w:val="22"/>
          <w:lang w:eastAsia="sl-SI"/>
        </w:rPr>
        <w:t>Parada</w:t>
      </w:r>
      <w:r w:rsidR="00987C01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je spektakel, ki briše meje med nastopajočimi in občinstvom</w:t>
      </w:r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;</w:t>
      </w:r>
      <w:r w:rsidR="00987C01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enaka pozornost kot </w:t>
      </w:r>
      <w:r w:rsidR="00F4066D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tistim na odru </w:t>
      </w:r>
      <w:r w:rsidR="00987C01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je namenjena gledalcem in klovnovske norčije prekinja igra otrok.</w:t>
      </w:r>
      <w:r w:rsidR="00716C97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Je p</w:t>
      </w:r>
      <w:r w:rsidR="0009635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oklon varieteju, v katerem je </w:t>
      </w:r>
      <w:r w:rsidR="00716C97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kot pantomimik </w:t>
      </w:r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začel kariero v zgodnjih </w:t>
      </w:r>
      <w:r w:rsidR="0009635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30</w:t>
      </w:r>
      <w:r w:rsidR="001B1FE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-ih</w:t>
      </w:r>
      <w:r w:rsidR="0009635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letih</w:t>
      </w:r>
      <w:r w:rsidR="00716C97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tudi Jacques Tati</w:t>
      </w:r>
      <w:r w:rsidR="00096352"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.</w:t>
      </w:r>
    </w:p>
    <w:p w:rsidR="00E51F3B" w:rsidRDefault="00E51F3B" w:rsidP="00E51F3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</w:p>
    <w:p w:rsidR="00B0019A" w:rsidRPr="00E51F3B" w:rsidRDefault="00B0019A" w:rsidP="00E51F3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»</w:t>
      </w:r>
      <w:r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>Kar boste videli, ni film; je spektakel, ki si je za</w:t>
      </w:r>
      <w:r w:rsidR="00A44341"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>stavi</w:t>
      </w:r>
      <w:r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>l nalogo, da poruši zid med platnom in občinstvom. Dandanašnji veliko uporablja</w:t>
      </w:r>
      <w:r w:rsidR="00A44341"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>jo</w:t>
      </w:r>
      <w:r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 xml:space="preserve"> termin »participacija«. O njej se veliko govori, a je ni veliko videti. (…)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</w:t>
      </w:r>
      <w:r w:rsidR="00A44341"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>Medtem</w:t>
      </w:r>
      <w:r w:rsidRPr="00E51F3B">
        <w:rPr>
          <w:rFonts w:asciiTheme="minorHAnsi" w:eastAsia="Times New Roman" w:hAnsiTheme="minorHAnsi" w:cstheme="minorHAnsi"/>
          <w:bCs/>
          <w:i/>
          <w:kern w:val="36"/>
          <w:sz w:val="22"/>
          <w:lang w:eastAsia="sl-SI"/>
        </w:rPr>
        <w:t xml:space="preserve"> ko so gledalci običajno naprošeni, da so ves čas tiho, je to eden tistih redkih filmov, v katerih je režiser vesel, da se ljudje pogovarjajo. Dovoljeno vam je, da ploskate, tako kot občinstvo v cirkusu. Dovoljeno vam je, da žvižgate. Dovoljeno vam je tudi, da vstanete in odidete, če vam predstava ni všeč.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«</w:t>
      </w:r>
      <w:r w:rsid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 xml:space="preserve"> </w:t>
      </w:r>
      <w:r w:rsidRPr="00E51F3B"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  <w:t>- Jacques Tati</w:t>
      </w:r>
    </w:p>
    <w:p w:rsidR="00B0019A" w:rsidRPr="00E51F3B" w:rsidRDefault="00B0019A" w:rsidP="00E51F3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6"/>
          <w:sz w:val="22"/>
          <w:lang w:eastAsia="sl-SI"/>
        </w:rPr>
      </w:pPr>
    </w:p>
    <w:p w:rsidR="003A685B" w:rsidRPr="00E51F3B" w:rsidRDefault="00E51F3B" w:rsidP="00E51F3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lang w:eastAsia="sl-SI"/>
        </w:rPr>
      </w:pPr>
      <w:r>
        <w:rPr>
          <w:rFonts w:asciiTheme="minorHAnsi" w:hAnsiTheme="minorHAnsi" w:cstheme="minorHAnsi"/>
          <w:b/>
          <w:color w:val="000000"/>
          <w:sz w:val="22"/>
          <w:lang w:eastAsia="sl-SI"/>
        </w:rPr>
        <w:t>O</w:t>
      </w:r>
      <w:r w:rsidR="005B6B03" w:rsidRPr="00E51F3B">
        <w:rPr>
          <w:rFonts w:asciiTheme="minorHAnsi" w:hAnsiTheme="minorHAnsi" w:cstheme="minorHAnsi"/>
          <w:b/>
          <w:color w:val="000000"/>
          <w:sz w:val="22"/>
          <w:lang w:eastAsia="sl-SI"/>
        </w:rPr>
        <w:t xml:space="preserve"> avtor</w:t>
      </w:r>
      <w:r w:rsidR="00EF2C75" w:rsidRPr="00E51F3B">
        <w:rPr>
          <w:rFonts w:asciiTheme="minorHAnsi" w:hAnsiTheme="minorHAnsi" w:cstheme="minorHAnsi"/>
          <w:b/>
          <w:color w:val="000000"/>
          <w:sz w:val="22"/>
          <w:lang w:eastAsia="sl-SI"/>
        </w:rPr>
        <w:t>ju</w:t>
      </w:r>
    </w:p>
    <w:p w:rsidR="002477C6" w:rsidRPr="00E51F3B" w:rsidRDefault="002477C6" w:rsidP="00E51F3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>Jacques Tati je bil rojen l. 190</w:t>
      </w:r>
      <w:r w:rsidR="00495789" w:rsidRPr="00E51F3B">
        <w:rPr>
          <w:rFonts w:asciiTheme="minorHAnsi" w:hAnsiTheme="minorHAnsi" w:cstheme="minorHAnsi"/>
          <w:sz w:val="22"/>
        </w:rPr>
        <w:t>8</w:t>
      </w:r>
      <w:r w:rsidRPr="00E51F3B">
        <w:rPr>
          <w:rFonts w:asciiTheme="minorHAnsi" w:hAnsiTheme="minorHAnsi" w:cstheme="minorHAnsi"/>
          <w:sz w:val="22"/>
        </w:rPr>
        <w:t xml:space="preserve"> kot Jacques </w:t>
      </w:r>
      <w:proofErr w:type="spellStart"/>
      <w:r w:rsidRPr="00E51F3B">
        <w:rPr>
          <w:rFonts w:asciiTheme="minorHAnsi" w:hAnsiTheme="minorHAnsi" w:cstheme="minorHAnsi"/>
          <w:sz w:val="22"/>
        </w:rPr>
        <w:t>Tatischeff</w:t>
      </w:r>
      <w:proofErr w:type="spellEnd"/>
      <w:r w:rsidR="00090ED2" w:rsidRPr="00E51F3B">
        <w:rPr>
          <w:rFonts w:asciiTheme="minorHAnsi" w:hAnsiTheme="minorHAnsi" w:cstheme="minorHAnsi"/>
          <w:sz w:val="22"/>
        </w:rPr>
        <w:t xml:space="preserve"> v mestecu </w:t>
      </w:r>
      <w:proofErr w:type="spellStart"/>
      <w:r w:rsidR="00090ED2" w:rsidRPr="00E51F3B">
        <w:rPr>
          <w:rFonts w:asciiTheme="minorHAnsi" w:hAnsiTheme="minorHAnsi" w:cstheme="minorHAnsi"/>
          <w:sz w:val="22"/>
        </w:rPr>
        <w:t>LePecq</w:t>
      </w:r>
      <w:proofErr w:type="spellEnd"/>
      <w:r w:rsidR="00090ED2" w:rsidRPr="00E51F3B">
        <w:rPr>
          <w:rFonts w:asciiTheme="minorHAnsi" w:hAnsiTheme="minorHAnsi" w:cstheme="minorHAnsi"/>
          <w:sz w:val="22"/>
        </w:rPr>
        <w:t>, nedaleč od Pariza</w:t>
      </w:r>
      <w:r w:rsidRPr="00E51F3B">
        <w:rPr>
          <w:rFonts w:asciiTheme="minorHAnsi" w:hAnsiTheme="minorHAnsi" w:cstheme="minorHAnsi"/>
          <w:sz w:val="22"/>
        </w:rPr>
        <w:t xml:space="preserve">. V mladih letih je bil navdušen športnik, očarala sta ga variete in pantomima, s čimer se je </w:t>
      </w:r>
      <w:r w:rsidR="00A44341" w:rsidRPr="00E51F3B">
        <w:rPr>
          <w:rFonts w:asciiTheme="minorHAnsi" w:hAnsiTheme="minorHAnsi" w:cstheme="minorHAnsi"/>
          <w:sz w:val="22"/>
        </w:rPr>
        <w:t>nekaj</w:t>
      </w:r>
      <w:r w:rsidRPr="00E51F3B">
        <w:rPr>
          <w:rFonts w:asciiTheme="minorHAnsi" w:hAnsiTheme="minorHAnsi" w:cstheme="minorHAnsi"/>
          <w:sz w:val="22"/>
        </w:rPr>
        <w:t xml:space="preserve"> časa celo preživljal, nato pa ga je povsem prevzel in začaral film. </w:t>
      </w:r>
      <w:r w:rsidR="0039030E" w:rsidRPr="00E51F3B">
        <w:rPr>
          <w:rFonts w:asciiTheme="minorHAnsi" w:hAnsiTheme="minorHAnsi" w:cstheme="minorHAnsi"/>
          <w:sz w:val="22"/>
        </w:rPr>
        <w:t xml:space="preserve">Ustvaril je </w:t>
      </w:r>
      <w:r w:rsidR="00090ED2" w:rsidRPr="00E51F3B">
        <w:rPr>
          <w:rFonts w:asciiTheme="minorHAnsi" w:hAnsiTheme="minorHAnsi" w:cstheme="minorHAnsi"/>
          <w:sz w:val="22"/>
        </w:rPr>
        <w:t xml:space="preserve">številne </w:t>
      </w:r>
      <w:r w:rsidRPr="00E51F3B">
        <w:rPr>
          <w:rFonts w:asciiTheme="minorHAnsi" w:hAnsiTheme="minorHAnsi" w:cstheme="minorHAnsi"/>
          <w:sz w:val="22"/>
        </w:rPr>
        <w:t>kratk</w:t>
      </w:r>
      <w:r w:rsidR="0039030E" w:rsidRPr="00E51F3B">
        <w:rPr>
          <w:rFonts w:asciiTheme="minorHAnsi" w:hAnsiTheme="minorHAnsi" w:cstheme="minorHAnsi"/>
          <w:sz w:val="22"/>
        </w:rPr>
        <w:t>e</w:t>
      </w:r>
      <w:r w:rsidRPr="00E51F3B">
        <w:rPr>
          <w:rFonts w:asciiTheme="minorHAnsi" w:hAnsiTheme="minorHAnsi" w:cstheme="minorHAnsi"/>
          <w:sz w:val="22"/>
        </w:rPr>
        <w:t xml:space="preserve"> in celovečern</w:t>
      </w:r>
      <w:r w:rsidR="0039030E" w:rsidRPr="00E51F3B">
        <w:rPr>
          <w:rFonts w:asciiTheme="minorHAnsi" w:hAnsiTheme="minorHAnsi" w:cstheme="minorHAnsi"/>
          <w:sz w:val="22"/>
        </w:rPr>
        <w:t>e</w:t>
      </w:r>
      <w:r w:rsidRPr="00E51F3B">
        <w:rPr>
          <w:rFonts w:asciiTheme="minorHAnsi" w:hAnsiTheme="minorHAnsi" w:cstheme="minorHAnsi"/>
          <w:sz w:val="22"/>
        </w:rPr>
        <w:t xml:space="preserve"> film</w:t>
      </w:r>
      <w:r w:rsidR="00090ED2" w:rsidRPr="00E51F3B">
        <w:rPr>
          <w:rFonts w:asciiTheme="minorHAnsi" w:hAnsiTheme="minorHAnsi" w:cstheme="minorHAnsi"/>
          <w:sz w:val="22"/>
        </w:rPr>
        <w:t>e</w:t>
      </w:r>
      <w:r w:rsidR="0039030E" w:rsidRPr="00E51F3B">
        <w:rPr>
          <w:rFonts w:asciiTheme="minorHAnsi" w:hAnsiTheme="minorHAnsi" w:cstheme="minorHAnsi"/>
          <w:sz w:val="22"/>
        </w:rPr>
        <w:t xml:space="preserve"> ter v mnogih </w:t>
      </w:r>
      <w:r w:rsidRPr="00E51F3B">
        <w:rPr>
          <w:rFonts w:asciiTheme="minorHAnsi" w:hAnsiTheme="minorHAnsi" w:cstheme="minorHAnsi"/>
          <w:sz w:val="22"/>
        </w:rPr>
        <w:t xml:space="preserve">tudi nastopil. Z likom gospoda </w:t>
      </w:r>
      <w:proofErr w:type="spellStart"/>
      <w:r w:rsidRPr="00E51F3B">
        <w:rPr>
          <w:rFonts w:asciiTheme="minorHAnsi" w:hAnsiTheme="minorHAnsi" w:cstheme="minorHAnsi"/>
          <w:sz w:val="22"/>
        </w:rPr>
        <w:t>Hulota</w:t>
      </w:r>
      <w:proofErr w:type="spellEnd"/>
      <w:r w:rsidRPr="00E51F3B">
        <w:rPr>
          <w:rFonts w:asciiTheme="minorHAnsi" w:hAnsiTheme="minorHAnsi" w:cstheme="minorHAnsi"/>
          <w:sz w:val="22"/>
        </w:rPr>
        <w:t xml:space="preserve"> se je v filmsko zgodovino zapisal kot eden najbolj nepozabnih komičnih likov. </w:t>
      </w:r>
    </w:p>
    <w:p w:rsidR="002477C6" w:rsidRPr="00E51F3B" w:rsidRDefault="002477C6" w:rsidP="00E51F3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AD7647" w:rsidRPr="00E51F3B" w:rsidRDefault="00E51F3B" w:rsidP="00AD7647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lang w:eastAsia="sl-SI"/>
        </w:rPr>
        <w:t>F</w:t>
      </w:r>
      <w:r w:rsidR="00AD7647" w:rsidRPr="00E51F3B">
        <w:rPr>
          <w:rFonts w:asciiTheme="minorHAnsi" w:hAnsiTheme="minorHAnsi" w:cstheme="minorHAnsi"/>
          <w:b/>
          <w:bCs/>
          <w:color w:val="000000"/>
          <w:sz w:val="22"/>
          <w:lang w:eastAsia="sl-SI"/>
        </w:rPr>
        <w:t>ilmografija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eastAsia="sl-SI"/>
        </w:rPr>
      </w:pPr>
      <w:r w:rsidRPr="00E51F3B">
        <w:rPr>
          <w:rFonts w:asciiTheme="minorHAnsi" w:hAnsiTheme="minorHAnsi" w:cstheme="minorHAnsi"/>
          <w:sz w:val="22"/>
        </w:rPr>
        <w:t xml:space="preserve">1932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Oscar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champion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de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tennis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1934 </w:t>
      </w:r>
      <w:r w:rsidRPr="00E51F3B">
        <w:rPr>
          <w:rFonts w:asciiTheme="minorHAnsi" w:hAnsiTheme="minorHAnsi" w:cstheme="minorHAnsi"/>
          <w:b/>
          <w:sz w:val="22"/>
        </w:rPr>
        <w:t xml:space="preserve">On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demande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une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brute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  <w:r w:rsidRPr="00E51F3B">
        <w:rPr>
          <w:rFonts w:asciiTheme="minorHAnsi" w:hAnsiTheme="minorHAnsi" w:cstheme="minorHAnsi"/>
          <w:b/>
          <w:sz w:val="22"/>
        </w:rPr>
        <w:t xml:space="preserve"> 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1935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Gai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dimanche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1936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Soigne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ton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gauche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1938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Retour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à la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terre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1947 </w:t>
      </w:r>
      <w:r w:rsidRPr="00E51F3B">
        <w:rPr>
          <w:rFonts w:asciiTheme="minorHAnsi" w:hAnsiTheme="minorHAnsi" w:cstheme="minorHAnsi"/>
          <w:b/>
          <w:sz w:val="22"/>
        </w:rPr>
        <w:t>L’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école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des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facteurs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kratki</w:t>
      </w:r>
      <w:r w:rsidRPr="00E51F3B">
        <w:rPr>
          <w:rFonts w:asciiTheme="minorHAnsi" w:hAnsiTheme="minorHAnsi" w:cstheme="minorHAnsi"/>
          <w:b/>
          <w:sz w:val="22"/>
        </w:rPr>
        <w:t xml:space="preserve"> 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1949 </w:t>
      </w:r>
      <w:r w:rsidR="005E783E" w:rsidRPr="00E51F3B">
        <w:rPr>
          <w:rFonts w:asciiTheme="minorHAnsi" w:hAnsiTheme="minorHAnsi" w:cstheme="minorHAnsi"/>
          <w:b/>
          <w:sz w:val="22"/>
        </w:rPr>
        <w:t>Praznik</w:t>
      </w:r>
      <w:r w:rsidR="005E783E" w:rsidRPr="00E51F3B">
        <w:rPr>
          <w:rFonts w:asciiTheme="minorHAnsi" w:hAnsiTheme="minorHAnsi" w:cstheme="minorHAnsi"/>
          <w:sz w:val="22"/>
        </w:rPr>
        <w:t>/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Jour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de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fête</w:t>
      </w:r>
      <w:proofErr w:type="spellEnd"/>
      <w:r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1953 </w:t>
      </w:r>
      <w:r w:rsidR="005E783E" w:rsidRPr="00E51F3B">
        <w:rPr>
          <w:rFonts w:asciiTheme="minorHAnsi" w:hAnsiTheme="minorHAnsi" w:cstheme="minorHAnsi"/>
          <w:b/>
          <w:sz w:val="22"/>
        </w:rPr>
        <w:t xml:space="preserve">Počitnice gospoda </w:t>
      </w:r>
      <w:proofErr w:type="spellStart"/>
      <w:r w:rsidR="005E783E" w:rsidRPr="00E51F3B">
        <w:rPr>
          <w:rFonts w:asciiTheme="minorHAnsi" w:hAnsiTheme="minorHAnsi" w:cstheme="minorHAnsi"/>
          <w:b/>
          <w:sz w:val="22"/>
        </w:rPr>
        <w:t>Hulota</w:t>
      </w:r>
      <w:proofErr w:type="spellEnd"/>
      <w:r w:rsidR="005E783E" w:rsidRPr="00E51F3B">
        <w:rPr>
          <w:rFonts w:asciiTheme="minorHAnsi" w:hAnsiTheme="minorHAnsi" w:cstheme="minorHAnsi"/>
          <w:b/>
          <w:sz w:val="22"/>
        </w:rPr>
        <w:t>/</w:t>
      </w:r>
      <w:r w:rsidRPr="00E51F3B">
        <w:rPr>
          <w:rFonts w:asciiTheme="minorHAnsi" w:hAnsiTheme="minorHAnsi" w:cstheme="minorHAnsi"/>
          <w:b/>
          <w:sz w:val="22"/>
        </w:rPr>
        <w:t xml:space="preserve">Les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vacances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de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Monsieur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Hulot</w:t>
      </w:r>
      <w:proofErr w:type="spellEnd"/>
      <w:r w:rsidR="008856B0"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1958 </w:t>
      </w:r>
      <w:r w:rsidR="005E783E" w:rsidRPr="00E51F3B">
        <w:rPr>
          <w:rFonts w:asciiTheme="minorHAnsi" w:hAnsiTheme="minorHAnsi" w:cstheme="minorHAnsi"/>
          <w:b/>
          <w:sz w:val="22"/>
        </w:rPr>
        <w:t>Moj stric/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Mon</w:t>
      </w:r>
      <w:proofErr w:type="spellEnd"/>
      <w:r w:rsidRPr="00E51F3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oncle</w:t>
      </w:r>
      <w:proofErr w:type="spellEnd"/>
      <w:r w:rsidR="008856B0"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1967 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Playtime</w:t>
      </w:r>
      <w:proofErr w:type="spellEnd"/>
      <w:r w:rsidR="008856B0"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CF74F8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1971 </w:t>
      </w:r>
      <w:r w:rsidR="005E783E" w:rsidRPr="00E51F3B">
        <w:rPr>
          <w:rFonts w:asciiTheme="minorHAnsi" w:hAnsiTheme="minorHAnsi" w:cstheme="minorHAnsi"/>
          <w:b/>
          <w:sz w:val="22"/>
        </w:rPr>
        <w:t>Prometna zmeda/</w:t>
      </w:r>
      <w:proofErr w:type="spellStart"/>
      <w:r w:rsidRPr="00E51F3B">
        <w:rPr>
          <w:rFonts w:asciiTheme="minorHAnsi" w:hAnsiTheme="minorHAnsi" w:cstheme="minorHAnsi"/>
          <w:b/>
          <w:sz w:val="22"/>
        </w:rPr>
        <w:t>Trafic</w:t>
      </w:r>
      <w:proofErr w:type="spellEnd"/>
      <w:r w:rsidR="008856B0"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AD7647" w:rsidRPr="00E51F3B" w:rsidRDefault="00CF74F8" w:rsidP="00CF74F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51F3B">
        <w:rPr>
          <w:rFonts w:asciiTheme="minorHAnsi" w:hAnsiTheme="minorHAnsi" w:cstheme="minorHAnsi"/>
          <w:sz w:val="22"/>
        </w:rPr>
        <w:t xml:space="preserve">1974 </w:t>
      </w:r>
      <w:r w:rsidRPr="00E51F3B">
        <w:rPr>
          <w:rFonts w:asciiTheme="minorHAnsi" w:hAnsiTheme="minorHAnsi" w:cstheme="minorHAnsi"/>
          <w:b/>
          <w:sz w:val="22"/>
        </w:rPr>
        <w:t>Parade</w:t>
      </w:r>
      <w:r w:rsidR="008A68D3" w:rsidRPr="00E51F3B">
        <w:rPr>
          <w:rFonts w:asciiTheme="minorHAnsi" w:hAnsiTheme="minorHAnsi" w:cstheme="minorHAnsi"/>
          <w:b/>
          <w:sz w:val="22"/>
        </w:rPr>
        <w:t>/Parada</w:t>
      </w:r>
      <w:r w:rsidR="008856B0" w:rsidRPr="00E51F3B">
        <w:rPr>
          <w:rFonts w:asciiTheme="minorHAnsi" w:hAnsiTheme="minorHAnsi" w:cstheme="minorHAnsi"/>
          <w:bCs/>
          <w:color w:val="000000"/>
          <w:sz w:val="22"/>
          <w:lang w:eastAsia="sl-SI"/>
        </w:rPr>
        <w:t>, celovečerni</w:t>
      </w:r>
      <w:r w:rsidRPr="00E51F3B">
        <w:rPr>
          <w:rFonts w:asciiTheme="minorHAnsi" w:hAnsiTheme="minorHAnsi" w:cstheme="minorHAnsi"/>
          <w:sz w:val="22"/>
        </w:rPr>
        <w:t xml:space="preserve"> </w:t>
      </w:r>
    </w:p>
    <w:p w:rsidR="00B0019A" w:rsidRPr="00E51F3B" w:rsidRDefault="00B0019A" w:rsidP="00CF74F8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B0019A" w:rsidRPr="00E51F3B" w:rsidSect="00E5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quette O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0FB9"/>
    <w:rsid w:val="0000026E"/>
    <w:rsid w:val="00090ED2"/>
    <w:rsid w:val="00096352"/>
    <w:rsid w:val="00122468"/>
    <w:rsid w:val="001B1FE2"/>
    <w:rsid w:val="001F65C5"/>
    <w:rsid w:val="00232A7E"/>
    <w:rsid w:val="002477C6"/>
    <w:rsid w:val="00251E52"/>
    <w:rsid w:val="002B6D8B"/>
    <w:rsid w:val="002D23BE"/>
    <w:rsid w:val="002D2D2F"/>
    <w:rsid w:val="002E0FB9"/>
    <w:rsid w:val="002E489A"/>
    <w:rsid w:val="0039030E"/>
    <w:rsid w:val="003A685B"/>
    <w:rsid w:val="003C6962"/>
    <w:rsid w:val="003F4A5B"/>
    <w:rsid w:val="00495789"/>
    <w:rsid w:val="004C2AC4"/>
    <w:rsid w:val="004C5039"/>
    <w:rsid w:val="004E6D8E"/>
    <w:rsid w:val="005431AD"/>
    <w:rsid w:val="00571653"/>
    <w:rsid w:val="005B6B03"/>
    <w:rsid w:val="005E783E"/>
    <w:rsid w:val="00644F37"/>
    <w:rsid w:val="006764DD"/>
    <w:rsid w:val="006B094D"/>
    <w:rsid w:val="006D7F40"/>
    <w:rsid w:val="00707F42"/>
    <w:rsid w:val="00716C97"/>
    <w:rsid w:val="0073130B"/>
    <w:rsid w:val="00731CF0"/>
    <w:rsid w:val="00750CC5"/>
    <w:rsid w:val="00774384"/>
    <w:rsid w:val="007857FA"/>
    <w:rsid w:val="007B0CE8"/>
    <w:rsid w:val="007E05F8"/>
    <w:rsid w:val="007E067E"/>
    <w:rsid w:val="007F57BD"/>
    <w:rsid w:val="00883B71"/>
    <w:rsid w:val="008856B0"/>
    <w:rsid w:val="008A3FFA"/>
    <w:rsid w:val="008A68D3"/>
    <w:rsid w:val="008B49E9"/>
    <w:rsid w:val="008F5570"/>
    <w:rsid w:val="0090410E"/>
    <w:rsid w:val="00940410"/>
    <w:rsid w:val="009868C9"/>
    <w:rsid w:val="00987C01"/>
    <w:rsid w:val="009C384A"/>
    <w:rsid w:val="009C5B75"/>
    <w:rsid w:val="009E30AC"/>
    <w:rsid w:val="00A41164"/>
    <w:rsid w:val="00A44341"/>
    <w:rsid w:val="00A56892"/>
    <w:rsid w:val="00A6287E"/>
    <w:rsid w:val="00A77757"/>
    <w:rsid w:val="00AB24CE"/>
    <w:rsid w:val="00AD7647"/>
    <w:rsid w:val="00B0019A"/>
    <w:rsid w:val="00B94DB8"/>
    <w:rsid w:val="00BC46BF"/>
    <w:rsid w:val="00C03C79"/>
    <w:rsid w:val="00CA0973"/>
    <w:rsid w:val="00CD20B7"/>
    <w:rsid w:val="00CE2B31"/>
    <w:rsid w:val="00CF74F8"/>
    <w:rsid w:val="00D238A4"/>
    <w:rsid w:val="00D914DB"/>
    <w:rsid w:val="00DB3178"/>
    <w:rsid w:val="00E07C60"/>
    <w:rsid w:val="00E51F3B"/>
    <w:rsid w:val="00E96B5A"/>
    <w:rsid w:val="00EC7A9F"/>
    <w:rsid w:val="00EF2C75"/>
    <w:rsid w:val="00EF3A66"/>
    <w:rsid w:val="00F4066D"/>
    <w:rsid w:val="00F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quette OT" w:eastAsia="Calibri" w:hAnsi="Maquette OT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F8"/>
    <w:pPr>
      <w:spacing w:after="200" w:line="276" w:lineRule="auto"/>
    </w:pPr>
    <w:rPr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atabase">
    <w:name w:val="database"/>
    <w:basedOn w:val="Privzetapisavaodstavka"/>
    <w:rsid w:val="002D2D2F"/>
  </w:style>
  <w:style w:type="character" w:customStyle="1" w:styleId="nameintl">
    <w:name w:val="name_intl"/>
    <w:basedOn w:val="Privzetapisavaodstavka"/>
    <w:rsid w:val="002D2D2F"/>
  </w:style>
  <w:style w:type="character" w:styleId="Hiperpovezava">
    <w:name w:val="Hyperlink"/>
    <w:basedOn w:val="Privzetapisavaodstavka"/>
    <w:uiPriority w:val="99"/>
    <w:unhideWhenUsed/>
    <w:rsid w:val="00731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quette OT" w:eastAsia="Calibri" w:hAnsi="Maquette OT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F8"/>
    <w:pPr>
      <w:spacing w:after="200" w:line="276" w:lineRule="auto"/>
    </w:pPr>
    <w:rPr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atabase">
    <w:name w:val="database"/>
    <w:basedOn w:val="Privzetapisavaodstavka"/>
    <w:rsid w:val="002D2D2F"/>
  </w:style>
  <w:style w:type="character" w:customStyle="1" w:styleId="nameintl">
    <w:name w:val="name_intl"/>
    <w:basedOn w:val="Privzetapisavaodstavka"/>
    <w:rsid w:val="002D2D2F"/>
  </w:style>
  <w:style w:type="character" w:styleId="Hiperpovezava">
    <w:name w:val="Hyperlink"/>
    <w:basedOn w:val="Privzetapisavaodstavka"/>
    <w:uiPriority w:val="99"/>
    <w:unhideWhenUsed/>
    <w:rsid w:val="00731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Kinobalon na Kino Otoku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Kinobalon na Kino Otoku</dc:title>
  <dc:creator>pslatinsek</dc:creator>
  <cp:lastModifiedBy>orijana.gregoric</cp:lastModifiedBy>
  <cp:revision>3</cp:revision>
  <dcterms:created xsi:type="dcterms:W3CDTF">2012-05-09T06:00:00Z</dcterms:created>
  <dcterms:modified xsi:type="dcterms:W3CDTF">2012-05-09T07:32:00Z</dcterms:modified>
</cp:coreProperties>
</file>