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Layout w:type="fixed"/>
        <w:tblCellMar>
          <w:left w:w="56" w:type="dxa"/>
          <w:right w:w="56" w:type="dxa"/>
        </w:tblCellMar>
        <w:tblLook w:val="00A0" w:firstRow="1" w:lastRow="0" w:firstColumn="1" w:lastColumn="0" w:noHBand="0" w:noVBand="0"/>
      </w:tblPr>
      <w:tblGrid>
        <w:gridCol w:w="1411"/>
        <w:gridCol w:w="229"/>
        <w:gridCol w:w="158"/>
        <w:gridCol w:w="1023"/>
        <w:gridCol w:w="484"/>
        <w:gridCol w:w="575"/>
        <w:gridCol w:w="359"/>
        <w:gridCol w:w="477"/>
        <w:gridCol w:w="10"/>
        <w:gridCol w:w="142"/>
        <w:gridCol w:w="789"/>
        <w:gridCol w:w="59"/>
        <w:gridCol w:w="989"/>
        <w:gridCol w:w="369"/>
        <w:gridCol w:w="1188"/>
        <w:gridCol w:w="229"/>
        <w:gridCol w:w="132"/>
        <w:gridCol w:w="1067"/>
        <w:gridCol w:w="6"/>
      </w:tblGrid>
      <w:tr w:rsidR="009F7388" w:rsidRPr="00F04768" w14:paraId="0E39C16D" w14:textId="77777777" w:rsidTr="00B84790">
        <w:trPr>
          <w:gridAfter w:val="1"/>
          <w:wAfter w:w="6" w:type="dxa"/>
        </w:trPr>
        <w:tc>
          <w:tcPr>
            <w:tcW w:w="9690"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18910356" w14:textId="77777777" w:rsidR="009F7388" w:rsidRPr="00DC4F7E" w:rsidRDefault="009F7388" w:rsidP="00B84790">
            <w:pPr>
              <w:jc w:val="center"/>
              <w:rPr>
                <w:rFonts w:cs="Calibri"/>
                <w:b/>
                <w:lang w:val="fr-FR"/>
              </w:rPr>
            </w:pPr>
            <w:r w:rsidRPr="00DC4F7E">
              <w:rPr>
                <w:rFonts w:cs="Calibri"/>
                <w:b/>
                <w:lang w:val="fr-FR"/>
              </w:rPr>
              <w:t>UČNI NAČRT PREDMETA / COURSE SYLLABUS</w:t>
            </w:r>
          </w:p>
        </w:tc>
      </w:tr>
      <w:tr w:rsidR="009F7388" w:rsidRPr="00F04768" w14:paraId="5F13C585" w14:textId="77777777" w:rsidTr="00B84790">
        <w:trPr>
          <w:gridAfter w:val="1"/>
          <w:wAfter w:w="6" w:type="dxa"/>
        </w:trPr>
        <w:tc>
          <w:tcPr>
            <w:tcW w:w="1798" w:type="dxa"/>
            <w:gridSpan w:val="3"/>
            <w:hideMark/>
          </w:tcPr>
          <w:p w14:paraId="58BE3B80" w14:textId="77777777" w:rsidR="009F7388" w:rsidRPr="00F04768" w:rsidRDefault="009F7388" w:rsidP="00B84790">
            <w:pPr>
              <w:rPr>
                <w:rFonts w:cs="Calibri"/>
                <w:b/>
                <w:lang w:val="en-GB"/>
              </w:rPr>
            </w:pPr>
            <w:proofErr w:type="spellStart"/>
            <w:r w:rsidRPr="00F04768">
              <w:rPr>
                <w:rFonts w:cs="Calibri"/>
                <w:b/>
                <w:lang w:val="en-GB"/>
              </w:rPr>
              <w:t>Predmet</w:t>
            </w:r>
            <w:proofErr w:type="spellEnd"/>
            <w:r w:rsidRPr="00F04768">
              <w:rPr>
                <w:rFonts w:cs="Calibri"/>
                <w:b/>
                <w:lang w:val="en-GB"/>
              </w:rPr>
              <w:t>:</w:t>
            </w:r>
          </w:p>
        </w:tc>
        <w:tc>
          <w:tcPr>
            <w:tcW w:w="7892" w:type="dxa"/>
            <w:gridSpan w:val="15"/>
            <w:tcBorders>
              <w:top w:val="single" w:sz="4" w:space="0" w:color="auto"/>
              <w:left w:val="single" w:sz="4" w:space="0" w:color="auto"/>
              <w:bottom w:val="single" w:sz="4" w:space="0" w:color="auto"/>
              <w:right w:val="single" w:sz="4" w:space="0" w:color="auto"/>
            </w:tcBorders>
            <w:hideMark/>
          </w:tcPr>
          <w:p w14:paraId="14FD9397" w14:textId="77777777" w:rsidR="009F7388" w:rsidRPr="00F04768" w:rsidRDefault="009F7388" w:rsidP="00B84790">
            <w:pPr>
              <w:rPr>
                <w:rFonts w:cs="Calibri"/>
                <w:lang w:val="en-GB"/>
              </w:rPr>
            </w:pPr>
            <w:r w:rsidRPr="0051347A">
              <w:rPr>
                <w:rFonts w:cs="Arial"/>
              </w:rPr>
              <w:t>Didaktika zgodnjega učenja italijanščine 2</w:t>
            </w:r>
          </w:p>
        </w:tc>
      </w:tr>
      <w:tr w:rsidR="009F7388" w:rsidRPr="00F04768" w14:paraId="3F83E7D6" w14:textId="77777777" w:rsidTr="00B84790">
        <w:trPr>
          <w:gridAfter w:val="1"/>
          <w:wAfter w:w="6" w:type="dxa"/>
        </w:trPr>
        <w:tc>
          <w:tcPr>
            <w:tcW w:w="1798" w:type="dxa"/>
            <w:gridSpan w:val="3"/>
            <w:hideMark/>
          </w:tcPr>
          <w:p w14:paraId="148D6BF7" w14:textId="77777777" w:rsidR="009F7388" w:rsidRPr="00F04768" w:rsidRDefault="009F7388" w:rsidP="00B84790">
            <w:pPr>
              <w:rPr>
                <w:rFonts w:cs="Calibri"/>
                <w:b/>
                <w:lang w:val="en-GB"/>
              </w:rPr>
            </w:pPr>
            <w:r w:rsidRPr="00F04768">
              <w:rPr>
                <w:rFonts w:cs="Calibri"/>
                <w:b/>
                <w:lang w:val="en-GB"/>
              </w:rPr>
              <w:t>Course title:</w:t>
            </w:r>
          </w:p>
        </w:tc>
        <w:tc>
          <w:tcPr>
            <w:tcW w:w="7892" w:type="dxa"/>
            <w:gridSpan w:val="15"/>
            <w:tcBorders>
              <w:top w:val="single" w:sz="4" w:space="0" w:color="auto"/>
              <w:left w:val="single" w:sz="4" w:space="0" w:color="auto"/>
              <w:bottom w:val="single" w:sz="4" w:space="0" w:color="auto"/>
              <w:right w:val="single" w:sz="4" w:space="0" w:color="auto"/>
            </w:tcBorders>
          </w:tcPr>
          <w:p w14:paraId="1073A4BF" w14:textId="77777777" w:rsidR="009F7388" w:rsidRPr="00F04768" w:rsidRDefault="009F7388" w:rsidP="00B84790">
            <w:pPr>
              <w:rPr>
                <w:rFonts w:cs="Calibri"/>
                <w:lang w:val="en-GB"/>
              </w:rPr>
            </w:pPr>
            <w:r>
              <w:rPr>
                <w:lang w:val="en-GB"/>
              </w:rPr>
              <w:t>Didac</w:t>
            </w:r>
            <w:r w:rsidRPr="00F04768">
              <w:rPr>
                <w:lang w:val="en-GB"/>
              </w:rPr>
              <w:t>ti</w:t>
            </w:r>
            <w:r>
              <w:rPr>
                <w:lang w:val="en-GB"/>
              </w:rPr>
              <w:t>cs</w:t>
            </w:r>
            <w:r w:rsidRPr="00F04768">
              <w:rPr>
                <w:lang w:val="en-GB"/>
              </w:rPr>
              <w:t xml:space="preserve"> </w:t>
            </w:r>
            <w:r>
              <w:rPr>
                <w:lang w:val="en-GB"/>
              </w:rPr>
              <w:t xml:space="preserve">of </w:t>
            </w:r>
            <w:r>
              <w:rPr>
                <w:rFonts w:cs="Calibri"/>
                <w:lang w:val="en-GB"/>
              </w:rPr>
              <w:t xml:space="preserve">Italian language </w:t>
            </w:r>
            <w:r>
              <w:rPr>
                <w:lang w:val="en-GB"/>
              </w:rPr>
              <w:t>early</w:t>
            </w:r>
            <w:r>
              <w:rPr>
                <w:rFonts w:cs="Calibri"/>
                <w:lang w:val="en-GB"/>
              </w:rPr>
              <w:t xml:space="preserve"> learning </w:t>
            </w:r>
            <w:r w:rsidRPr="00F04768">
              <w:rPr>
                <w:rFonts w:cs="Arial"/>
                <w:lang w:val="en-GB"/>
              </w:rPr>
              <w:t>2</w:t>
            </w:r>
          </w:p>
        </w:tc>
      </w:tr>
      <w:tr w:rsidR="009F7388" w:rsidRPr="00F04768" w14:paraId="3C6A6163" w14:textId="77777777" w:rsidTr="00B84790">
        <w:trPr>
          <w:gridAfter w:val="1"/>
          <w:wAfter w:w="6" w:type="dxa"/>
        </w:trPr>
        <w:tc>
          <w:tcPr>
            <w:tcW w:w="3305" w:type="dxa"/>
            <w:gridSpan w:val="5"/>
            <w:vAlign w:val="center"/>
          </w:tcPr>
          <w:p w14:paraId="4261DC47" w14:textId="77777777" w:rsidR="009F7388" w:rsidRPr="00F04768" w:rsidRDefault="009F7388" w:rsidP="00B84790">
            <w:pPr>
              <w:jc w:val="center"/>
              <w:rPr>
                <w:rFonts w:cs="Calibri"/>
                <w:b/>
                <w:lang w:val="en-GB"/>
              </w:rPr>
            </w:pPr>
          </w:p>
        </w:tc>
        <w:tc>
          <w:tcPr>
            <w:tcW w:w="3400" w:type="dxa"/>
            <w:gridSpan w:val="8"/>
            <w:vAlign w:val="center"/>
          </w:tcPr>
          <w:p w14:paraId="3F4C59F9" w14:textId="77777777" w:rsidR="009F7388" w:rsidRPr="00F04768" w:rsidRDefault="009F7388" w:rsidP="00B84790">
            <w:pPr>
              <w:jc w:val="center"/>
              <w:rPr>
                <w:rFonts w:cs="Calibri"/>
                <w:b/>
                <w:lang w:val="en-GB"/>
              </w:rPr>
            </w:pPr>
          </w:p>
        </w:tc>
        <w:tc>
          <w:tcPr>
            <w:tcW w:w="1557" w:type="dxa"/>
            <w:gridSpan w:val="2"/>
            <w:vAlign w:val="center"/>
          </w:tcPr>
          <w:p w14:paraId="6F24788D" w14:textId="77777777" w:rsidR="009F7388" w:rsidRPr="00F04768" w:rsidRDefault="009F7388" w:rsidP="00B84790">
            <w:pPr>
              <w:jc w:val="center"/>
              <w:rPr>
                <w:rFonts w:cs="Calibri"/>
                <w:b/>
                <w:lang w:val="en-GB"/>
              </w:rPr>
            </w:pPr>
          </w:p>
        </w:tc>
        <w:tc>
          <w:tcPr>
            <w:tcW w:w="1428" w:type="dxa"/>
            <w:gridSpan w:val="3"/>
            <w:vAlign w:val="center"/>
          </w:tcPr>
          <w:p w14:paraId="6531A3EB" w14:textId="77777777" w:rsidR="009F7388" w:rsidRPr="00F04768" w:rsidRDefault="009F7388" w:rsidP="00B84790">
            <w:pPr>
              <w:jc w:val="center"/>
              <w:rPr>
                <w:rFonts w:cs="Calibri"/>
                <w:b/>
                <w:lang w:val="en-GB"/>
              </w:rPr>
            </w:pPr>
          </w:p>
        </w:tc>
      </w:tr>
      <w:tr w:rsidR="009F7388" w:rsidRPr="00F04768" w14:paraId="28D2DE27" w14:textId="77777777" w:rsidTr="00B84790">
        <w:trPr>
          <w:gridAfter w:val="1"/>
          <w:wAfter w:w="6" w:type="dxa"/>
        </w:trPr>
        <w:tc>
          <w:tcPr>
            <w:tcW w:w="3305" w:type="dxa"/>
            <w:gridSpan w:val="5"/>
            <w:tcBorders>
              <w:top w:val="nil"/>
              <w:left w:val="nil"/>
              <w:bottom w:val="single" w:sz="4" w:space="0" w:color="auto"/>
              <w:right w:val="nil"/>
            </w:tcBorders>
            <w:vAlign w:val="center"/>
            <w:hideMark/>
          </w:tcPr>
          <w:p w14:paraId="5826E5D6" w14:textId="77777777" w:rsidR="009F7388" w:rsidRPr="00F04768" w:rsidRDefault="009F7388" w:rsidP="00B84790">
            <w:pPr>
              <w:jc w:val="center"/>
              <w:rPr>
                <w:rFonts w:cs="Calibri"/>
                <w:b/>
                <w:lang w:val="en-GB"/>
              </w:rPr>
            </w:pPr>
            <w:proofErr w:type="spellStart"/>
            <w:r w:rsidRPr="00F04768">
              <w:rPr>
                <w:rFonts w:cs="Calibri"/>
                <w:b/>
                <w:lang w:val="en-GB"/>
              </w:rPr>
              <w:t>Študijski</w:t>
            </w:r>
            <w:proofErr w:type="spellEnd"/>
            <w:r w:rsidRPr="00F04768">
              <w:rPr>
                <w:rFonts w:cs="Calibri"/>
                <w:b/>
                <w:lang w:val="en-GB"/>
              </w:rPr>
              <w:t xml:space="preserve"> program in </w:t>
            </w:r>
            <w:proofErr w:type="spellStart"/>
            <w:r w:rsidRPr="00F04768">
              <w:rPr>
                <w:rFonts w:cs="Calibri"/>
                <w:b/>
                <w:lang w:val="en-GB"/>
              </w:rPr>
              <w:t>stopnja</w:t>
            </w:r>
            <w:proofErr w:type="spellEnd"/>
          </w:p>
          <w:p w14:paraId="674C1888" w14:textId="77777777" w:rsidR="009F7388" w:rsidRPr="00F04768" w:rsidRDefault="009F7388" w:rsidP="00B84790">
            <w:pPr>
              <w:jc w:val="center"/>
              <w:rPr>
                <w:rFonts w:cs="Calibri"/>
                <w:lang w:val="en-GB"/>
              </w:rPr>
            </w:pPr>
            <w:r w:rsidRPr="00F04768">
              <w:rPr>
                <w:rFonts w:cs="Calibri"/>
                <w:b/>
                <w:lang w:val="en-GB"/>
              </w:rPr>
              <w:t>Study programme and level</w:t>
            </w:r>
          </w:p>
        </w:tc>
        <w:tc>
          <w:tcPr>
            <w:tcW w:w="3400" w:type="dxa"/>
            <w:gridSpan w:val="8"/>
            <w:tcBorders>
              <w:top w:val="nil"/>
              <w:left w:val="nil"/>
              <w:bottom w:val="single" w:sz="4" w:space="0" w:color="auto"/>
              <w:right w:val="nil"/>
            </w:tcBorders>
            <w:vAlign w:val="center"/>
            <w:hideMark/>
          </w:tcPr>
          <w:p w14:paraId="6D5618C8" w14:textId="77777777" w:rsidR="009F7388" w:rsidRPr="00F04768" w:rsidRDefault="009F7388" w:rsidP="00B84790">
            <w:pPr>
              <w:jc w:val="center"/>
              <w:rPr>
                <w:rFonts w:cs="Calibri"/>
                <w:b/>
                <w:lang w:val="en-GB"/>
              </w:rPr>
            </w:pPr>
            <w:proofErr w:type="spellStart"/>
            <w:r w:rsidRPr="00F04768">
              <w:rPr>
                <w:rFonts w:cs="Calibri"/>
                <w:b/>
                <w:lang w:val="en-GB"/>
              </w:rPr>
              <w:t>Študijska</w:t>
            </w:r>
            <w:proofErr w:type="spellEnd"/>
            <w:r w:rsidRPr="00F04768">
              <w:rPr>
                <w:rFonts w:cs="Calibri"/>
                <w:b/>
                <w:lang w:val="en-GB"/>
              </w:rPr>
              <w:t xml:space="preserve"> </w:t>
            </w:r>
            <w:proofErr w:type="spellStart"/>
            <w:r w:rsidRPr="00F04768">
              <w:rPr>
                <w:rFonts w:cs="Calibri"/>
                <w:b/>
                <w:lang w:val="en-GB"/>
              </w:rPr>
              <w:t>smer</w:t>
            </w:r>
            <w:proofErr w:type="spellEnd"/>
          </w:p>
          <w:p w14:paraId="1B01A8C5" w14:textId="77777777" w:rsidR="009F7388" w:rsidRPr="00F04768" w:rsidRDefault="009F7388" w:rsidP="00B84790">
            <w:pPr>
              <w:jc w:val="center"/>
              <w:rPr>
                <w:rFonts w:cs="Calibri"/>
                <w:b/>
                <w:lang w:val="en-GB"/>
              </w:rPr>
            </w:pPr>
            <w:r w:rsidRPr="00F04768">
              <w:rPr>
                <w:rFonts w:cs="Calibri"/>
                <w:b/>
                <w:lang w:val="en-GB"/>
              </w:rPr>
              <w:t>Study field</w:t>
            </w:r>
          </w:p>
        </w:tc>
        <w:tc>
          <w:tcPr>
            <w:tcW w:w="1557" w:type="dxa"/>
            <w:gridSpan w:val="2"/>
            <w:tcBorders>
              <w:top w:val="nil"/>
              <w:left w:val="nil"/>
              <w:bottom w:val="single" w:sz="4" w:space="0" w:color="auto"/>
              <w:right w:val="nil"/>
            </w:tcBorders>
            <w:vAlign w:val="center"/>
            <w:hideMark/>
          </w:tcPr>
          <w:p w14:paraId="29B447A3" w14:textId="77777777" w:rsidR="009F7388" w:rsidRPr="00F04768" w:rsidRDefault="009F7388" w:rsidP="00B84790">
            <w:pPr>
              <w:jc w:val="center"/>
              <w:rPr>
                <w:rFonts w:cs="Calibri"/>
                <w:b/>
                <w:lang w:val="en-GB"/>
              </w:rPr>
            </w:pPr>
            <w:proofErr w:type="spellStart"/>
            <w:r w:rsidRPr="00F04768">
              <w:rPr>
                <w:rFonts w:cs="Calibri"/>
                <w:b/>
                <w:lang w:val="en-GB"/>
              </w:rPr>
              <w:t>Letnik</w:t>
            </w:r>
            <w:proofErr w:type="spellEnd"/>
          </w:p>
          <w:p w14:paraId="042D094B" w14:textId="77777777" w:rsidR="009F7388" w:rsidRPr="00F04768" w:rsidRDefault="009F7388" w:rsidP="00B84790">
            <w:pPr>
              <w:jc w:val="center"/>
              <w:rPr>
                <w:rFonts w:cs="Calibri"/>
                <w:b/>
                <w:lang w:val="en-GB"/>
              </w:rPr>
            </w:pPr>
            <w:r w:rsidRPr="00F04768">
              <w:rPr>
                <w:rFonts w:cs="Calibri"/>
                <w:b/>
                <w:lang w:val="en-GB"/>
              </w:rPr>
              <w:t>Academic year</w:t>
            </w:r>
          </w:p>
        </w:tc>
        <w:tc>
          <w:tcPr>
            <w:tcW w:w="1428" w:type="dxa"/>
            <w:gridSpan w:val="3"/>
            <w:tcBorders>
              <w:top w:val="nil"/>
              <w:left w:val="nil"/>
              <w:bottom w:val="single" w:sz="4" w:space="0" w:color="auto"/>
              <w:right w:val="nil"/>
            </w:tcBorders>
            <w:vAlign w:val="center"/>
            <w:hideMark/>
          </w:tcPr>
          <w:p w14:paraId="4ECA23E3" w14:textId="77777777" w:rsidR="009F7388" w:rsidRPr="00F04768" w:rsidRDefault="009F7388" w:rsidP="00B84790">
            <w:pPr>
              <w:jc w:val="center"/>
              <w:rPr>
                <w:rFonts w:cs="Calibri"/>
                <w:b/>
                <w:lang w:val="en-GB"/>
              </w:rPr>
            </w:pPr>
            <w:r w:rsidRPr="00F04768">
              <w:rPr>
                <w:rFonts w:cs="Calibri"/>
                <w:b/>
                <w:lang w:val="en-GB"/>
              </w:rPr>
              <w:t>Semester</w:t>
            </w:r>
          </w:p>
          <w:p w14:paraId="3BCFAAA9" w14:textId="77777777" w:rsidR="009F7388" w:rsidRPr="00F04768" w:rsidRDefault="009F7388" w:rsidP="00B84790">
            <w:pPr>
              <w:jc w:val="center"/>
              <w:rPr>
                <w:rFonts w:cs="Calibri"/>
                <w:b/>
                <w:lang w:val="en-GB"/>
              </w:rPr>
            </w:pPr>
            <w:r w:rsidRPr="00F04768">
              <w:rPr>
                <w:rFonts w:cs="Calibri"/>
                <w:b/>
                <w:lang w:val="en-GB"/>
              </w:rPr>
              <w:t>Semester</w:t>
            </w:r>
          </w:p>
        </w:tc>
      </w:tr>
      <w:tr w:rsidR="009F7388" w:rsidRPr="00F04768" w14:paraId="6C07E8F5" w14:textId="77777777" w:rsidTr="00B84790">
        <w:trPr>
          <w:gridAfter w:val="1"/>
          <w:wAfter w:w="6" w:type="dxa"/>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3CA13FF5" w14:textId="77777777" w:rsidR="009F7388" w:rsidRPr="0007736B" w:rsidRDefault="009F7388" w:rsidP="00B84790">
            <w:pPr>
              <w:jc w:val="center"/>
              <w:rPr>
                <w:rFonts w:cs="Calibri"/>
                <w:bCs/>
              </w:rPr>
            </w:pPr>
            <w:r w:rsidRPr="0007736B">
              <w:rPr>
                <w:rFonts w:cs="Calibri"/>
                <w:bCs/>
              </w:rPr>
              <w:t>Razredni pouk, 2. stopnja</w:t>
            </w:r>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111F5FEA" w14:textId="77777777" w:rsidR="009F7388" w:rsidRPr="00B10FB6" w:rsidRDefault="009F7388" w:rsidP="00B84790">
            <w:pPr>
              <w:jc w:val="center"/>
              <w:rPr>
                <w:rFonts w:cs="Calibri"/>
              </w:rPr>
            </w:pPr>
            <w:r>
              <w:rPr>
                <w:rFonts w:cs="Calibri"/>
              </w:rPr>
              <w:t>Italijanščina na razredni stopnji</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BAF598A" w14:textId="77777777" w:rsidR="009F7388" w:rsidRPr="0007736B" w:rsidRDefault="009F7388" w:rsidP="00B84790">
            <w:pPr>
              <w:jc w:val="center"/>
              <w:rPr>
                <w:rFonts w:cs="Calibri"/>
                <w:bCs/>
              </w:rPr>
            </w:pPr>
            <w:r>
              <w:rPr>
                <w:rFonts w:cs="Calibri"/>
                <w:bCs/>
              </w:rPr>
              <w:t>1.</w:t>
            </w:r>
          </w:p>
        </w:tc>
        <w:tc>
          <w:tcPr>
            <w:tcW w:w="1428" w:type="dxa"/>
            <w:gridSpan w:val="3"/>
            <w:tcBorders>
              <w:top w:val="single" w:sz="4" w:space="0" w:color="auto"/>
              <w:left w:val="single" w:sz="4" w:space="0" w:color="auto"/>
              <w:bottom w:val="single" w:sz="4" w:space="0" w:color="auto"/>
              <w:right w:val="single" w:sz="4" w:space="0" w:color="auto"/>
            </w:tcBorders>
            <w:vAlign w:val="center"/>
            <w:hideMark/>
          </w:tcPr>
          <w:p w14:paraId="110AF28E" w14:textId="77777777" w:rsidR="009F7388" w:rsidRPr="0007736B" w:rsidRDefault="009F7388" w:rsidP="00B84790">
            <w:pPr>
              <w:jc w:val="center"/>
              <w:rPr>
                <w:rFonts w:cs="Calibri"/>
                <w:bCs/>
              </w:rPr>
            </w:pPr>
            <w:r>
              <w:rPr>
                <w:rFonts w:cs="Calibri"/>
                <w:bCs/>
              </w:rPr>
              <w:t>2.</w:t>
            </w:r>
          </w:p>
        </w:tc>
      </w:tr>
      <w:tr w:rsidR="009F7388" w:rsidRPr="00F04768" w14:paraId="717E1D93" w14:textId="77777777" w:rsidTr="00B84790">
        <w:trPr>
          <w:gridAfter w:val="1"/>
          <w:wAfter w:w="6" w:type="dxa"/>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0680E1C3" w14:textId="77777777" w:rsidR="009F7388" w:rsidRDefault="009F7388" w:rsidP="00B84790">
            <w:pPr>
              <w:jc w:val="center"/>
              <w:rPr>
                <w:rFonts w:cs="Calibri"/>
                <w:bCs/>
                <w:lang w:val="en-GB"/>
              </w:rPr>
            </w:pPr>
            <w:r w:rsidRPr="00A96791">
              <w:rPr>
                <w:rFonts w:cs="Calibri"/>
                <w:bCs/>
                <w:lang w:val="en-GB"/>
              </w:rPr>
              <w:t>Primary school teaching</w:t>
            </w:r>
            <w:r>
              <w:rPr>
                <w:rFonts w:cs="Calibri"/>
                <w:bCs/>
                <w:lang w:val="en-GB"/>
              </w:rPr>
              <w:t xml:space="preserve">, </w:t>
            </w:r>
          </w:p>
          <w:p w14:paraId="1961B8E7" w14:textId="77777777" w:rsidR="009F7388" w:rsidRPr="00F04768" w:rsidRDefault="009F7388" w:rsidP="00B84790">
            <w:pPr>
              <w:jc w:val="center"/>
              <w:rPr>
                <w:rFonts w:cs="Calibri"/>
                <w:b/>
                <w:bCs/>
                <w:lang w:val="en-GB"/>
              </w:rPr>
            </w:pPr>
            <w:r>
              <w:rPr>
                <w:rFonts w:cs="Calibri"/>
                <w:bCs/>
                <w:lang w:val="en-GB"/>
              </w:rPr>
              <w:t>2</w:t>
            </w:r>
            <w:r>
              <w:rPr>
                <w:rFonts w:cs="Calibri"/>
                <w:bCs/>
                <w:vertAlign w:val="superscript"/>
                <w:lang w:val="en-GB"/>
              </w:rPr>
              <w:t>nd</w:t>
            </w:r>
            <w:r>
              <w:rPr>
                <w:rFonts w:cs="Calibri"/>
                <w:bCs/>
                <w:lang w:val="en-GB"/>
              </w:rPr>
              <w:t xml:space="preserve"> Cycle</w:t>
            </w:r>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54FF3F32" w14:textId="77777777" w:rsidR="009F7388" w:rsidRPr="00452CAD" w:rsidRDefault="009F7388" w:rsidP="00B84790">
            <w:pPr>
              <w:pStyle w:val="Navadensplet"/>
              <w:jc w:val="center"/>
              <w:rPr>
                <w:rFonts w:ascii="Calibri" w:hAnsi="Calibri" w:cs="Calibri"/>
                <w:sz w:val="22"/>
                <w:szCs w:val="22"/>
                <w:lang w:val="en-GB"/>
              </w:rPr>
            </w:pPr>
            <w:r w:rsidRPr="00452CAD">
              <w:rPr>
                <w:rFonts w:ascii="Calibri" w:hAnsi="Calibri" w:cs="Calibri"/>
                <w:bCs/>
                <w:sz w:val="22"/>
                <w:szCs w:val="22"/>
                <w:lang w:val="en-GB"/>
              </w:rPr>
              <w:t xml:space="preserve">Primary school </w:t>
            </w:r>
            <w:r w:rsidRPr="00452CAD">
              <w:rPr>
                <w:rFonts w:ascii="Calibri" w:hAnsi="Calibri" w:cs="Calibri"/>
                <w:sz w:val="22"/>
                <w:szCs w:val="22"/>
                <w:lang w:val="en-GB"/>
              </w:rPr>
              <w:t>Italian</w:t>
            </w:r>
            <w:r w:rsidRPr="00452CAD">
              <w:rPr>
                <w:rFonts w:ascii="Calibri" w:hAnsi="Calibri" w:cs="Calibri"/>
                <w:bCs/>
                <w:sz w:val="22"/>
                <w:szCs w:val="22"/>
                <w:lang w:val="en-GB"/>
              </w:rPr>
              <w:t xml:space="preserve"> Language Teaching</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5F2853BA" w14:textId="77777777" w:rsidR="009F7388" w:rsidRPr="00F04768" w:rsidRDefault="009F7388" w:rsidP="00B84790">
            <w:pPr>
              <w:jc w:val="center"/>
              <w:rPr>
                <w:rFonts w:cs="Calibri"/>
                <w:bCs/>
                <w:lang w:val="en-GB"/>
              </w:rPr>
            </w:pPr>
            <w:r w:rsidRPr="00F04768">
              <w:rPr>
                <w:rFonts w:cs="Calibri"/>
                <w:bCs/>
                <w:lang w:val="en-GB"/>
              </w:rPr>
              <w:t>1</w:t>
            </w:r>
            <w:r w:rsidRPr="00A76F23">
              <w:rPr>
                <w:rFonts w:cs="Calibri"/>
                <w:bCs/>
                <w:vertAlign w:val="superscript"/>
                <w:lang w:val="en-GB"/>
              </w:rPr>
              <w:t>st</w:t>
            </w:r>
            <w:r>
              <w:rPr>
                <w:rFonts w:cs="Calibri"/>
                <w:bCs/>
                <w:lang w:val="en-GB"/>
              </w:rPr>
              <w:t xml:space="preserve"> </w:t>
            </w:r>
          </w:p>
        </w:tc>
        <w:tc>
          <w:tcPr>
            <w:tcW w:w="1428" w:type="dxa"/>
            <w:gridSpan w:val="3"/>
            <w:tcBorders>
              <w:top w:val="single" w:sz="4" w:space="0" w:color="auto"/>
              <w:left w:val="single" w:sz="4" w:space="0" w:color="auto"/>
              <w:bottom w:val="single" w:sz="4" w:space="0" w:color="auto"/>
              <w:right w:val="single" w:sz="4" w:space="0" w:color="auto"/>
            </w:tcBorders>
            <w:vAlign w:val="center"/>
            <w:hideMark/>
          </w:tcPr>
          <w:p w14:paraId="2920FC5C" w14:textId="77777777" w:rsidR="009F7388" w:rsidRPr="00F04768" w:rsidRDefault="009F7388" w:rsidP="00B84790">
            <w:pPr>
              <w:jc w:val="center"/>
              <w:rPr>
                <w:rFonts w:cs="Calibri"/>
                <w:bCs/>
                <w:lang w:val="en-GB"/>
              </w:rPr>
            </w:pPr>
            <w:r w:rsidRPr="00F04768">
              <w:rPr>
                <w:rFonts w:cs="Calibri"/>
                <w:bCs/>
                <w:lang w:val="en-GB"/>
              </w:rPr>
              <w:t>2</w:t>
            </w:r>
            <w:r w:rsidRPr="00A76F23">
              <w:rPr>
                <w:rFonts w:cs="Calibri"/>
                <w:bCs/>
                <w:vertAlign w:val="superscript"/>
                <w:lang w:val="en-GB"/>
              </w:rPr>
              <w:t>nd</w:t>
            </w:r>
            <w:r>
              <w:rPr>
                <w:rFonts w:cs="Calibri"/>
                <w:bCs/>
                <w:lang w:val="en-GB"/>
              </w:rPr>
              <w:t xml:space="preserve"> </w:t>
            </w:r>
          </w:p>
        </w:tc>
      </w:tr>
      <w:tr w:rsidR="009F7388" w:rsidRPr="00F04768" w14:paraId="03DF8170" w14:textId="77777777" w:rsidTr="00B84790">
        <w:trPr>
          <w:gridAfter w:val="1"/>
          <w:wAfter w:w="6" w:type="dxa"/>
          <w:trHeight w:val="103"/>
        </w:trPr>
        <w:tc>
          <w:tcPr>
            <w:tcW w:w="9690" w:type="dxa"/>
            <w:gridSpan w:val="18"/>
          </w:tcPr>
          <w:p w14:paraId="0E418D89" w14:textId="77777777" w:rsidR="009F7388" w:rsidRPr="00F04768" w:rsidRDefault="009F7388" w:rsidP="00B84790">
            <w:pPr>
              <w:rPr>
                <w:rFonts w:cs="Calibri"/>
                <w:b/>
                <w:bCs/>
                <w:lang w:val="en-GB"/>
              </w:rPr>
            </w:pPr>
          </w:p>
        </w:tc>
      </w:tr>
      <w:tr w:rsidR="009F7388" w:rsidRPr="00F04768" w14:paraId="04BFDC85" w14:textId="77777777" w:rsidTr="00B84790">
        <w:trPr>
          <w:gridAfter w:val="1"/>
          <w:wAfter w:w="6" w:type="dxa"/>
        </w:trPr>
        <w:tc>
          <w:tcPr>
            <w:tcW w:w="5716" w:type="dxa"/>
            <w:gridSpan w:val="12"/>
            <w:tcBorders>
              <w:top w:val="nil"/>
              <w:left w:val="nil"/>
              <w:bottom w:val="nil"/>
              <w:right w:val="single" w:sz="4" w:space="0" w:color="auto"/>
            </w:tcBorders>
            <w:hideMark/>
          </w:tcPr>
          <w:p w14:paraId="30754FCC" w14:textId="77777777" w:rsidR="009F7388" w:rsidRPr="00F04768" w:rsidRDefault="009F7388" w:rsidP="00B84790">
            <w:pPr>
              <w:rPr>
                <w:rFonts w:cs="Calibri"/>
                <w:b/>
                <w:lang w:val="en-GB"/>
              </w:rPr>
            </w:pPr>
            <w:proofErr w:type="spellStart"/>
            <w:r w:rsidRPr="00F04768">
              <w:rPr>
                <w:rFonts w:cs="Calibri"/>
                <w:b/>
                <w:lang w:val="en-GB"/>
              </w:rPr>
              <w:t>Vrsta</w:t>
            </w:r>
            <w:proofErr w:type="spellEnd"/>
            <w:r w:rsidRPr="00F04768">
              <w:rPr>
                <w:rFonts w:cs="Calibri"/>
                <w:b/>
                <w:lang w:val="en-GB"/>
              </w:rPr>
              <w:t xml:space="preserve"> </w:t>
            </w:r>
            <w:proofErr w:type="spellStart"/>
            <w:r w:rsidRPr="00F04768">
              <w:rPr>
                <w:rFonts w:cs="Calibri"/>
                <w:b/>
                <w:lang w:val="en-GB"/>
              </w:rPr>
              <w:t>predmeta</w:t>
            </w:r>
            <w:proofErr w:type="spellEnd"/>
            <w:r w:rsidRPr="00F04768">
              <w:rPr>
                <w:rFonts w:cs="Calibri"/>
                <w:b/>
                <w:lang w:val="en-GB"/>
              </w:rPr>
              <w:t xml:space="preserve"> / Course type</w:t>
            </w:r>
          </w:p>
        </w:tc>
        <w:tc>
          <w:tcPr>
            <w:tcW w:w="3974" w:type="dxa"/>
            <w:gridSpan w:val="6"/>
            <w:tcBorders>
              <w:top w:val="single" w:sz="4" w:space="0" w:color="auto"/>
              <w:left w:val="single" w:sz="4" w:space="0" w:color="auto"/>
              <w:bottom w:val="single" w:sz="4" w:space="0" w:color="auto"/>
              <w:right w:val="single" w:sz="4" w:space="0" w:color="auto"/>
            </w:tcBorders>
            <w:hideMark/>
          </w:tcPr>
          <w:p w14:paraId="1F832219" w14:textId="77777777" w:rsidR="009F7388" w:rsidRPr="00F04768" w:rsidRDefault="009F7388" w:rsidP="00B84790">
            <w:pPr>
              <w:rPr>
                <w:rFonts w:cs="Calibri"/>
                <w:lang w:val="en-GB"/>
              </w:rPr>
            </w:pPr>
            <w:proofErr w:type="spellStart"/>
            <w:r>
              <w:rPr>
                <w:rFonts w:cs="Calibri"/>
                <w:lang w:val="en-GB"/>
              </w:rPr>
              <w:t>Izbirni</w:t>
            </w:r>
            <w:proofErr w:type="spellEnd"/>
            <w:r>
              <w:rPr>
                <w:rFonts w:cs="Calibri"/>
                <w:lang w:val="en-GB"/>
              </w:rPr>
              <w:t>/ Elective</w:t>
            </w:r>
          </w:p>
        </w:tc>
      </w:tr>
      <w:tr w:rsidR="009F7388" w:rsidRPr="00F04768" w14:paraId="5217AD95" w14:textId="77777777" w:rsidTr="00B84790">
        <w:trPr>
          <w:gridAfter w:val="1"/>
          <w:wAfter w:w="6" w:type="dxa"/>
        </w:trPr>
        <w:tc>
          <w:tcPr>
            <w:tcW w:w="5716" w:type="dxa"/>
            <w:gridSpan w:val="12"/>
          </w:tcPr>
          <w:p w14:paraId="4F7BA013" w14:textId="77777777" w:rsidR="009F7388" w:rsidRPr="00F04768" w:rsidRDefault="009F7388" w:rsidP="00B84790">
            <w:pPr>
              <w:rPr>
                <w:rFonts w:cs="Calibri"/>
                <w:b/>
                <w:lang w:val="en-GB"/>
              </w:rPr>
            </w:pPr>
          </w:p>
        </w:tc>
        <w:tc>
          <w:tcPr>
            <w:tcW w:w="3974" w:type="dxa"/>
            <w:gridSpan w:val="6"/>
            <w:tcBorders>
              <w:top w:val="single" w:sz="4" w:space="0" w:color="auto"/>
              <w:left w:val="nil"/>
              <w:bottom w:val="single" w:sz="4" w:space="0" w:color="auto"/>
              <w:right w:val="nil"/>
            </w:tcBorders>
          </w:tcPr>
          <w:p w14:paraId="54B8D6DD" w14:textId="77777777" w:rsidR="009F7388" w:rsidRPr="00F04768" w:rsidRDefault="009F7388" w:rsidP="00B84790">
            <w:pPr>
              <w:rPr>
                <w:rFonts w:cs="Calibri"/>
                <w:lang w:val="en-GB"/>
              </w:rPr>
            </w:pPr>
          </w:p>
        </w:tc>
      </w:tr>
      <w:tr w:rsidR="009F7388" w:rsidRPr="00F04768" w14:paraId="1B511330" w14:textId="77777777" w:rsidTr="00B84790">
        <w:trPr>
          <w:gridAfter w:val="1"/>
          <w:wAfter w:w="6" w:type="dxa"/>
        </w:trPr>
        <w:tc>
          <w:tcPr>
            <w:tcW w:w="5716" w:type="dxa"/>
            <w:gridSpan w:val="12"/>
            <w:tcBorders>
              <w:top w:val="nil"/>
              <w:left w:val="nil"/>
              <w:bottom w:val="nil"/>
              <w:right w:val="single" w:sz="4" w:space="0" w:color="auto"/>
            </w:tcBorders>
            <w:hideMark/>
          </w:tcPr>
          <w:p w14:paraId="716B0A0A" w14:textId="77777777" w:rsidR="009F7388" w:rsidRPr="00F04768" w:rsidRDefault="009F7388" w:rsidP="00B84790">
            <w:pPr>
              <w:rPr>
                <w:rFonts w:cs="Calibri"/>
                <w:b/>
                <w:lang w:val="en-GB"/>
              </w:rPr>
            </w:pPr>
            <w:proofErr w:type="spellStart"/>
            <w:r w:rsidRPr="00F04768">
              <w:rPr>
                <w:rFonts w:cs="Calibri"/>
                <w:b/>
                <w:lang w:val="en-GB"/>
              </w:rPr>
              <w:t>Univerzitetna</w:t>
            </w:r>
            <w:proofErr w:type="spellEnd"/>
            <w:r w:rsidRPr="00F04768">
              <w:rPr>
                <w:rFonts w:cs="Calibri"/>
                <w:b/>
                <w:lang w:val="en-GB"/>
              </w:rPr>
              <w:t xml:space="preserve"> </w:t>
            </w:r>
            <w:proofErr w:type="spellStart"/>
            <w:r w:rsidRPr="00F04768">
              <w:rPr>
                <w:rFonts w:cs="Calibri"/>
                <w:b/>
                <w:lang w:val="en-GB"/>
              </w:rPr>
              <w:t>koda</w:t>
            </w:r>
            <w:proofErr w:type="spellEnd"/>
            <w:r w:rsidRPr="00F04768">
              <w:rPr>
                <w:rFonts w:cs="Calibri"/>
                <w:b/>
                <w:lang w:val="en-GB"/>
              </w:rPr>
              <w:t xml:space="preserve"> </w:t>
            </w:r>
            <w:proofErr w:type="spellStart"/>
            <w:r w:rsidRPr="00F04768">
              <w:rPr>
                <w:rFonts w:cs="Calibri"/>
                <w:b/>
                <w:lang w:val="en-GB"/>
              </w:rPr>
              <w:t>predmeta</w:t>
            </w:r>
            <w:proofErr w:type="spellEnd"/>
            <w:r w:rsidRPr="00F04768">
              <w:rPr>
                <w:rFonts w:cs="Calibri"/>
                <w:b/>
                <w:lang w:val="en-GB"/>
              </w:rPr>
              <w:t xml:space="preserve"> / University course code:</w:t>
            </w:r>
          </w:p>
        </w:tc>
        <w:tc>
          <w:tcPr>
            <w:tcW w:w="3974" w:type="dxa"/>
            <w:gridSpan w:val="6"/>
            <w:tcBorders>
              <w:top w:val="single" w:sz="4" w:space="0" w:color="auto"/>
              <w:left w:val="single" w:sz="4" w:space="0" w:color="auto"/>
              <w:bottom w:val="single" w:sz="4" w:space="0" w:color="auto"/>
              <w:right w:val="single" w:sz="4" w:space="0" w:color="auto"/>
            </w:tcBorders>
          </w:tcPr>
          <w:p w14:paraId="326D0477" w14:textId="77777777" w:rsidR="009F7388" w:rsidRPr="00F04768" w:rsidRDefault="009F7388" w:rsidP="00B84790">
            <w:pPr>
              <w:rPr>
                <w:rFonts w:cs="Calibri"/>
                <w:lang w:val="en-GB"/>
              </w:rPr>
            </w:pPr>
          </w:p>
        </w:tc>
      </w:tr>
      <w:tr w:rsidR="009F7388" w:rsidRPr="00F04768" w14:paraId="618BAF2F" w14:textId="77777777" w:rsidTr="00B84790">
        <w:trPr>
          <w:gridAfter w:val="1"/>
          <w:wAfter w:w="6" w:type="dxa"/>
        </w:trPr>
        <w:tc>
          <w:tcPr>
            <w:tcW w:w="9690" w:type="dxa"/>
            <w:gridSpan w:val="18"/>
          </w:tcPr>
          <w:p w14:paraId="1059D6A2" w14:textId="77777777" w:rsidR="009F7388" w:rsidRPr="00F04768" w:rsidRDefault="009F7388" w:rsidP="00B84790">
            <w:pPr>
              <w:rPr>
                <w:rFonts w:cs="Calibri"/>
                <w:lang w:val="en-GB"/>
              </w:rPr>
            </w:pPr>
          </w:p>
        </w:tc>
      </w:tr>
      <w:tr w:rsidR="009F7388" w:rsidRPr="00F04768" w14:paraId="5F4B1423" w14:textId="77777777" w:rsidTr="00B84790">
        <w:tc>
          <w:tcPr>
            <w:tcW w:w="1411" w:type="dxa"/>
            <w:tcBorders>
              <w:top w:val="nil"/>
              <w:left w:val="nil"/>
              <w:bottom w:val="single" w:sz="4" w:space="0" w:color="auto"/>
              <w:right w:val="nil"/>
            </w:tcBorders>
            <w:vAlign w:val="center"/>
          </w:tcPr>
          <w:p w14:paraId="46CC8FF7" w14:textId="77777777" w:rsidR="009F7388" w:rsidRPr="00F04768" w:rsidRDefault="009F7388" w:rsidP="00B84790">
            <w:pPr>
              <w:jc w:val="center"/>
              <w:rPr>
                <w:rFonts w:cs="Calibri"/>
                <w:b/>
                <w:lang w:val="en-GB"/>
              </w:rPr>
            </w:pPr>
            <w:proofErr w:type="spellStart"/>
            <w:r w:rsidRPr="00F04768">
              <w:rPr>
                <w:rFonts w:cs="Calibri"/>
                <w:b/>
                <w:lang w:val="en-GB"/>
              </w:rPr>
              <w:t>Predavanja</w:t>
            </w:r>
            <w:proofErr w:type="spellEnd"/>
          </w:p>
          <w:p w14:paraId="30BBD42B" w14:textId="77777777" w:rsidR="009F7388" w:rsidRPr="00F04768" w:rsidRDefault="009F7388" w:rsidP="00B84790">
            <w:pPr>
              <w:jc w:val="center"/>
              <w:rPr>
                <w:rFonts w:cs="Calibri"/>
                <w:lang w:val="en-GB"/>
              </w:rPr>
            </w:pPr>
            <w:r w:rsidRPr="00F04768">
              <w:rPr>
                <w:rFonts w:cs="Calibri"/>
                <w:b/>
                <w:lang w:val="en-GB"/>
              </w:rPr>
              <w:t>Lectures</w:t>
            </w:r>
          </w:p>
        </w:tc>
        <w:tc>
          <w:tcPr>
            <w:tcW w:w="1410" w:type="dxa"/>
            <w:gridSpan w:val="3"/>
            <w:tcBorders>
              <w:top w:val="nil"/>
              <w:left w:val="nil"/>
              <w:bottom w:val="single" w:sz="4" w:space="0" w:color="auto"/>
              <w:right w:val="nil"/>
            </w:tcBorders>
            <w:vAlign w:val="center"/>
          </w:tcPr>
          <w:p w14:paraId="30C73C81" w14:textId="77777777" w:rsidR="009F7388" w:rsidRPr="00F04768" w:rsidRDefault="009F7388" w:rsidP="00B84790">
            <w:pPr>
              <w:jc w:val="center"/>
              <w:rPr>
                <w:rFonts w:cs="Calibri"/>
                <w:b/>
                <w:lang w:val="en-GB"/>
              </w:rPr>
            </w:pPr>
            <w:r w:rsidRPr="00F04768">
              <w:rPr>
                <w:rFonts w:cs="Calibri"/>
                <w:b/>
                <w:lang w:val="en-GB"/>
              </w:rPr>
              <w:t>Seminar</w:t>
            </w:r>
          </w:p>
          <w:p w14:paraId="6668F442" w14:textId="77777777" w:rsidR="009F7388" w:rsidRPr="00F04768" w:rsidRDefault="009F7388" w:rsidP="00B84790">
            <w:pPr>
              <w:jc w:val="center"/>
              <w:rPr>
                <w:rFonts w:cs="Calibri"/>
                <w:b/>
                <w:lang w:val="en-GB"/>
              </w:rPr>
            </w:pPr>
            <w:r w:rsidRPr="00F04768">
              <w:rPr>
                <w:rFonts w:cs="Calibri"/>
                <w:b/>
                <w:lang w:val="en-GB"/>
              </w:rPr>
              <w:t>Seminar</w:t>
            </w:r>
          </w:p>
        </w:tc>
        <w:tc>
          <w:tcPr>
            <w:tcW w:w="1418" w:type="dxa"/>
            <w:gridSpan w:val="3"/>
            <w:tcBorders>
              <w:top w:val="nil"/>
              <w:left w:val="nil"/>
              <w:bottom w:val="single" w:sz="4" w:space="0" w:color="auto"/>
              <w:right w:val="nil"/>
            </w:tcBorders>
            <w:vAlign w:val="center"/>
          </w:tcPr>
          <w:p w14:paraId="636F682F" w14:textId="77777777" w:rsidR="009F7388" w:rsidRPr="00F04768" w:rsidRDefault="009F7388" w:rsidP="00B84790">
            <w:pPr>
              <w:jc w:val="center"/>
              <w:rPr>
                <w:rFonts w:cs="Calibri"/>
                <w:b/>
                <w:lang w:val="en-GB"/>
              </w:rPr>
            </w:pPr>
            <w:proofErr w:type="spellStart"/>
            <w:r w:rsidRPr="00F04768">
              <w:rPr>
                <w:rFonts w:cs="Calibri"/>
                <w:b/>
                <w:lang w:val="en-GB"/>
              </w:rPr>
              <w:t>Vaje</w:t>
            </w:r>
            <w:proofErr w:type="spellEnd"/>
          </w:p>
          <w:p w14:paraId="43FCB59B" w14:textId="77777777" w:rsidR="009F7388" w:rsidRPr="00F04768" w:rsidRDefault="009F7388" w:rsidP="00B84790">
            <w:pPr>
              <w:jc w:val="center"/>
              <w:rPr>
                <w:rFonts w:cs="Calibri"/>
                <w:b/>
                <w:lang w:val="en-GB"/>
              </w:rPr>
            </w:pPr>
            <w:r w:rsidRPr="00F04768">
              <w:rPr>
                <w:rFonts w:cs="Calibri"/>
                <w:b/>
                <w:lang w:val="en-GB"/>
              </w:rPr>
              <w:t>Tutorial</w:t>
            </w:r>
          </w:p>
        </w:tc>
        <w:tc>
          <w:tcPr>
            <w:tcW w:w="1418" w:type="dxa"/>
            <w:gridSpan w:val="4"/>
            <w:tcBorders>
              <w:top w:val="nil"/>
              <w:left w:val="nil"/>
              <w:bottom w:val="single" w:sz="4" w:space="0" w:color="auto"/>
              <w:right w:val="nil"/>
            </w:tcBorders>
            <w:vAlign w:val="center"/>
          </w:tcPr>
          <w:p w14:paraId="50CFCFAD" w14:textId="77777777" w:rsidR="009F7388" w:rsidRPr="00F04768" w:rsidRDefault="009F7388" w:rsidP="00B84790">
            <w:pPr>
              <w:jc w:val="center"/>
              <w:rPr>
                <w:rFonts w:cs="Calibri"/>
                <w:b/>
                <w:lang w:val="en-GB"/>
              </w:rPr>
            </w:pPr>
            <w:proofErr w:type="spellStart"/>
            <w:r>
              <w:rPr>
                <w:rFonts w:cs="Calibri"/>
                <w:b/>
                <w:lang w:val="en-GB"/>
              </w:rPr>
              <w:t>Klinične</w:t>
            </w:r>
            <w:proofErr w:type="spellEnd"/>
            <w:r>
              <w:rPr>
                <w:rFonts w:cs="Calibri"/>
                <w:b/>
                <w:lang w:val="en-GB"/>
              </w:rPr>
              <w:t xml:space="preserve"> </w:t>
            </w:r>
            <w:proofErr w:type="spellStart"/>
            <w:r>
              <w:rPr>
                <w:rFonts w:cs="Calibri"/>
                <w:b/>
                <w:lang w:val="en-GB"/>
              </w:rPr>
              <w:t>vaje</w:t>
            </w:r>
            <w:proofErr w:type="spellEnd"/>
            <w:r>
              <w:rPr>
                <w:rFonts w:cs="Calibri"/>
                <w:b/>
                <w:lang w:val="en-GB"/>
              </w:rPr>
              <w:t xml:space="preserve"> W</w:t>
            </w:r>
            <w:r w:rsidRPr="00F04768">
              <w:rPr>
                <w:rFonts w:cs="Calibri"/>
                <w:b/>
                <w:lang w:val="en-GB"/>
              </w:rPr>
              <w:t>ork</w:t>
            </w:r>
          </w:p>
        </w:tc>
        <w:tc>
          <w:tcPr>
            <w:tcW w:w="1417" w:type="dxa"/>
            <w:gridSpan w:val="3"/>
            <w:tcBorders>
              <w:top w:val="nil"/>
              <w:left w:val="nil"/>
              <w:bottom w:val="single" w:sz="4" w:space="0" w:color="auto"/>
              <w:right w:val="nil"/>
            </w:tcBorders>
            <w:vAlign w:val="center"/>
          </w:tcPr>
          <w:p w14:paraId="4F5F0DEB" w14:textId="77777777" w:rsidR="009F7388" w:rsidRDefault="009F7388" w:rsidP="00B84790">
            <w:pPr>
              <w:jc w:val="center"/>
              <w:rPr>
                <w:rFonts w:cs="Calibri"/>
                <w:b/>
                <w:lang w:val="en-GB"/>
              </w:rPr>
            </w:pPr>
            <w:proofErr w:type="spellStart"/>
            <w:r w:rsidRPr="00F04768">
              <w:rPr>
                <w:rFonts w:cs="Calibri"/>
                <w:b/>
                <w:lang w:val="en-GB"/>
              </w:rPr>
              <w:t>Druge</w:t>
            </w:r>
            <w:proofErr w:type="spellEnd"/>
            <w:r w:rsidRPr="00F04768">
              <w:rPr>
                <w:rFonts w:cs="Calibri"/>
                <w:b/>
                <w:lang w:val="en-GB"/>
              </w:rPr>
              <w:t xml:space="preserve"> </w:t>
            </w:r>
            <w:proofErr w:type="spellStart"/>
            <w:r w:rsidRPr="00F04768">
              <w:rPr>
                <w:rFonts w:cs="Calibri"/>
                <w:b/>
                <w:lang w:val="en-GB"/>
              </w:rPr>
              <w:t>oblike</w:t>
            </w:r>
            <w:proofErr w:type="spellEnd"/>
            <w:r w:rsidRPr="00F04768">
              <w:rPr>
                <w:rFonts w:cs="Calibri"/>
                <w:b/>
                <w:lang w:val="en-GB"/>
              </w:rPr>
              <w:t xml:space="preserve"> </w:t>
            </w:r>
            <w:proofErr w:type="spellStart"/>
            <w:r w:rsidRPr="00F04768">
              <w:rPr>
                <w:rFonts w:cs="Calibri"/>
                <w:b/>
                <w:lang w:val="en-GB"/>
              </w:rPr>
              <w:t>študija</w:t>
            </w:r>
            <w:proofErr w:type="spellEnd"/>
          </w:p>
          <w:p w14:paraId="0CA5C3B2" w14:textId="77777777" w:rsidR="009F7388" w:rsidRPr="00F04768" w:rsidRDefault="009F7388" w:rsidP="00B84790">
            <w:pPr>
              <w:jc w:val="center"/>
              <w:rPr>
                <w:rFonts w:cs="Calibri"/>
                <w:b/>
                <w:lang w:val="en-GB"/>
              </w:rPr>
            </w:pPr>
            <w:proofErr w:type="gramStart"/>
            <w:r w:rsidRPr="007F37FD">
              <w:rPr>
                <w:rFonts w:cs="Calibri"/>
                <w:b/>
                <w:lang w:val="en-GB"/>
              </w:rPr>
              <w:t>Other</w:t>
            </w:r>
            <w:proofErr w:type="gramEnd"/>
            <w:r w:rsidRPr="007F37FD">
              <w:rPr>
                <w:rFonts w:cs="Calibri"/>
                <w:b/>
                <w:lang w:val="en-GB"/>
              </w:rPr>
              <w:t xml:space="preserve"> stud. commitments</w:t>
            </w:r>
          </w:p>
        </w:tc>
        <w:tc>
          <w:tcPr>
            <w:tcW w:w="1417" w:type="dxa"/>
            <w:gridSpan w:val="2"/>
            <w:tcBorders>
              <w:top w:val="nil"/>
              <w:left w:val="nil"/>
              <w:bottom w:val="single" w:sz="4" w:space="0" w:color="auto"/>
              <w:right w:val="nil"/>
            </w:tcBorders>
            <w:vAlign w:val="center"/>
          </w:tcPr>
          <w:p w14:paraId="4E51368A" w14:textId="77777777" w:rsidR="009F7388" w:rsidRPr="00F04768" w:rsidRDefault="009F7388" w:rsidP="00B84790">
            <w:pPr>
              <w:jc w:val="center"/>
              <w:rPr>
                <w:rFonts w:cs="Calibri"/>
                <w:b/>
                <w:lang w:val="en-GB"/>
              </w:rPr>
            </w:pPr>
            <w:proofErr w:type="spellStart"/>
            <w:r w:rsidRPr="00F04768">
              <w:rPr>
                <w:rFonts w:cs="Calibri"/>
                <w:b/>
                <w:lang w:val="en-GB"/>
              </w:rPr>
              <w:t>Samost</w:t>
            </w:r>
            <w:proofErr w:type="spellEnd"/>
            <w:r w:rsidRPr="00F04768">
              <w:rPr>
                <w:rFonts w:cs="Calibri"/>
                <w:b/>
                <w:lang w:val="en-GB"/>
              </w:rPr>
              <w:t xml:space="preserve">. </w:t>
            </w:r>
            <w:proofErr w:type="spellStart"/>
            <w:r w:rsidRPr="00F04768">
              <w:rPr>
                <w:rFonts w:cs="Calibri"/>
                <w:b/>
                <w:lang w:val="en-GB"/>
              </w:rPr>
              <w:t>delo</w:t>
            </w:r>
            <w:proofErr w:type="spellEnd"/>
          </w:p>
          <w:p w14:paraId="1CA632C9" w14:textId="77777777" w:rsidR="009F7388" w:rsidRPr="00F04768" w:rsidRDefault="009F7388" w:rsidP="00B84790">
            <w:pPr>
              <w:jc w:val="center"/>
              <w:rPr>
                <w:rFonts w:cs="Calibri"/>
                <w:b/>
                <w:lang w:val="en-GB"/>
              </w:rPr>
            </w:pPr>
            <w:proofErr w:type="spellStart"/>
            <w:r w:rsidRPr="00F04768">
              <w:rPr>
                <w:rFonts w:cs="Calibri"/>
                <w:b/>
                <w:lang w:val="en-GB"/>
              </w:rPr>
              <w:t>Individ</w:t>
            </w:r>
            <w:proofErr w:type="spellEnd"/>
            <w:r w:rsidRPr="00F04768">
              <w:rPr>
                <w:rFonts w:cs="Calibri"/>
                <w:b/>
                <w:lang w:val="en-GB"/>
              </w:rPr>
              <w:t>. work</w:t>
            </w:r>
          </w:p>
        </w:tc>
        <w:tc>
          <w:tcPr>
            <w:tcW w:w="132" w:type="dxa"/>
            <w:vAlign w:val="center"/>
          </w:tcPr>
          <w:p w14:paraId="2EF71D04" w14:textId="77777777" w:rsidR="009F7388" w:rsidRPr="00F04768" w:rsidRDefault="009F7388" w:rsidP="00B84790">
            <w:pPr>
              <w:jc w:val="center"/>
              <w:rPr>
                <w:rFonts w:cs="Calibri"/>
                <w:b/>
                <w:bCs/>
                <w:lang w:val="en-GB"/>
              </w:rPr>
            </w:pPr>
          </w:p>
        </w:tc>
        <w:tc>
          <w:tcPr>
            <w:tcW w:w="1073" w:type="dxa"/>
            <w:gridSpan w:val="2"/>
            <w:tcBorders>
              <w:top w:val="nil"/>
              <w:left w:val="nil"/>
              <w:bottom w:val="single" w:sz="4" w:space="0" w:color="auto"/>
              <w:right w:val="nil"/>
            </w:tcBorders>
            <w:vAlign w:val="center"/>
          </w:tcPr>
          <w:p w14:paraId="5920EDAE" w14:textId="77777777" w:rsidR="009F7388" w:rsidRPr="00F04768" w:rsidRDefault="009F7388" w:rsidP="00B84790">
            <w:pPr>
              <w:jc w:val="center"/>
              <w:rPr>
                <w:rFonts w:cs="Calibri"/>
                <w:b/>
                <w:lang w:val="en-GB"/>
              </w:rPr>
            </w:pPr>
            <w:r w:rsidRPr="00F04768">
              <w:rPr>
                <w:rFonts w:cs="Calibri"/>
                <w:b/>
                <w:lang w:val="en-GB"/>
              </w:rPr>
              <w:t>ECTS</w:t>
            </w:r>
          </w:p>
        </w:tc>
      </w:tr>
      <w:tr w:rsidR="009F7388" w:rsidRPr="00F04768" w14:paraId="4EA9CACE" w14:textId="77777777" w:rsidTr="00B84790">
        <w:trPr>
          <w:gridAfter w:val="1"/>
          <w:wAfter w:w="6" w:type="dxa"/>
          <w:trHeight w:val="318"/>
        </w:trPr>
        <w:tc>
          <w:tcPr>
            <w:tcW w:w="1411" w:type="dxa"/>
            <w:tcBorders>
              <w:top w:val="single" w:sz="4" w:space="0" w:color="auto"/>
              <w:left w:val="single" w:sz="4" w:space="0" w:color="auto"/>
              <w:bottom w:val="single" w:sz="4" w:space="0" w:color="auto"/>
              <w:right w:val="single" w:sz="4" w:space="0" w:color="auto"/>
            </w:tcBorders>
            <w:vAlign w:val="center"/>
            <w:hideMark/>
          </w:tcPr>
          <w:p w14:paraId="5E505A14" w14:textId="77777777" w:rsidR="009F7388" w:rsidRPr="00F04768" w:rsidRDefault="009F7388" w:rsidP="00B84790">
            <w:pPr>
              <w:jc w:val="center"/>
              <w:rPr>
                <w:rFonts w:cs="Calibri"/>
                <w:bCs/>
                <w:lang w:val="en-GB"/>
              </w:rPr>
            </w:pPr>
            <w:r w:rsidRPr="00F04768">
              <w:rPr>
                <w:rFonts w:cs="Calibri"/>
                <w:bCs/>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B9CA986" w14:textId="77777777" w:rsidR="009F7388" w:rsidRPr="00F04768" w:rsidRDefault="009F7388" w:rsidP="00B84790">
            <w:pPr>
              <w:jc w:val="center"/>
              <w:rPr>
                <w:rFonts w:cs="Calibri"/>
                <w:bCs/>
                <w:lang w:val="en-GB"/>
              </w:rPr>
            </w:pPr>
            <w:r w:rsidRPr="00F04768">
              <w:rPr>
                <w:rFonts w:cs="Calibri"/>
                <w:bCs/>
                <w:lang w:val="en-GB"/>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42067F9" w14:textId="77777777" w:rsidR="009F7388" w:rsidRPr="00F04768" w:rsidRDefault="009F7388" w:rsidP="00B84790">
            <w:pPr>
              <w:jc w:val="center"/>
              <w:rPr>
                <w:rFonts w:cs="Calibri"/>
                <w:bCs/>
                <w:lang w:val="en-GB"/>
              </w:rPr>
            </w:pPr>
            <w:r w:rsidRPr="00F04768">
              <w:rPr>
                <w:rFonts w:cs="Calibri"/>
                <w:bCs/>
                <w:lang w:val="en-GB"/>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A41A3AE" w14:textId="77777777" w:rsidR="009F7388" w:rsidRPr="00F04768" w:rsidRDefault="009F7388" w:rsidP="00B84790">
            <w:pPr>
              <w:jc w:val="center"/>
              <w:rPr>
                <w:rFonts w:cs="Calibri"/>
                <w:bCs/>
                <w:lang w:val="en-GB"/>
              </w:rPr>
            </w:pP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43313D73" w14:textId="77777777" w:rsidR="009F7388" w:rsidRPr="00F04768" w:rsidRDefault="009F7388" w:rsidP="00B84790">
            <w:pPr>
              <w:jc w:val="center"/>
              <w:rPr>
                <w:rFonts w:cs="Calibri"/>
                <w:bCs/>
                <w:lang w:val="en-GB"/>
              </w:rPr>
            </w:pPr>
            <w:r w:rsidRPr="00F04768">
              <w:rPr>
                <w:rFonts w:cs="Calibri"/>
                <w:bCs/>
                <w:lang w:val="en-GB"/>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0F4CB4" w14:textId="77777777" w:rsidR="009F7388" w:rsidRPr="00F04768" w:rsidRDefault="009F7388" w:rsidP="00B84790">
            <w:pPr>
              <w:jc w:val="center"/>
              <w:rPr>
                <w:rFonts w:cs="Calibri"/>
                <w:bCs/>
                <w:lang w:val="en-GB"/>
              </w:rPr>
            </w:pPr>
            <w:r w:rsidRPr="00F04768">
              <w:rPr>
                <w:rFonts w:cs="Calibri"/>
                <w:bCs/>
                <w:lang w:val="en-GB"/>
              </w:rPr>
              <w:t>150*</w:t>
            </w:r>
          </w:p>
        </w:tc>
        <w:tc>
          <w:tcPr>
            <w:tcW w:w="132" w:type="dxa"/>
            <w:tcBorders>
              <w:top w:val="nil"/>
              <w:left w:val="single" w:sz="4" w:space="0" w:color="auto"/>
              <w:bottom w:val="nil"/>
              <w:right w:val="single" w:sz="4" w:space="0" w:color="auto"/>
            </w:tcBorders>
            <w:vAlign w:val="center"/>
          </w:tcPr>
          <w:p w14:paraId="0CFE6CC3" w14:textId="77777777" w:rsidR="009F7388" w:rsidRPr="00F04768" w:rsidRDefault="009F7388" w:rsidP="00B84790">
            <w:pPr>
              <w:jc w:val="center"/>
              <w:rPr>
                <w:rFonts w:cs="Calibri"/>
                <w:bCs/>
                <w:lang w:val="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9F2060" w14:textId="77777777" w:rsidR="009F7388" w:rsidRPr="00F04768" w:rsidRDefault="009F7388" w:rsidP="00B84790">
            <w:pPr>
              <w:jc w:val="center"/>
              <w:rPr>
                <w:rFonts w:cs="Calibri"/>
                <w:bCs/>
                <w:lang w:val="en-GB"/>
              </w:rPr>
            </w:pPr>
            <w:r w:rsidRPr="00F04768">
              <w:rPr>
                <w:rFonts w:cs="Calibri"/>
                <w:bCs/>
                <w:lang w:val="en-GB"/>
              </w:rPr>
              <w:t>9</w:t>
            </w:r>
          </w:p>
        </w:tc>
      </w:tr>
      <w:tr w:rsidR="009F7388" w:rsidRPr="00F04768" w14:paraId="529D37C8" w14:textId="77777777" w:rsidTr="00B84790">
        <w:trPr>
          <w:gridAfter w:val="1"/>
          <w:wAfter w:w="6" w:type="dxa"/>
        </w:trPr>
        <w:tc>
          <w:tcPr>
            <w:tcW w:w="9690" w:type="dxa"/>
            <w:gridSpan w:val="18"/>
          </w:tcPr>
          <w:p w14:paraId="62D6290F" w14:textId="77777777" w:rsidR="009F7388" w:rsidRDefault="009F7388" w:rsidP="00B84790">
            <w:r w:rsidRPr="000B19E7">
              <w:rPr>
                <w:rFonts w:cs="Calibri"/>
                <w:bCs/>
              </w:rPr>
              <w:t>*od tega 60 ur (2 ECTS) samostojno delo v povezavi z integrirano prakso</w:t>
            </w:r>
          </w:p>
          <w:tbl>
            <w:tblPr>
              <w:tblW w:w="9696" w:type="dxa"/>
              <w:tblLayout w:type="fixed"/>
              <w:tblCellMar>
                <w:left w:w="56" w:type="dxa"/>
                <w:right w:w="56" w:type="dxa"/>
              </w:tblCellMar>
              <w:tblLook w:val="00A0" w:firstRow="1" w:lastRow="0" w:firstColumn="1" w:lastColumn="0" w:noHBand="0" w:noVBand="0"/>
            </w:tblPr>
            <w:tblGrid>
              <w:gridCol w:w="9696"/>
            </w:tblGrid>
            <w:tr w:rsidR="009F7388" w:rsidRPr="00F04768" w14:paraId="7E83A2B6" w14:textId="77777777" w:rsidTr="00B84790">
              <w:tc>
                <w:tcPr>
                  <w:tcW w:w="9696" w:type="dxa"/>
                </w:tcPr>
                <w:p w14:paraId="4CF217B0" w14:textId="77777777" w:rsidR="009F7388" w:rsidRPr="00F04768" w:rsidRDefault="009F7388" w:rsidP="00B84790">
                  <w:pPr>
                    <w:rPr>
                      <w:rFonts w:cs="Calibri"/>
                      <w:bCs/>
                      <w:lang w:val="en-GB"/>
                    </w:rPr>
                  </w:pPr>
                  <w:r w:rsidRPr="00F04768">
                    <w:rPr>
                      <w:rFonts w:cs="Calibri"/>
                      <w:bCs/>
                      <w:lang w:val="en-GB"/>
                    </w:rPr>
                    <w:t>*</w:t>
                  </w:r>
                  <w:r>
                    <w:rPr>
                      <w:rFonts w:cs="Calibri"/>
                      <w:bCs/>
                      <w:lang w:val="en-GB"/>
                    </w:rPr>
                    <w:t xml:space="preserve"> 60 hrs (2 ECTS) refer to independent work in connection with integrated practice</w:t>
                  </w:r>
                </w:p>
              </w:tc>
            </w:tr>
          </w:tbl>
          <w:p w14:paraId="1B060FEA" w14:textId="77777777" w:rsidR="009F7388" w:rsidRPr="00F04768" w:rsidRDefault="009F7388" w:rsidP="00B84790">
            <w:pPr>
              <w:rPr>
                <w:lang w:val="en-GB"/>
              </w:rPr>
            </w:pPr>
          </w:p>
        </w:tc>
      </w:tr>
      <w:tr w:rsidR="009F7388" w:rsidRPr="00F04768" w14:paraId="5EFD71E8" w14:textId="77777777" w:rsidTr="00B84790">
        <w:trPr>
          <w:gridAfter w:val="1"/>
          <w:wAfter w:w="6" w:type="dxa"/>
        </w:trPr>
        <w:tc>
          <w:tcPr>
            <w:tcW w:w="3305" w:type="dxa"/>
            <w:gridSpan w:val="5"/>
            <w:hideMark/>
          </w:tcPr>
          <w:p w14:paraId="7471E133" w14:textId="77777777" w:rsidR="009F7388" w:rsidRPr="00F04768" w:rsidRDefault="009F7388" w:rsidP="00B84790">
            <w:pPr>
              <w:rPr>
                <w:rFonts w:cs="Calibri"/>
                <w:b/>
                <w:lang w:val="en-GB"/>
              </w:rPr>
            </w:pPr>
            <w:proofErr w:type="spellStart"/>
            <w:r w:rsidRPr="00F04768">
              <w:rPr>
                <w:rFonts w:cs="Calibri"/>
                <w:b/>
                <w:lang w:val="en-GB"/>
              </w:rPr>
              <w:t>Nosilec</w:t>
            </w:r>
            <w:proofErr w:type="spellEnd"/>
            <w:r w:rsidRPr="00F04768">
              <w:rPr>
                <w:rFonts w:cs="Calibri"/>
                <w:b/>
                <w:lang w:val="en-GB"/>
              </w:rPr>
              <w:t xml:space="preserve"> </w:t>
            </w:r>
            <w:proofErr w:type="spellStart"/>
            <w:r w:rsidRPr="00F04768">
              <w:rPr>
                <w:rFonts w:cs="Calibri"/>
                <w:b/>
                <w:lang w:val="en-GB"/>
              </w:rPr>
              <w:t>predmeta</w:t>
            </w:r>
            <w:proofErr w:type="spellEnd"/>
            <w:r w:rsidRPr="00F04768">
              <w:rPr>
                <w:rFonts w:cs="Calibri"/>
                <w:b/>
                <w:lang w:val="en-GB"/>
              </w:rPr>
              <w:t xml:space="preserve"> / Lecturer:</w:t>
            </w:r>
          </w:p>
        </w:tc>
        <w:tc>
          <w:tcPr>
            <w:tcW w:w="6385" w:type="dxa"/>
            <w:gridSpan w:val="13"/>
            <w:tcBorders>
              <w:top w:val="single" w:sz="4" w:space="0" w:color="auto"/>
              <w:left w:val="single" w:sz="4" w:space="0" w:color="auto"/>
              <w:bottom w:val="single" w:sz="4" w:space="0" w:color="auto"/>
              <w:right w:val="single" w:sz="4" w:space="0" w:color="auto"/>
            </w:tcBorders>
            <w:hideMark/>
          </w:tcPr>
          <w:p w14:paraId="4FD950CC" w14:textId="77777777" w:rsidR="009F7388" w:rsidRPr="00F04768" w:rsidRDefault="009F7388" w:rsidP="00B84790">
            <w:pPr>
              <w:spacing w:line="312" w:lineRule="auto"/>
              <w:rPr>
                <w:rFonts w:cs="Calibri"/>
                <w:lang w:val="en-GB"/>
              </w:rPr>
            </w:pPr>
            <w:r>
              <w:rPr>
                <w:rFonts w:cs="Arial"/>
              </w:rPr>
              <w:t>izr. prof. dr. Anja Zorman</w:t>
            </w:r>
          </w:p>
        </w:tc>
      </w:tr>
      <w:tr w:rsidR="009F7388" w:rsidRPr="00F04768" w14:paraId="0FCED852" w14:textId="77777777" w:rsidTr="00B84790">
        <w:trPr>
          <w:gridAfter w:val="1"/>
          <w:wAfter w:w="6" w:type="dxa"/>
        </w:trPr>
        <w:tc>
          <w:tcPr>
            <w:tcW w:w="9690" w:type="dxa"/>
            <w:gridSpan w:val="18"/>
          </w:tcPr>
          <w:p w14:paraId="3C07BC48" w14:textId="77777777" w:rsidR="009F7388" w:rsidRPr="00F04768" w:rsidRDefault="009F7388" w:rsidP="00B84790">
            <w:pPr>
              <w:rPr>
                <w:rFonts w:cs="Calibri"/>
                <w:lang w:val="en-GB"/>
              </w:rPr>
            </w:pPr>
          </w:p>
        </w:tc>
      </w:tr>
      <w:tr w:rsidR="009F7388" w:rsidRPr="00F04768" w14:paraId="7846D1A5" w14:textId="77777777" w:rsidTr="00B84790">
        <w:trPr>
          <w:gridAfter w:val="1"/>
          <w:wAfter w:w="6" w:type="dxa"/>
        </w:trPr>
        <w:tc>
          <w:tcPr>
            <w:tcW w:w="1640" w:type="dxa"/>
            <w:gridSpan w:val="2"/>
            <w:vMerge w:val="restart"/>
            <w:hideMark/>
          </w:tcPr>
          <w:p w14:paraId="0D4D842E" w14:textId="77777777" w:rsidR="009F7388" w:rsidRPr="00F04768" w:rsidRDefault="009F7388" w:rsidP="00B84790">
            <w:pPr>
              <w:rPr>
                <w:rFonts w:cs="Calibri"/>
                <w:b/>
                <w:lang w:val="en-GB"/>
              </w:rPr>
            </w:pPr>
            <w:proofErr w:type="spellStart"/>
            <w:r w:rsidRPr="00F04768">
              <w:rPr>
                <w:rFonts w:cs="Calibri"/>
                <w:b/>
                <w:lang w:val="en-GB"/>
              </w:rPr>
              <w:t>Jeziki</w:t>
            </w:r>
            <w:proofErr w:type="spellEnd"/>
            <w:r w:rsidRPr="00F04768">
              <w:rPr>
                <w:rFonts w:cs="Calibri"/>
                <w:b/>
                <w:lang w:val="en-GB"/>
              </w:rPr>
              <w:t xml:space="preserve"> / </w:t>
            </w:r>
          </w:p>
          <w:p w14:paraId="71D489A3" w14:textId="77777777" w:rsidR="009F7388" w:rsidRPr="00F04768" w:rsidRDefault="009F7388" w:rsidP="00B84790">
            <w:pPr>
              <w:rPr>
                <w:rFonts w:cs="Calibri"/>
                <w:lang w:val="en-GB"/>
              </w:rPr>
            </w:pPr>
            <w:r w:rsidRPr="00F04768">
              <w:rPr>
                <w:rFonts w:cs="Calibri"/>
                <w:b/>
                <w:lang w:val="en-GB"/>
              </w:rPr>
              <w:t>Languages:</w:t>
            </w:r>
          </w:p>
        </w:tc>
        <w:tc>
          <w:tcPr>
            <w:tcW w:w="2240" w:type="dxa"/>
            <w:gridSpan w:val="4"/>
            <w:hideMark/>
          </w:tcPr>
          <w:p w14:paraId="01B12383" w14:textId="77777777" w:rsidR="009F7388" w:rsidRPr="00F04768" w:rsidRDefault="009F7388" w:rsidP="00B84790">
            <w:pPr>
              <w:jc w:val="right"/>
              <w:rPr>
                <w:rFonts w:cs="Calibri"/>
                <w:b/>
                <w:lang w:val="en-GB"/>
              </w:rPr>
            </w:pPr>
            <w:proofErr w:type="spellStart"/>
            <w:r w:rsidRPr="00F04768">
              <w:rPr>
                <w:rFonts w:cs="Calibri"/>
                <w:b/>
                <w:lang w:val="en-GB"/>
              </w:rPr>
              <w:t>Predavanja</w:t>
            </w:r>
            <w:proofErr w:type="spellEnd"/>
            <w:r w:rsidRPr="00F04768">
              <w:rPr>
                <w:rFonts w:cs="Calibri"/>
                <w:b/>
                <w:lang w:val="en-GB"/>
              </w:rPr>
              <w:t xml:space="preserve"> / Lectures:</w:t>
            </w:r>
          </w:p>
        </w:tc>
        <w:tc>
          <w:tcPr>
            <w:tcW w:w="5810" w:type="dxa"/>
            <w:gridSpan w:val="12"/>
            <w:tcBorders>
              <w:top w:val="single" w:sz="4" w:space="0" w:color="auto"/>
              <w:left w:val="single" w:sz="4" w:space="0" w:color="auto"/>
              <w:bottom w:val="single" w:sz="4" w:space="0" w:color="auto"/>
              <w:right w:val="single" w:sz="4" w:space="0" w:color="auto"/>
            </w:tcBorders>
            <w:hideMark/>
          </w:tcPr>
          <w:p w14:paraId="03ABFE48" w14:textId="77777777" w:rsidR="009F7388" w:rsidRDefault="009F7388" w:rsidP="00B84790">
            <w:proofErr w:type="spellStart"/>
            <w:r w:rsidRPr="006A528B">
              <w:rPr>
                <w:rFonts w:cs="Calibri"/>
                <w:bCs/>
                <w:lang w:val="en-GB"/>
              </w:rPr>
              <w:t>italijanski</w:t>
            </w:r>
            <w:proofErr w:type="spellEnd"/>
            <w:r w:rsidRPr="006A528B">
              <w:rPr>
                <w:rFonts w:cs="Calibri"/>
                <w:bCs/>
                <w:lang w:val="en-GB"/>
              </w:rPr>
              <w:t>/ Italian</w:t>
            </w:r>
          </w:p>
        </w:tc>
      </w:tr>
      <w:tr w:rsidR="009F7388" w:rsidRPr="00F04768" w14:paraId="6EDA9640" w14:textId="77777777" w:rsidTr="00B84790">
        <w:trPr>
          <w:gridAfter w:val="1"/>
          <w:wAfter w:w="6" w:type="dxa"/>
          <w:trHeight w:val="215"/>
        </w:trPr>
        <w:tc>
          <w:tcPr>
            <w:tcW w:w="1640" w:type="dxa"/>
            <w:gridSpan w:val="2"/>
            <w:vMerge/>
            <w:vAlign w:val="center"/>
            <w:hideMark/>
          </w:tcPr>
          <w:p w14:paraId="4FE58E55" w14:textId="77777777" w:rsidR="009F7388" w:rsidRPr="00F04768" w:rsidRDefault="009F7388" w:rsidP="00B84790">
            <w:pPr>
              <w:rPr>
                <w:rFonts w:cs="Calibri"/>
                <w:lang w:val="en-GB"/>
              </w:rPr>
            </w:pPr>
          </w:p>
        </w:tc>
        <w:tc>
          <w:tcPr>
            <w:tcW w:w="2240" w:type="dxa"/>
            <w:gridSpan w:val="4"/>
            <w:hideMark/>
          </w:tcPr>
          <w:p w14:paraId="3492370F" w14:textId="77777777" w:rsidR="009F7388" w:rsidRPr="00F04768" w:rsidRDefault="009F7388" w:rsidP="00B84790">
            <w:pPr>
              <w:jc w:val="right"/>
              <w:rPr>
                <w:rFonts w:cs="Calibri"/>
                <w:b/>
                <w:lang w:val="en-GB"/>
              </w:rPr>
            </w:pPr>
            <w:proofErr w:type="spellStart"/>
            <w:r w:rsidRPr="00F04768">
              <w:rPr>
                <w:rFonts w:cs="Calibri"/>
                <w:b/>
                <w:lang w:val="en-GB"/>
              </w:rPr>
              <w:t>Vaje</w:t>
            </w:r>
            <w:proofErr w:type="spellEnd"/>
            <w:r w:rsidRPr="00F04768">
              <w:rPr>
                <w:rFonts w:cs="Calibri"/>
                <w:b/>
                <w:lang w:val="en-GB"/>
              </w:rPr>
              <w:t xml:space="preserve"> / Tutorial:</w:t>
            </w:r>
          </w:p>
        </w:tc>
        <w:tc>
          <w:tcPr>
            <w:tcW w:w="5810" w:type="dxa"/>
            <w:gridSpan w:val="12"/>
            <w:tcBorders>
              <w:top w:val="single" w:sz="4" w:space="0" w:color="auto"/>
              <w:left w:val="single" w:sz="4" w:space="0" w:color="auto"/>
              <w:bottom w:val="single" w:sz="4" w:space="0" w:color="auto"/>
              <w:right w:val="single" w:sz="4" w:space="0" w:color="auto"/>
            </w:tcBorders>
            <w:hideMark/>
          </w:tcPr>
          <w:p w14:paraId="68570EAB" w14:textId="77777777" w:rsidR="009F7388" w:rsidRDefault="009F7388" w:rsidP="00B84790">
            <w:proofErr w:type="spellStart"/>
            <w:r w:rsidRPr="006A528B">
              <w:rPr>
                <w:rFonts w:cs="Calibri"/>
                <w:bCs/>
                <w:lang w:val="en-GB"/>
              </w:rPr>
              <w:t>italijanski</w:t>
            </w:r>
            <w:proofErr w:type="spellEnd"/>
            <w:r w:rsidRPr="006A528B">
              <w:rPr>
                <w:rFonts w:cs="Calibri"/>
                <w:bCs/>
                <w:lang w:val="en-GB"/>
              </w:rPr>
              <w:t>/ Italian</w:t>
            </w:r>
          </w:p>
        </w:tc>
      </w:tr>
      <w:tr w:rsidR="009F7388" w:rsidRPr="00F04768" w14:paraId="773C29F0" w14:textId="77777777" w:rsidTr="00B84790">
        <w:trPr>
          <w:gridAfter w:val="1"/>
          <w:wAfter w:w="6" w:type="dxa"/>
        </w:trPr>
        <w:tc>
          <w:tcPr>
            <w:tcW w:w="4726" w:type="dxa"/>
            <w:gridSpan w:val="9"/>
            <w:tcBorders>
              <w:top w:val="nil"/>
              <w:left w:val="nil"/>
              <w:bottom w:val="single" w:sz="4" w:space="0" w:color="auto"/>
              <w:right w:val="nil"/>
            </w:tcBorders>
          </w:tcPr>
          <w:p w14:paraId="52C3172D" w14:textId="77777777" w:rsidR="009F7388" w:rsidRPr="00DC4F7E" w:rsidRDefault="009F7388" w:rsidP="00B84790">
            <w:pPr>
              <w:rPr>
                <w:rFonts w:cs="Calibri"/>
                <w:b/>
                <w:bCs/>
              </w:rPr>
            </w:pPr>
          </w:p>
          <w:p w14:paraId="215CF1FD" w14:textId="77777777" w:rsidR="009F7388" w:rsidRPr="00DC4F7E" w:rsidRDefault="009F7388" w:rsidP="00B84790">
            <w:pPr>
              <w:rPr>
                <w:rFonts w:cs="Calibri"/>
                <w:b/>
              </w:rPr>
            </w:pPr>
            <w:r w:rsidRPr="00DC4F7E">
              <w:rPr>
                <w:rFonts w:cs="Calibri"/>
                <w:b/>
              </w:rPr>
              <w:t>Pogoji za vključitev v delo oz. za opravljanje študijskih obveznosti:</w:t>
            </w:r>
          </w:p>
        </w:tc>
        <w:tc>
          <w:tcPr>
            <w:tcW w:w="142" w:type="dxa"/>
          </w:tcPr>
          <w:p w14:paraId="05BC4C2F" w14:textId="77777777" w:rsidR="009F7388" w:rsidRPr="00DC4F7E" w:rsidRDefault="009F7388" w:rsidP="00B84790">
            <w:pPr>
              <w:rPr>
                <w:rFonts w:cs="Calibri"/>
                <w:b/>
              </w:rPr>
            </w:pPr>
          </w:p>
          <w:p w14:paraId="23C34F50" w14:textId="77777777" w:rsidR="009F7388" w:rsidRPr="00DC4F7E" w:rsidRDefault="009F7388" w:rsidP="00B84790">
            <w:pPr>
              <w:rPr>
                <w:rFonts w:cs="Calibri"/>
                <w:b/>
              </w:rPr>
            </w:pPr>
          </w:p>
        </w:tc>
        <w:tc>
          <w:tcPr>
            <w:tcW w:w="4822" w:type="dxa"/>
            <w:gridSpan w:val="8"/>
            <w:tcBorders>
              <w:top w:val="nil"/>
              <w:left w:val="nil"/>
              <w:bottom w:val="single" w:sz="4" w:space="0" w:color="auto"/>
              <w:right w:val="nil"/>
            </w:tcBorders>
          </w:tcPr>
          <w:p w14:paraId="16C6784C" w14:textId="77777777" w:rsidR="009F7388" w:rsidRPr="00DC4F7E" w:rsidRDefault="009F7388" w:rsidP="00B84790">
            <w:pPr>
              <w:rPr>
                <w:rFonts w:cs="Calibri"/>
                <w:b/>
              </w:rPr>
            </w:pPr>
          </w:p>
          <w:p w14:paraId="5701B2FB" w14:textId="77777777" w:rsidR="009F7388" w:rsidRPr="00F04768" w:rsidRDefault="009F7388" w:rsidP="00B84790">
            <w:pPr>
              <w:rPr>
                <w:rFonts w:cs="Calibri"/>
                <w:b/>
                <w:lang w:val="en-GB"/>
              </w:rPr>
            </w:pPr>
            <w:r>
              <w:rPr>
                <w:rFonts w:cs="Calibri"/>
                <w:b/>
                <w:lang w:val="en-GB"/>
              </w:rPr>
              <w:t>Prerequisites</w:t>
            </w:r>
            <w:r w:rsidRPr="00F04768">
              <w:rPr>
                <w:rFonts w:cs="Calibri"/>
                <w:b/>
                <w:lang w:val="en-GB"/>
              </w:rPr>
              <w:t>:</w:t>
            </w:r>
          </w:p>
        </w:tc>
      </w:tr>
      <w:tr w:rsidR="009F7388" w:rsidRPr="00F04768" w14:paraId="0B3059A2" w14:textId="77777777" w:rsidTr="00B84790">
        <w:trPr>
          <w:gridAfter w:val="1"/>
          <w:wAfter w:w="6" w:type="dxa"/>
          <w:trHeight w:val="535"/>
        </w:trPr>
        <w:tc>
          <w:tcPr>
            <w:tcW w:w="4726" w:type="dxa"/>
            <w:gridSpan w:val="9"/>
            <w:tcBorders>
              <w:top w:val="single" w:sz="4" w:space="0" w:color="auto"/>
              <w:left w:val="single" w:sz="4" w:space="0" w:color="auto"/>
              <w:bottom w:val="single" w:sz="4" w:space="0" w:color="auto"/>
              <w:right w:val="single" w:sz="4" w:space="0" w:color="auto"/>
            </w:tcBorders>
          </w:tcPr>
          <w:p w14:paraId="5A21C576" w14:textId="77777777" w:rsidR="009F7388" w:rsidRPr="00DC4F7E" w:rsidRDefault="009F7388" w:rsidP="00B84790">
            <w:pPr>
              <w:jc w:val="left"/>
              <w:rPr>
                <w:rFonts w:cs="Calibri"/>
                <w:lang w:val="pl-PL"/>
              </w:rPr>
            </w:pPr>
            <w:r w:rsidRPr="00DC4F7E">
              <w:rPr>
                <w:rFonts w:cs="Calibri"/>
                <w:lang w:val="pl-PL"/>
              </w:rPr>
              <w:t>Pogoji za vpis na smer Italijanščina na razredni stopnji.</w:t>
            </w:r>
          </w:p>
          <w:p w14:paraId="5CA121A6" w14:textId="77777777" w:rsidR="009F7388" w:rsidRPr="00DC4F7E" w:rsidRDefault="009F7388" w:rsidP="00B84790">
            <w:pPr>
              <w:pStyle w:val="Vnos"/>
              <w:spacing w:line="240" w:lineRule="auto"/>
              <w:ind w:left="-360"/>
              <w:jc w:val="left"/>
              <w:rPr>
                <w:rFonts w:cs="Calibri"/>
                <w:lang w:val="pl-PL"/>
              </w:rPr>
            </w:pPr>
          </w:p>
        </w:tc>
        <w:tc>
          <w:tcPr>
            <w:tcW w:w="142" w:type="dxa"/>
            <w:tcBorders>
              <w:top w:val="nil"/>
              <w:left w:val="single" w:sz="4" w:space="0" w:color="auto"/>
              <w:bottom w:val="nil"/>
              <w:right w:val="single" w:sz="4" w:space="0" w:color="auto"/>
            </w:tcBorders>
          </w:tcPr>
          <w:p w14:paraId="2C94B8B8" w14:textId="77777777" w:rsidR="009F7388" w:rsidRPr="00DC4F7E" w:rsidRDefault="009F7388" w:rsidP="00B84790">
            <w:pPr>
              <w:jc w:val="left"/>
              <w:rPr>
                <w:rFonts w:cs="Calibri"/>
                <w:lang w:val="pl-PL"/>
              </w:rPr>
            </w:pPr>
          </w:p>
        </w:tc>
        <w:tc>
          <w:tcPr>
            <w:tcW w:w="4822" w:type="dxa"/>
            <w:gridSpan w:val="8"/>
            <w:tcBorders>
              <w:top w:val="single" w:sz="4" w:space="0" w:color="auto"/>
              <w:left w:val="single" w:sz="4" w:space="0" w:color="auto"/>
              <w:bottom w:val="single" w:sz="4" w:space="0" w:color="auto"/>
              <w:right w:val="single" w:sz="4" w:space="0" w:color="auto"/>
            </w:tcBorders>
          </w:tcPr>
          <w:p w14:paraId="607F3565" w14:textId="77777777" w:rsidR="009F7388" w:rsidRPr="00F04768" w:rsidRDefault="009F7388" w:rsidP="00B84790">
            <w:pPr>
              <w:jc w:val="left"/>
              <w:rPr>
                <w:rFonts w:cs="Calibri"/>
                <w:lang w:val="en-GB"/>
              </w:rPr>
            </w:pPr>
            <w:r>
              <w:rPr>
                <w:rFonts w:cs="Calibri"/>
                <w:lang w:val="en-GB"/>
              </w:rPr>
              <w:t xml:space="preserve">Entry conditions for lower class level Italian language.  </w:t>
            </w:r>
          </w:p>
        </w:tc>
      </w:tr>
      <w:tr w:rsidR="009F7388" w:rsidRPr="00F04768" w14:paraId="18950473" w14:textId="77777777" w:rsidTr="00B84790">
        <w:trPr>
          <w:gridAfter w:val="1"/>
          <w:wAfter w:w="6" w:type="dxa"/>
          <w:trHeight w:val="137"/>
        </w:trPr>
        <w:tc>
          <w:tcPr>
            <w:tcW w:w="4716" w:type="dxa"/>
            <w:gridSpan w:val="8"/>
            <w:tcBorders>
              <w:top w:val="nil"/>
              <w:left w:val="nil"/>
              <w:bottom w:val="single" w:sz="4" w:space="0" w:color="auto"/>
              <w:right w:val="nil"/>
            </w:tcBorders>
          </w:tcPr>
          <w:p w14:paraId="58EB4B94" w14:textId="77777777" w:rsidR="009F7388" w:rsidRPr="00F04768" w:rsidRDefault="009F7388" w:rsidP="00B84790">
            <w:pPr>
              <w:rPr>
                <w:rFonts w:cs="Calibri"/>
                <w:b/>
                <w:lang w:val="en-GB"/>
              </w:rPr>
            </w:pPr>
          </w:p>
          <w:p w14:paraId="55BF61A7" w14:textId="77777777" w:rsidR="009F7388" w:rsidRPr="00F04768" w:rsidRDefault="009F7388" w:rsidP="00B84790">
            <w:pPr>
              <w:rPr>
                <w:rFonts w:cs="Calibri"/>
                <w:b/>
                <w:lang w:val="en-GB"/>
              </w:rPr>
            </w:pPr>
            <w:proofErr w:type="spellStart"/>
            <w:r w:rsidRPr="00F04768">
              <w:rPr>
                <w:rFonts w:cs="Calibri"/>
                <w:b/>
                <w:lang w:val="en-GB"/>
              </w:rPr>
              <w:t>Vsebina</w:t>
            </w:r>
            <w:proofErr w:type="spellEnd"/>
            <w:r w:rsidRPr="00F04768">
              <w:rPr>
                <w:rFonts w:cs="Calibri"/>
                <w:b/>
                <w:lang w:val="en-GB"/>
              </w:rPr>
              <w:t>:</w:t>
            </w:r>
            <w:r w:rsidRPr="00F04768">
              <w:rPr>
                <w:rFonts w:cs="Calibri"/>
                <w:lang w:val="en-GB"/>
              </w:rPr>
              <w:t xml:space="preserve"> </w:t>
            </w:r>
          </w:p>
        </w:tc>
        <w:tc>
          <w:tcPr>
            <w:tcW w:w="152" w:type="dxa"/>
            <w:gridSpan w:val="2"/>
          </w:tcPr>
          <w:p w14:paraId="2A122B4C" w14:textId="77777777" w:rsidR="009F7388" w:rsidRPr="00F04768" w:rsidRDefault="009F7388" w:rsidP="00B84790">
            <w:pPr>
              <w:rPr>
                <w:rFonts w:cs="Calibri"/>
                <w:b/>
                <w:lang w:val="en-GB"/>
              </w:rPr>
            </w:pPr>
          </w:p>
        </w:tc>
        <w:tc>
          <w:tcPr>
            <w:tcW w:w="4822" w:type="dxa"/>
            <w:gridSpan w:val="8"/>
            <w:tcBorders>
              <w:top w:val="nil"/>
              <w:left w:val="nil"/>
              <w:bottom w:val="single" w:sz="4" w:space="0" w:color="auto"/>
              <w:right w:val="nil"/>
            </w:tcBorders>
          </w:tcPr>
          <w:p w14:paraId="1613BE1B" w14:textId="77777777" w:rsidR="009F7388" w:rsidRPr="00F04768" w:rsidRDefault="009F7388" w:rsidP="00B84790">
            <w:pPr>
              <w:rPr>
                <w:rFonts w:cs="Calibri"/>
                <w:b/>
                <w:lang w:val="en-GB"/>
              </w:rPr>
            </w:pPr>
          </w:p>
          <w:p w14:paraId="0E70CDD4" w14:textId="77777777" w:rsidR="009F7388" w:rsidRPr="00F04768" w:rsidRDefault="009F7388" w:rsidP="00B84790">
            <w:pPr>
              <w:rPr>
                <w:rFonts w:cs="Calibri"/>
                <w:b/>
                <w:lang w:val="en-GB"/>
              </w:rPr>
            </w:pPr>
            <w:r w:rsidRPr="00F04768">
              <w:rPr>
                <w:rFonts w:cs="Calibri"/>
                <w:b/>
                <w:lang w:val="en-GB"/>
              </w:rPr>
              <w:t>Content (Syllabus outline):</w:t>
            </w:r>
          </w:p>
        </w:tc>
      </w:tr>
      <w:tr w:rsidR="009F7388" w:rsidRPr="00F04768" w14:paraId="00DA1E75" w14:textId="77777777" w:rsidTr="00B84790">
        <w:trPr>
          <w:gridAfter w:val="1"/>
          <w:wAfter w:w="6" w:type="dxa"/>
          <w:trHeight w:val="2665"/>
        </w:trPr>
        <w:tc>
          <w:tcPr>
            <w:tcW w:w="4716" w:type="dxa"/>
            <w:gridSpan w:val="8"/>
            <w:tcBorders>
              <w:top w:val="single" w:sz="4" w:space="0" w:color="auto"/>
              <w:left w:val="single" w:sz="4" w:space="0" w:color="auto"/>
              <w:bottom w:val="single" w:sz="4" w:space="0" w:color="auto"/>
              <w:right w:val="single" w:sz="4" w:space="0" w:color="auto"/>
            </w:tcBorders>
          </w:tcPr>
          <w:p w14:paraId="27D87FBA" w14:textId="77777777" w:rsidR="009F7388" w:rsidRPr="00F04768" w:rsidRDefault="009F7388" w:rsidP="00B84790">
            <w:pPr>
              <w:jc w:val="left"/>
              <w:rPr>
                <w:rFonts w:cs="Arial"/>
                <w:bCs/>
                <w:iCs/>
                <w:lang w:val="en-GB"/>
              </w:rPr>
            </w:pPr>
            <w:proofErr w:type="spellStart"/>
            <w:r w:rsidRPr="00F04768">
              <w:rPr>
                <w:rFonts w:cs="Arial"/>
                <w:bCs/>
                <w:i/>
                <w:lang w:val="en-GB"/>
              </w:rPr>
              <w:t>Uvod</w:t>
            </w:r>
            <w:proofErr w:type="spellEnd"/>
            <w:r w:rsidRPr="00F04768">
              <w:rPr>
                <w:rFonts w:cs="Arial"/>
                <w:bCs/>
                <w:i/>
                <w:lang w:val="en-GB"/>
              </w:rPr>
              <w:t xml:space="preserve"> v </w:t>
            </w:r>
            <w:proofErr w:type="spellStart"/>
            <w:r w:rsidRPr="00F04768">
              <w:rPr>
                <w:rFonts w:cs="Arial"/>
                <w:bCs/>
                <w:i/>
                <w:lang w:val="en-GB"/>
              </w:rPr>
              <w:t>glotodidaktiko</w:t>
            </w:r>
            <w:proofErr w:type="spellEnd"/>
            <w:r w:rsidRPr="00F04768">
              <w:rPr>
                <w:rFonts w:cs="Arial"/>
                <w:bCs/>
                <w:i/>
                <w:lang w:val="en-GB"/>
              </w:rPr>
              <w:t xml:space="preserve">. </w:t>
            </w:r>
          </w:p>
          <w:p w14:paraId="37A8D524" w14:textId="77777777" w:rsidR="009F7388" w:rsidRPr="00F04768" w:rsidRDefault="009F7388" w:rsidP="009F7388">
            <w:pPr>
              <w:numPr>
                <w:ilvl w:val="0"/>
                <w:numId w:val="9"/>
              </w:numPr>
              <w:suppressAutoHyphens/>
              <w:jc w:val="left"/>
              <w:rPr>
                <w:rFonts w:cs="Arial"/>
                <w:spacing w:val="-3"/>
                <w:lang w:val="en-GB"/>
              </w:rPr>
            </w:pPr>
            <w:r w:rsidRPr="00DC4F7E">
              <w:rPr>
                <w:rFonts w:cs="Arial"/>
                <w:spacing w:val="-3"/>
                <w:lang w:val="pl-PL"/>
              </w:rPr>
              <w:t xml:space="preserve">Glotodidaktika in njej stične znanosti. </w:t>
            </w:r>
            <w:proofErr w:type="spellStart"/>
            <w:r w:rsidRPr="00F04768">
              <w:rPr>
                <w:rFonts w:cs="Arial"/>
                <w:spacing w:val="-3"/>
                <w:lang w:val="en-GB"/>
              </w:rPr>
              <w:t>Interdisciplinarnost</w:t>
            </w:r>
            <w:proofErr w:type="spellEnd"/>
            <w:r w:rsidRPr="00F04768">
              <w:rPr>
                <w:rFonts w:cs="Arial"/>
                <w:spacing w:val="-3"/>
                <w:lang w:val="en-GB"/>
              </w:rPr>
              <w:t xml:space="preserve"> </w:t>
            </w:r>
            <w:proofErr w:type="spellStart"/>
            <w:r w:rsidRPr="00F04768">
              <w:rPr>
                <w:rFonts w:cs="Arial"/>
                <w:spacing w:val="-3"/>
                <w:lang w:val="en-GB"/>
              </w:rPr>
              <w:t>glotodidaktike</w:t>
            </w:r>
            <w:proofErr w:type="spellEnd"/>
            <w:r w:rsidRPr="00F04768">
              <w:rPr>
                <w:rFonts w:cs="Arial"/>
                <w:spacing w:val="-3"/>
                <w:lang w:val="en-GB"/>
              </w:rPr>
              <w:t>.</w:t>
            </w:r>
          </w:p>
          <w:p w14:paraId="6305A65C" w14:textId="77777777" w:rsidR="009F7388" w:rsidRPr="00F04768" w:rsidRDefault="009F7388" w:rsidP="009F7388">
            <w:pPr>
              <w:numPr>
                <w:ilvl w:val="0"/>
                <w:numId w:val="9"/>
              </w:numPr>
              <w:jc w:val="left"/>
              <w:rPr>
                <w:rFonts w:cs="Arial"/>
                <w:lang w:val="en-GB"/>
              </w:rPr>
            </w:pPr>
            <w:proofErr w:type="spellStart"/>
            <w:r w:rsidRPr="00645EB1">
              <w:rPr>
                <w:rFonts w:cs="Arial"/>
                <w:lang w:val="it-IT"/>
              </w:rPr>
              <w:t>Jezik</w:t>
            </w:r>
            <w:proofErr w:type="spellEnd"/>
            <w:r w:rsidRPr="00645EB1">
              <w:rPr>
                <w:rFonts w:cs="Arial"/>
                <w:lang w:val="it-IT"/>
              </w:rPr>
              <w:t xml:space="preserve"> in </w:t>
            </w:r>
            <w:proofErr w:type="spellStart"/>
            <w:r w:rsidRPr="00645EB1">
              <w:rPr>
                <w:rFonts w:cs="Arial"/>
                <w:lang w:val="it-IT"/>
              </w:rPr>
              <w:t>govor</w:t>
            </w:r>
            <w:proofErr w:type="spellEnd"/>
            <w:r w:rsidRPr="00645EB1">
              <w:rPr>
                <w:rFonts w:cs="Arial"/>
                <w:lang w:val="it-IT"/>
              </w:rPr>
              <w:t xml:space="preserve">: </w:t>
            </w:r>
            <w:proofErr w:type="spellStart"/>
            <w:r w:rsidRPr="00645EB1">
              <w:rPr>
                <w:rFonts w:cs="Arial"/>
                <w:lang w:val="it-IT"/>
              </w:rPr>
              <w:t>prvi</w:t>
            </w:r>
            <w:proofErr w:type="spellEnd"/>
            <w:r w:rsidRPr="00645EB1">
              <w:rPr>
                <w:rFonts w:cs="Arial"/>
                <w:lang w:val="it-IT"/>
              </w:rPr>
              <w:t xml:space="preserve"> in </w:t>
            </w:r>
            <w:proofErr w:type="spellStart"/>
            <w:r w:rsidRPr="00645EB1">
              <w:rPr>
                <w:rFonts w:cs="Arial"/>
                <w:lang w:val="it-IT"/>
              </w:rPr>
              <w:t>drugi</w:t>
            </w:r>
            <w:proofErr w:type="spellEnd"/>
            <w:r w:rsidRPr="00645EB1">
              <w:rPr>
                <w:rFonts w:cs="Arial"/>
                <w:lang w:val="it-IT"/>
              </w:rPr>
              <w:t xml:space="preserve"> </w:t>
            </w:r>
            <w:proofErr w:type="spellStart"/>
            <w:r w:rsidRPr="00645EB1">
              <w:rPr>
                <w:rFonts w:cs="Arial"/>
                <w:lang w:val="it-IT"/>
              </w:rPr>
              <w:t>jezik</w:t>
            </w:r>
            <w:proofErr w:type="spellEnd"/>
            <w:r w:rsidRPr="00645EB1">
              <w:rPr>
                <w:rFonts w:cs="Arial"/>
                <w:lang w:val="it-IT"/>
              </w:rPr>
              <w:t xml:space="preserve"> v </w:t>
            </w:r>
            <w:proofErr w:type="spellStart"/>
            <w:r w:rsidRPr="00645EB1">
              <w:rPr>
                <w:rFonts w:cs="Arial"/>
                <w:lang w:val="it-IT"/>
              </w:rPr>
              <w:t>življenju</w:t>
            </w:r>
            <w:proofErr w:type="spellEnd"/>
            <w:r w:rsidRPr="00645EB1">
              <w:rPr>
                <w:rFonts w:cs="Arial"/>
                <w:lang w:val="it-IT"/>
              </w:rPr>
              <w:t xml:space="preserve"> </w:t>
            </w:r>
            <w:proofErr w:type="spellStart"/>
            <w:r w:rsidRPr="00645EB1">
              <w:rPr>
                <w:rFonts w:cs="Arial"/>
                <w:lang w:val="it-IT"/>
              </w:rPr>
              <w:t>otroka</w:t>
            </w:r>
            <w:proofErr w:type="spellEnd"/>
            <w:r w:rsidRPr="00645EB1">
              <w:rPr>
                <w:rFonts w:cs="Arial"/>
                <w:lang w:val="it-IT"/>
              </w:rPr>
              <w:t xml:space="preserve">, </w:t>
            </w:r>
            <w:proofErr w:type="spellStart"/>
            <w:r w:rsidRPr="00645EB1">
              <w:rPr>
                <w:rFonts w:cs="Arial"/>
                <w:lang w:val="it-IT"/>
              </w:rPr>
              <w:t>prenos</w:t>
            </w:r>
            <w:proofErr w:type="spellEnd"/>
            <w:r w:rsidRPr="00645EB1">
              <w:rPr>
                <w:rFonts w:cs="Arial"/>
                <w:lang w:val="it-IT"/>
              </w:rPr>
              <w:t xml:space="preserve"> </w:t>
            </w:r>
            <w:proofErr w:type="spellStart"/>
            <w:r w:rsidRPr="00645EB1">
              <w:rPr>
                <w:rFonts w:cs="Arial"/>
                <w:lang w:val="it-IT"/>
              </w:rPr>
              <w:t>pomena</w:t>
            </w:r>
            <w:proofErr w:type="spellEnd"/>
            <w:r w:rsidRPr="00645EB1">
              <w:rPr>
                <w:rFonts w:cs="Arial"/>
                <w:lang w:val="it-IT"/>
              </w:rPr>
              <w:t xml:space="preserve">, </w:t>
            </w:r>
            <w:proofErr w:type="spellStart"/>
            <w:r w:rsidRPr="00645EB1">
              <w:rPr>
                <w:rFonts w:cs="Arial"/>
                <w:lang w:val="it-IT"/>
              </w:rPr>
              <w:t>pomenska</w:t>
            </w:r>
            <w:proofErr w:type="spellEnd"/>
            <w:r w:rsidRPr="00645EB1">
              <w:rPr>
                <w:rFonts w:cs="Arial"/>
                <w:lang w:val="it-IT"/>
              </w:rPr>
              <w:t xml:space="preserve"> </w:t>
            </w:r>
            <w:proofErr w:type="spellStart"/>
            <w:r w:rsidRPr="00645EB1">
              <w:rPr>
                <w:rFonts w:cs="Arial"/>
                <w:lang w:val="it-IT"/>
              </w:rPr>
              <w:t>polja</w:t>
            </w:r>
            <w:proofErr w:type="spellEnd"/>
            <w:r w:rsidRPr="00645EB1">
              <w:rPr>
                <w:rFonts w:cs="Arial"/>
                <w:lang w:val="it-IT"/>
              </w:rPr>
              <w:t xml:space="preserve"> in </w:t>
            </w:r>
            <w:proofErr w:type="spellStart"/>
            <w:r w:rsidRPr="00645EB1">
              <w:rPr>
                <w:rFonts w:cs="Arial"/>
                <w:lang w:val="it-IT"/>
              </w:rPr>
              <w:t>spomin</w:t>
            </w:r>
            <w:proofErr w:type="spellEnd"/>
            <w:r w:rsidRPr="00645EB1">
              <w:rPr>
                <w:rFonts w:cs="Arial"/>
                <w:lang w:val="it-IT"/>
              </w:rPr>
              <w:t xml:space="preserve">. </w:t>
            </w:r>
            <w:proofErr w:type="spellStart"/>
            <w:r w:rsidRPr="00F04768">
              <w:rPr>
                <w:rFonts w:cs="Arial"/>
                <w:lang w:val="en-GB"/>
              </w:rPr>
              <w:t>Vrste</w:t>
            </w:r>
            <w:proofErr w:type="spellEnd"/>
            <w:r w:rsidRPr="00F04768">
              <w:rPr>
                <w:rFonts w:cs="Arial"/>
                <w:lang w:val="en-GB"/>
              </w:rPr>
              <w:t xml:space="preserve"> </w:t>
            </w:r>
            <w:proofErr w:type="spellStart"/>
            <w:r w:rsidRPr="00F04768">
              <w:rPr>
                <w:rFonts w:cs="Arial"/>
                <w:lang w:val="en-GB"/>
              </w:rPr>
              <w:t>spomina</w:t>
            </w:r>
            <w:proofErr w:type="spellEnd"/>
            <w:r w:rsidRPr="00F04768">
              <w:rPr>
                <w:rFonts w:cs="Arial"/>
                <w:lang w:val="en-GB"/>
              </w:rPr>
              <w:t>.</w:t>
            </w:r>
          </w:p>
          <w:p w14:paraId="6ACC00EB" w14:textId="77777777" w:rsidR="009F7388" w:rsidRPr="00F04768" w:rsidRDefault="009F7388" w:rsidP="009F7388">
            <w:pPr>
              <w:numPr>
                <w:ilvl w:val="0"/>
                <w:numId w:val="9"/>
              </w:numPr>
              <w:suppressAutoHyphens/>
              <w:jc w:val="left"/>
              <w:rPr>
                <w:rFonts w:cs="Arial"/>
                <w:spacing w:val="-3"/>
                <w:lang w:val="en-GB"/>
              </w:rPr>
            </w:pPr>
            <w:proofErr w:type="spellStart"/>
            <w:r w:rsidRPr="00F04768">
              <w:rPr>
                <w:rFonts w:cs="Arial"/>
                <w:lang w:val="en-GB"/>
              </w:rPr>
              <w:t>Jezikovna</w:t>
            </w:r>
            <w:proofErr w:type="spellEnd"/>
            <w:r w:rsidRPr="00F04768">
              <w:rPr>
                <w:rFonts w:cs="Arial"/>
                <w:lang w:val="en-GB"/>
              </w:rPr>
              <w:t xml:space="preserve"> </w:t>
            </w:r>
            <w:proofErr w:type="spellStart"/>
            <w:r w:rsidRPr="00F04768">
              <w:rPr>
                <w:rFonts w:cs="Arial"/>
                <w:lang w:val="en-GB"/>
              </w:rPr>
              <w:t>zmožnost</w:t>
            </w:r>
            <w:proofErr w:type="spellEnd"/>
            <w:r w:rsidRPr="00F04768">
              <w:rPr>
                <w:rFonts w:cs="Arial"/>
                <w:lang w:val="en-GB"/>
              </w:rPr>
              <w:t xml:space="preserve">, </w:t>
            </w:r>
            <w:proofErr w:type="spellStart"/>
            <w:r w:rsidRPr="00F04768">
              <w:rPr>
                <w:rFonts w:cs="Arial"/>
                <w:lang w:val="en-GB"/>
              </w:rPr>
              <w:t>sporazumevalna</w:t>
            </w:r>
            <w:proofErr w:type="spellEnd"/>
            <w:r w:rsidRPr="00F04768">
              <w:rPr>
                <w:rFonts w:cs="Arial"/>
                <w:lang w:val="en-GB"/>
              </w:rPr>
              <w:t xml:space="preserve"> </w:t>
            </w:r>
            <w:proofErr w:type="spellStart"/>
            <w:r w:rsidRPr="00F04768">
              <w:rPr>
                <w:rFonts w:cs="Arial"/>
                <w:lang w:val="en-GB"/>
              </w:rPr>
              <w:t>zmožnost</w:t>
            </w:r>
            <w:proofErr w:type="spellEnd"/>
            <w:r w:rsidRPr="00F04768">
              <w:rPr>
                <w:rFonts w:cs="Arial"/>
                <w:lang w:val="en-GB"/>
              </w:rPr>
              <w:t xml:space="preserve">. </w:t>
            </w:r>
            <w:proofErr w:type="spellStart"/>
            <w:r w:rsidRPr="00F04768">
              <w:rPr>
                <w:rFonts w:cs="Arial"/>
                <w:lang w:val="en-GB"/>
              </w:rPr>
              <w:t>Jezikovne</w:t>
            </w:r>
            <w:proofErr w:type="spellEnd"/>
            <w:r w:rsidRPr="00F04768">
              <w:rPr>
                <w:rFonts w:cs="Arial"/>
                <w:lang w:val="en-GB"/>
              </w:rPr>
              <w:t xml:space="preserve"> </w:t>
            </w:r>
            <w:proofErr w:type="spellStart"/>
            <w:r w:rsidRPr="00F04768">
              <w:rPr>
                <w:rFonts w:cs="Arial"/>
                <w:lang w:val="en-GB"/>
              </w:rPr>
              <w:t>potrebe</w:t>
            </w:r>
            <w:proofErr w:type="spellEnd"/>
            <w:r w:rsidRPr="00F04768">
              <w:rPr>
                <w:rFonts w:cs="Arial"/>
                <w:lang w:val="en-GB"/>
              </w:rPr>
              <w:t xml:space="preserve"> </w:t>
            </w:r>
            <w:proofErr w:type="spellStart"/>
            <w:r w:rsidRPr="00F04768">
              <w:rPr>
                <w:rFonts w:cs="Arial"/>
                <w:lang w:val="en-GB"/>
              </w:rPr>
              <w:t>otroka</w:t>
            </w:r>
            <w:proofErr w:type="spellEnd"/>
            <w:r w:rsidRPr="00F04768">
              <w:rPr>
                <w:rFonts w:cs="Arial"/>
                <w:lang w:val="en-GB"/>
              </w:rPr>
              <w:t xml:space="preserve">. </w:t>
            </w:r>
            <w:proofErr w:type="spellStart"/>
            <w:r w:rsidRPr="00F04768">
              <w:rPr>
                <w:rFonts w:cs="Arial"/>
                <w:lang w:val="en-GB"/>
              </w:rPr>
              <w:t>Spoznavanje</w:t>
            </w:r>
            <w:proofErr w:type="spellEnd"/>
            <w:r w:rsidRPr="00F04768">
              <w:rPr>
                <w:rFonts w:cs="Arial"/>
                <w:lang w:val="en-GB"/>
              </w:rPr>
              <w:t xml:space="preserve"> </w:t>
            </w:r>
            <w:proofErr w:type="spellStart"/>
            <w:r w:rsidRPr="00F04768">
              <w:rPr>
                <w:rFonts w:cs="Arial"/>
                <w:lang w:val="en-GB"/>
              </w:rPr>
              <w:t>druge</w:t>
            </w:r>
            <w:proofErr w:type="spellEnd"/>
            <w:r w:rsidRPr="00F04768">
              <w:rPr>
                <w:rFonts w:cs="Arial"/>
                <w:lang w:val="en-GB"/>
              </w:rPr>
              <w:t xml:space="preserve"> </w:t>
            </w:r>
            <w:proofErr w:type="spellStart"/>
            <w:r w:rsidRPr="00F04768">
              <w:rPr>
                <w:rFonts w:cs="Arial"/>
                <w:lang w:val="en-GB"/>
              </w:rPr>
              <w:t>kulture</w:t>
            </w:r>
            <w:proofErr w:type="spellEnd"/>
            <w:r w:rsidRPr="00F04768">
              <w:rPr>
                <w:rFonts w:cs="Arial"/>
                <w:lang w:val="en-GB"/>
              </w:rPr>
              <w:t xml:space="preserve"> in </w:t>
            </w:r>
            <w:proofErr w:type="spellStart"/>
            <w:r w:rsidRPr="00F04768">
              <w:rPr>
                <w:rFonts w:cs="Arial"/>
                <w:lang w:val="en-GB"/>
              </w:rPr>
              <w:t>približevanje</w:t>
            </w:r>
            <w:proofErr w:type="spellEnd"/>
            <w:r w:rsidRPr="00F04768">
              <w:rPr>
                <w:rFonts w:cs="Arial"/>
                <w:lang w:val="en-GB"/>
              </w:rPr>
              <w:t xml:space="preserve"> k </w:t>
            </w:r>
            <w:proofErr w:type="spellStart"/>
            <w:r w:rsidRPr="00F04768">
              <w:rPr>
                <w:rFonts w:cs="Arial"/>
                <w:lang w:val="en-GB"/>
              </w:rPr>
              <w:t>njej</w:t>
            </w:r>
            <w:proofErr w:type="spellEnd"/>
            <w:r w:rsidRPr="00F04768">
              <w:rPr>
                <w:rFonts w:cs="Arial"/>
                <w:lang w:val="en-GB"/>
              </w:rPr>
              <w:t xml:space="preserve">. </w:t>
            </w:r>
            <w:proofErr w:type="spellStart"/>
            <w:r w:rsidRPr="00F04768">
              <w:rPr>
                <w:rFonts w:cs="Arial"/>
                <w:spacing w:val="-3"/>
                <w:lang w:val="en-GB"/>
              </w:rPr>
              <w:t>Zgodovinski</w:t>
            </w:r>
            <w:proofErr w:type="spellEnd"/>
            <w:r w:rsidRPr="00F04768">
              <w:rPr>
                <w:rFonts w:cs="Arial"/>
                <w:spacing w:val="-3"/>
                <w:lang w:val="en-GB"/>
              </w:rPr>
              <w:t xml:space="preserve"> </w:t>
            </w:r>
            <w:proofErr w:type="spellStart"/>
            <w:r w:rsidRPr="00F04768">
              <w:rPr>
                <w:rFonts w:cs="Arial"/>
                <w:spacing w:val="-3"/>
                <w:lang w:val="en-GB"/>
              </w:rPr>
              <w:t>pregled</w:t>
            </w:r>
            <w:proofErr w:type="spellEnd"/>
            <w:r w:rsidRPr="00F04768">
              <w:rPr>
                <w:rFonts w:cs="Arial"/>
                <w:spacing w:val="-3"/>
                <w:lang w:val="en-GB"/>
              </w:rPr>
              <w:t xml:space="preserve"> </w:t>
            </w:r>
            <w:proofErr w:type="spellStart"/>
            <w:r w:rsidRPr="00F04768">
              <w:rPr>
                <w:rFonts w:cs="Arial"/>
                <w:spacing w:val="-3"/>
                <w:lang w:val="en-GB"/>
              </w:rPr>
              <w:t>metod</w:t>
            </w:r>
            <w:proofErr w:type="spellEnd"/>
            <w:r w:rsidRPr="00F04768">
              <w:rPr>
                <w:rFonts w:cs="Arial"/>
                <w:spacing w:val="-3"/>
                <w:lang w:val="en-GB"/>
              </w:rPr>
              <w:t xml:space="preserve"> in </w:t>
            </w:r>
            <w:proofErr w:type="spellStart"/>
            <w:r w:rsidRPr="00F04768">
              <w:rPr>
                <w:rFonts w:cs="Arial"/>
                <w:spacing w:val="-3"/>
                <w:lang w:val="en-GB"/>
              </w:rPr>
              <w:t>pristopov</w:t>
            </w:r>
            <w:proofErr w:type="spellEnd"/>
            <w:r w:rsidRPr="00F04768">
              <w:rPr>
                <w:rFonts w:cs="Arial"/>
                <w:spacing w:val="-3"/>
                <w:lang w:val="en-GB"/>
              </w:rPr>
              <w:t xml:space="preserve"> k </w:t>
            </w:r>
            <w:proofErr w:type="spellStart"/>
            <w:r w:rsidRPr="00F04768">
              <w:rPr>
                <w:rFonts w:cs="Arial"/>
                <w:spacing w:val="-3"/>
                <w:lang w:val="en-GB"/>
              </w:rPr>
              <w:t>učenju</w:t>
            </w:r>
            <w:proofErr w:type="spellEnd"/>
            <w:r w:rsidRPr="00F04768">
              <w:rPr>
                <w:rFonts w:cs="Arial"/>
                <w:spacing w:val="-3"/>
                <w:lang w:val="en-GB"/>
              </w:rPr>
              <w:t xml:space="preserve"> in </w:t>
            </w:r>
            <w:proofErr w:type="spellStart"/>
            <w:r w:rsidRPr="00F04768">
              <w:rPr>
                <w:rFonts w:cs="Arial"/>
                <w:spacing w:val="-3"/>
                <w:lang w:val="en-GB"/>
              </w:rPr>
              <w:t>poučevanju</w:t>
            </w:r>
            <w:proofErr w:type="spellEnd"/>
            <w:r w:rsidRPr="00F04768">
              <w:rPr>
                <w:rFonts w:cs="Arial"/>
                <w:spacing w:val="-3"/>
                <w:lang w:val="en-GB"/>
              </w:rPr>
              <w:t xml:space="preserve"> </w:t>
            </w:r>
            <w:proofErr w:type="spellStart"/>
            <w:r w:rsidRPr="00F04768">
              <w:rPr>
                <w:rFonts w:cs="Arial"/>
                <w:spacing w:val="-3"/>
                <w:lang w:val="en-GB"/>
              </w:rPr>
              <w:t>drugih</w:t>
            </w:r>
            <w:proofErr w:type="spellEnd"/>
            <w:r w:rsidRPr="00F04768">
              <w:rPr>
                <w:rFonts w:cs="Arial"/>
                <w:spacing w:val="-3"/>
                <w:lang w:val="en-GB"/>
              </w:rPr>
              <w:t>/</w:t>
            </w:r>
            <w:proofErr w:type="spellStart"/>
            <w:r w:rsidRPr="00F04768">
              <w:rPr>
                <w:rFonts w:cs="Arial"/>
                <w:spacing w:val="-3"/>
                <w:lang w:val="en-GB"/>
              </w:rPr>
              <w:t>tujih</w:t>
            </w:r>
            <w:proofErr w:type="spellEnd"/>
            <w:r w:rsidRPr="00F04768">
              <w:rPr>
                <w:rFonts w:cs="Arial"/>
                <w:spacing w:val="-3"/>
                <w:lang w:val="en-GB"/>
              </w:rPr>
              <w:t xml:space="preserve"> </w:t>
            </w:r>
            <w:proofErr w:type="spellStart"/>
            <w:r w:rsidRPr="00F04768">
              <w:rPr>
                <w:rFonts w:cs="Arial"/>
                <w:spacing w:val="-3"/>
                <w:lang w:val="en-GB"/>
              </w:rPr>
              <w:t>jezikov</w:t>
            </w:r>
            <w:proofErr w:type="spellEnd"/>
            <w:r w:rsidRPr="00F04768">
              <w:rPr>
                <w:rFonts w:cs="Arial"/>
                <w:spacing w:val="-3"/>
                <w:lang w:val="en-GB"/>
              </w:rPr>
              <w:t xml:space="preserve">. </w:t>
            </w:r>
          </w:p>
          <w:p w14:paraId="2F4C2DFC" w14:textId="77777777" w:rsidR="009F7388" w:rsidRPr="00F04768" w:rsidRDefault="009F7388" w:rsidP="009F7388">
            <w:pPr>
              <w:numPr>
                <w:ilvl w:val="0"/>
                <w:numId w:val="9"/>
              </w:numPr>
              <w:jc w:val="left"/>
              <w:rPr>
                <w:rFonts w:cs="Arial"/>
                <w:lang w:val="en-GB"/>
              </w:rPr>
            </w:pPr>
            <w:proofErr w:type="spellStart"/>
            <w:r w:rsidRPr="00F04768">
              <w:rPr>
                <w:rFonts w:cs="Arial"/>
                <w:spacing w:val="-3"/>
                <w:lang w:val="en-GB"/>
              </w:rPr>
              <w:t>Izhodišča</w:t>
            </w:r>
            <w:proofErr w:type="spellEnd"/>
            <w:r w:rsidRPr="00F04768">
              <w:rPr>
                <w:rFonts w:cs="Arial"/>
                <w:spacing w:val="-3"/>
                <w:lang w:val="en-GB"/>
              </w:rPr>
              <w:t xml:space="preserve"> </w:t>
            </w:r>
            <w:proofErr w:type="spellStart"/>
            <w:r w:rsidRPr="00F04768">
              <w:rPr>
                <w:rFonts w:cs="Arial"/>
                <w:spacing w:val="-3"/>
                <w:lang w:val="en-GB"/>
              </w:rPr>
              <w:t>poučevanja</w:t>
            </w:r>
            <w:proofErr w:type="spellEnd"/>
            <w:r w:rsidRPr="00F04768">
              <w:rPr>
                <w:rFonts w:cs="Arial"/>
                <w:spacing w:val="-3"/>
                <w:lang w:val="en-GB"/>
              </w:rPr>
              <w:t xml:space="preserve"> </w:t>
            </w:r>
            <w:proofErr w:type="spellStart"/>
            <w:r w:rsidRPr="00F04768">
              <w:rPr>
                <w:rFonts w:cs="Arial"/>
                <w:spacing w:val="-3"/>
                <w:lang w:val="en-GB"/>
              </w:rPr>
              <w:t>jezikov</w:t>
            </w:r>
            <w:proofErr w:type="spellEnd"/>
            <w:r w:rsidRPr="00F04768">
              <w:rPr>
                <w:rFonts w:cs="Arial"/>
                <w:spacing w:val="-3"/>
                <w:lang w:val="en-GB"/>
              </w:rPr>
              <w:t xml:space="preserve"> v </w:t>
            </w:r>
            <w:proofErr w:type="spellStart"/>
            <w:r w:rsidRPr="00F04768">
              <w:rPr>
                <w:rFonts w:cs="Arial"/>
                <w:spacing w:val="-3"/>
                <w:lang w:val="en-GB"/>
              </w:rPr>
              <w:t>različnih</w:t>
            </w:r>
            <w:proofErr w:type="spellEnd"/>
            <w:r w:rsidRPr="00F04768">
              <w:rPr>
                <w:rFonts w:cs="Arial"/>
                <w:spacing w:val="-3"/>
                <w:lang w:val="en-GB"/>
              </w:rPr>
              <w:t xml:space="preserve"> </w:t>
            </w:r>
            <w:proofErr w:type="spellStart"/>
            <w:r w:rsidRPr="00F04768">
              <w:rPr>
                <w:rFonts w:cs="Arial"/>
                <w:spacing w:val="-3"/>
                <w:lang w:val="en-GB"/>
              </w:rPr>
              <w:t>starostnih</w:t>
            </w:r>
            <w:proofErr w:type="spellEnd"/>
            <w:r w:rsidRPr="00F04768">
              <w:rPr>
                <w:rFonts w:cs="Arial"/>
                <w:spacing w:val="-3"/>
                <w:lang w:val="en-GB"/>
              </w:rPr>
              <w:t xml:space="preserve"> </w:t>
            </w:r>
            <w:proofErr w:type="spellStart"/>
            <w:r w:rsidRPr="00F04768">
              <w:rPr>
                <w:rFonts w:cs="Arial"/>
                <w:spacing w:val="-3"/>
                <w:lang w:val="en-GB"/>
              </w:rPr>
              <w:t>obdobjih</w:t>
            </w:r>
            <w:proofErr w:type="spellEnd"/>
            <w:r w:rsidRPr="00F04768">
              <w:rPr>
                <w:rFonts w:cs="Arial"/>
                <w:spacing w:val="-3"/>
                <w:lang w:val="en-GB"/>
              </w:rPr>
              <w:t>.</w:t>
            </w:r>
            <w:r w:rsidRPr="00F04768">
              <w:rPr>
                <w:rFonts w:cs="Arial"/>
                <w:lang w:val="en-GB"/>
              </w:rPr>
              <w:t xml:space="preserve"> </w:t>
            </w:r>
            <w:proofErr w:type="spellStart"/>
            <w:r w:rsidRPr="00F04768">
              <w:rPr>
                <w:rFonts w:cs="Arial"/>
                <w:lang w:val="en-GB"/>
              </w:rPr>
              <w:t>Zgodnje</w:t>
            </w:r>
            <w:proofErr w:type="spellEnd"/>
            <w:r w:rsidRPr="00F04768">
              <w:rPr>
                <w:rFonts w:cs="Arial"/>
                <w:lang w:val="en-GB"/>
              </w:rPr>
              <w:t xml:space="preserve"> učenje/</w:t>
            </w:r>
            <w:proofErr w:type="spellStart"/>
            <w:r w:rsidRPr="00F04768">
              <w:rPr>
                <w:rFonts w:cs="Arial"/>
                <w:lang w:val="en-GB"/>
              </w:rPr>
              <w:t>poučevanje</w:t>
            </w:r>
            <w:proofErr w:type="spellEnd"/>
            <w:r w:rsidRPr="00F04768">
              <w:rPr>
                <w:rFonts w:cs="Arial"/>
                <w:lang w:val="en-GB"/>
              </w:rPr>
              <w:t xml:space="preserve"> </w:t>
            </w:r>
            <w:proofErr w:type="spellStart"/>
            <w:r w:rsidRPr="00F04768">
              <w:rPr>
                <w:rFonts w:cs="Arial"/>
                <w:lang w:val="en-GB"/>
              </w:rPr>
              <w:t>tujih</w:t>
            </w:r>
            <w:proofErr w:type="spellEnd"/>
            <w:r w:rsidRPr="00F04768">
              <w:rPr>
                <w:rFonts w:cs="Arial"/>
                <w:lang w:val="en-GB"/>
              </w:rPr>
              <w:t xml:space="preserve"> </w:t>
            </w:r>
            <w:proofErr w:type="spellStart"/>
            <w:r w:rsidRPr="00F04768">
              <w:rPr>
                <w:rFonts w:cs="Arial"/>
                <w:lang w:val="en-GB"/>
              </w:rPr>
              <w:t>jezikov</w:t>
            </w:r>
            <w:proofErr w:type="spellEnd"/>
            <w:r w:rsidRPr="00F04768">
              <w:rPr>
                <w:rFonts w:cs="Arial"/>
                <w:lang w:val="en-GB"/>
              </w:rPr>
              <w:t xml:space="preserve">. </w:t>
            </w:r>
            <w:proofErr w:type="spellStart"/>
            <w:r w:rsidRPr="00F04768">
              <w:rPr>
                <w:rFonts w:cs="Arial"/>
                <w:lang w:val="en-GB"/>
              </w:rPr>
              <w:t>Dvojezični</w:t>
            </w:r>
            <w:proofErr w:type="spellEnd"/>
            <w:r w:rsidRPr="00F04768">
              <w:rPr>
                <w:rFonts w:cs="Arial"/>
                <w:lang w:val="en-GB"/>
              </w:rPr>
              <w:t xml:space="preserve"> </w:t>
            </w:r>
            <w:proofErr w:type="spellStart"/>
            <w:r w:rsidRPr="00F04768">
              <w:rPr>
                <w:rFonts w:cs="Arial"/>
                <w:lang w:val="en-GB"/>
              </w:rPr>
              <w:t>otrok</w:t>
            </w:r>
            <w:proofErr w:type="spellEnd"/>
            <w:r w:rsidRPr="00F04768">
              <w:rPr>
                <w:rFonts w:cs="Arial"/>
                <w:lang w:val="en-GB"/>
              </w:rPr>
              <w:t xml:space="preserve">. </w:t>
            </w:r>
            <w:proofErr w:type="spellStart"/>
            <w:r w:rsidRPr="00F04768">
              <w:rPr>
                <w:rFonts w:cs="Arial"/>
                <w:lang w:val="en-GB"/>
              </w:rPr>
              <w:t>Tiho</w:t>
            </w:r>
            <w:proofErr w:type="spellEnd"/>
            <w:r w:rsidRPr="00F04768">
              <w:rPr>
                <w:rFonts w:cs="Arial"/>
                <w:lang w:val="en-GB"/>
              </w:rPr>
              <w:t xml:space="preserve"> </w:t>
            </w:r>
            <w:proofErr w:type="spellStart"/>
            <w:r w:rsidRPr="00F04768">
              <w:rPr>
                <w:rFonts w:cs="Arial"/>
                <w:lang w:val="en-GB"/>
              </w:rPr>
              <w:t>obdobje</w:t>
            </w:r>
            <w:proofErr w:type="spellEnd"/>
            <w:r w:rsidRPr="00F04768">
              <w:rPr>
                <w:rFonts w:cs="Arial"/>
                <w:lang w:val="en-GB"/>
              </w:rPr>
              <w:t xml:space="preserve"> in </w:t>
            </w:r>
            <w:proofErr w:type="spellStart"/>
            <w:r w:rsidRPr="00F04768">
              <w:rPr>
                <w:rFonts w:cs="Arial"/>
                <w:lang w:val="en-GB"/>
              </w:rPr>
              <w:t>motnje</w:t>
            </w:r>
            <w:proofErr w:type="spellEnd"/>
            <w:r w:rsidRPr="00F04768">
              <w:rPr>
                <w:rFonts w:cs="Arial"/>
                <w:lang w:val="en-GB"/>
              </w:rPr>
              <w:t xml:space="preserve"> </w:t>
            </w:r>
            <w:proofErr w:type="spellStart"/>
            <w:r w:rsidRPr="00F04768">
              <w:rPr>
                <w:rFonts w:cs="Arial"/>
                <w:lang w:val="en-GB"/>
              </w:rPr>
              <w:t>pri</w:t>
            </w:r>
            <w:proofErr w:type="spellEnd"/>
            <w:r w:rsidRPr="00F04768">
              <w:rPr>
                <w:rFonts w:cs="Arial"/>
                <w:lang w:val="en-GB"/>
              </w:rPr>
              <w:t xml:space="preserve"> </w:t>
            </w:r>
            <w:proofErr w:type="spellStart"/>
            <w:r w:rsidRPr="00F04768">
              <w:rPr>
                <w:rFonts w:cs="Arial"/>
                <w:lang w:val="en-GB"/>
              </w:rPr>
              <w:t>usvajanju</w:t>
            </w:r>
            <w:proofErr w:type="spellEnd"/>
            <w:r w:rsidRPr="00F04768">
              <w:rPr>
                <w:rFonts w:cs="Arial"/>
                <w:lang w:val="en-GB"/>
              </w:rPr>
              <w:t xml:space="preserve"> </w:t>
            </w:r>
            <w:proofErr w:type="spellStart"/>
            <w:r w:rsidRPr="00F04768">
              <w:rPr>
                <w:rFonts w:cs="Arial"/>
                <w:lang w:val="en-GB"/>
              </w:rPr>
              <w:t>drugega</w:t>
            </w:r>
            <w:proofErr w:type="spellEnd"/>
            <w:r w:rsidRPr="00F04768">
              <w:rPr>
                <w:rFonts w:cs="Arial"/>
                <w:lang w:val="en-GB"/>
              </w:rPr>
              <w:t xml:space="preserve"> </w:t>
            </w:r>
            <w:proofErr w:type="spellStart"/>
            <w:r w:rsidRPr="00F04768">
              <w:rPr>
                <w:rFonts w:cs="Arial"/>
                <w:lang w:val="en-GB"/>
              </w:rPr>
              <w:t>jezika</w:t>
            </w:r>
            <w:proofErr w:type="spellEnd"/>
            <w:r w:rsidRPr="00F04768">
              <w:rPr>
                <w:rFonts w:cs="Arial"/>
                <w:lang w:val="en-GB"/>
              </w:rPr>
              <w:t xml:space="preserve">. </w:t>
            </w:r>
          </w:p>
          <w:p w14:paraId="188CE4B5" w14:textId="77777777" w:rsidR="009F7388" w:rsidRPr="00F04768" w:rsidRDefault="009F7388" w:rsidP="00B84790">
            <w:pPr>
              <w:jc w:val="left"/>
              <w:rPr>
                <w:rFonts w:cs="Arial"/>
                <w:lang w:val="en-GB"/>
              </w:rPr>
            </w:pPr>
          </w:p>
          <w:p w14:paraId="702EA428" w14:textId="77777777" w:rsidR="009F7388" w:rsidRPr="00F04768" w:rsidRDefault="009F7388" w:rsidP="00B84790">
            <w:pPr>
              <w:jc w:val="left"/>
              <w:rPr>
                <w:rFonts w:cs="Arial"/>
                <w:bCs/>
                <w:i/>
                <w:lang w:val="en-GB"/>
              </w:rPr>
            </w:pPr>
            <w:proofErr w:type="spellStart"/>
            <w:r w:rsidRPr="00F04768">
              <w:rPr>
                <w:rFonts w:cs="Arial"/>
                <w:bCs/>
                <w:i/>
                <w:lang w:val="en-GB"/>
              </w:rPr>
              <w:t>Izbrana</w:t>
            </w:r>
            <w:proofErr w:type="spellEnd"/>
            <w:r w:rsidRPr="00F04768">
              <w:rPr>
                <w:rFonts w:cs="Arial"/>
                <w:bCs/>
                <w:i/>
                <w:lang w:val="en-GB"/>
              </w:rPr>
              <w:t xml:space="preserve"> </w:t>
            </w:r>
            <w:proofErr w:type="spellStart"/>
            <w:r w:rsidRPr="00F04768">
              <w:rPr>
                <w:rFonts w:cs="Arial"/>
                <w:bCs/>
                <w:i/>
                <w:lang w:val="en-GB"/>
              </w:rPr>
              <w:t>poglavja</w:t>
            </w:r>
            <w:proofErr w:type="spellEnd"/>
            <w:r w:rsidRPr="00F04768">
              <w:rPr>
                <w:rFonts w:cs="Arial"/>
                <w:bCs/>
                <w:i/>
                <w:lang w:val="en-GB"/>
              </w:rPr>
              <w:t xml:space="preserve"> </w:t>
            </w:r>
            <w:proofErr w:type="spellStart"/>
            <w:r w:rsidRPr="00F04768">
              <w:rPr>
                <w:rFonts w:cs="Arial"/>
                <w:bCs/>
                <w:i/>
                <w:lang w:val="en-GB"/>
              </w:rPr>
              <w:t>predmeta</w:t>
            </w:r>
            <w:proofErr w:type="spellEnd"/>
            <w:r w:rsidRPr="00F04768">
              <w:rPr>
                <w:rFonts w:cs="Arial"/>
                <w:bCs/>
                <w:i/>
                <w:lang w:val="en-GB"/>
              </w:rPr>
              <w:t>.</w:t>
            </w:r>
          </w:p>
          <w:p w14:paraId="485C7968" w14:textId="77777777" w:rsidR="009F7388" w:rsidRPr="00F04768" w:rsidRDefault="009F7388" w:rsidP="009F7388">
            <w:pPr>
              <w:numPr>
                <w:ilvl w:val="0"/>
                <w:numId w:val="8"/>
              </w:numPr>
              <w:jc w:val="left"/>
              <w:rPr>
                <w:rFonts w:cs="Arial"/>
                <w:lang w:val="en-GB"/>
              </w:rPr>
            </w:pPr>
            <w:proofErr w:type="spellStart"/>
            <w:r w:rsidRPr="00F04768">
              <w:rPr>
                <w:rFonts w:cs="Arial"/>
                <w:lang w:val="en-GB"/>
              </w:rPr>
              <w:t>Holistični</w:t>
            </w:r>
            <w:proofErr w:type="spellEnd"/>
            <w:r w:rsidRPr="00F04768">
              <w:rPr>
                <w:rFonts w:cs="Arial"/>
                <w:lang w:val="en-GB"/>
              </w:rPr>
              <w:t xml:space="preserve"> </w:t>
            </w:r>
            <w:proofErr w:type="spellStart"/>
            <w:r w:rsidRPr="00F04768">
              <w:rPr>
                <w:rFonts w:cs="Arial"/>
                <w:lang w:val="en-GB"/>
              </w:rPr>
              <w:t>pristop</w:t>
            </w:r>
            <w:proofErr w:type="spellEnd"/>
            <w:r w:rsidRPr="00F04768">
              <w:rPr>
                <w:rFonts w:cs="Arial"/>
                <w:lang w:val="en-GB"/>
              </w:rPr>
              <w:t xml:space="preserve"> </w:t>
            </w:r>
            <w:proofErr w:type="spellStart"/>
            <w:r w:rsidRPr="00F04768">
              <w:rPr>
                <w:rFonts w:cs="Arial"/>
                <w:lang w:val="en-GB"/>
              </w:rPr>
              <w:t>pri</w:t>
            </w:r>
            <w:proofErr w:type="spellEnd"/>
            <w:r w:rsidRPr="00F04768">
              <w:rPr>
                <w:rFonts w:cs="Arial"/>
                <w:lang w:val="en-GB"/>
              </w:rPr>
              <w:t xml:space="preserve"> </w:t>
            </w:r>
            <w:proofErr w:type="spellStart"/>
            <w:r w:rsidRPr="00F04768">
              <w:rPr>
                <w:rFonts w:cs="Arial"/>
                <w:lang w:val="en-GB"/>
              </w:rPr>
              <w:t>poučevanju</w:t>
            </w:r>
            <w:proofErr w:type="spellEnd"/>
            <w:r w:rsidRPr="00F04768">
              <w:rPr>
                <w:rFonts w:cs="Arial"/>
                <w:lang w:val="en-GB"/>
              </w:rPr>
              <w:t xml:space="preserve"> </w:t>
            </w:r>
            <w:proofErr w:type="spellStart"/>
            <w:r w:rsidRPr="00F04768">
              <w:rPr>
                <w:rFonts w:cs="Arial"/>
                <w:lang w:val="en-GB"/>
              </w:rPr>
              <w:t>jezikov</w:t>
            </w:r>
            <w:proofErr w:type="spellEnd"/>
            <w:r w:rsidRPr="00F04768">
              <w:rPr>
                <w:rFonts w:cs="Arial"/>
                <w:lang w:val="en-GB"/>
              </w:rPr>
              <w:t xml:space="preserve"> </w:t>
            </w:r>
            <w:proofErr w:type="spellStart"/>
            <w:r w:rsidRPr="00F04768">
              <w:rPr>
                <w:rFonts w:cs="Arial"/>
                <w:lang w:val="en-GB"/>
              </w:rPr>
              <w:t>na</w:t>
            </w:r>
            <w:proofErr w:type="spellEnd"/>
            <w:r w:rsidRPr="00F04768">
              <w:rPr>
                <w:rFonts w:cs="Arial"/>
                <w:lang w:val="en-GB"/>
              </w:rPr>
              <w:t xml:space="preserve"> </w:t>
            </w:r>
            <w:proofErr w:type="spellStart"/>
            <w:r w:rsidRPr="00F04768">
              <w:rPr>
                <w:rFonts w:cs="Arial"/>
                <w:lang w:val="en-GB"/>
              </w:rPr>
              <w:t>zgodnji</w:t>
            </w:r>
            <w:proofErr w:type="spellEnd"/>
            <w:r w:rsidRPr="00F04768">
              <w:rPr>
                <w:rFonts w:cs="Arial"/>
                <w:lang w:val="en-GB"/>
              </w:rPr>
              <w:t xml:space="preserve"> </w:t>
            </w:r>
            <w:proofErr w:type="spellStart"/>
            <w:r w:rsidRPr="00F04768">
              <w:rPr>
                <w:rFonts w:cs="Arial"/>
                <w:lang w:val="en-GB"/>
              </w:rPr>
              <w:t>stopnji</w:t>
            </w:r>
            <w:proofErr w:type="spellEnd"/>
            <w:r w:rsidRPr="00F04768">
              <w:rPr>
                <w:rFonts w:cs="Arial"/>
                <w:lang w:val="en-GB"/>
              </w:rPr>
              <w:t xml:space="preserve"> </w:t>
            </w:r>
            <w:proofErr w:type="spellStart"/>
            <w:r w:rsidRPr="00F04768">
              <w:rPr>
                <w:rFonts w:cs="Arial"/>
                <w:lang w:val="en-GB"/>
              </w:rPr>
              <w:t>šolanja</w:t>
            </w:r>
            <w:proofErr w:type="spellEnd"/>
            <w:r w:rsidRPr="00F04768">
              <w:rPr>
                <w:rFonts w:cs="Arial"/>
                <w:lang w:val="en-GB"/>
              </w:rPr>
              <w:t xml:space="preserve">. </w:t>
            </w:r>
            <w:proofErr w:type="spellStart"/>
            <w:r w:rsidRPr="00645EB1">
              <w:rPr>
                <w:rFonts w:cs="Arial"/>
                <w:lang w:val="it-IT"/>
              </w:rPr>
              <w:t>Igra</w:t>
            </w:r>
            <w:proofErr w:type="spellEnd"/>
            <w:r w:rsidRPr="00645EB1">
              <w:rPr>
                <w:rFonts w:cs="Arial"/>
                <w:lang w:val="it-IT"/>
              </w:rPr>
              <w:t xml:space="preserve"> </w:t>
            </w:r>
            <w:proofErr w:type="spellStart"/>
            <w:r w:rsidRPr="00645EB1">
              <w:rPr>
                <w:rFonts w:cs="Arial"/>
                <w:lang w:val="it-IT"/>
              </w:rPr>
              <w:t>kot</w:t>
            </w:r>
            <w:proofErr w:type="spellEnd"/>
            <w:r w:rsidRPr="00645EB1">
              <w:rPr>
                <w:rFonts w:cs="Arial"/>
                <w:lang w:val="it-IT"/>
              </w:rPr>
              <w:t xml:space="preserve"> </w:t>
            </w:r>
            <w:proofErr w:type="spellStart"/>
            <w:r w:rsidRPr="00645EB1">
              <w:rPr>
                <w:rFonts w:cs="Arial"/>
                <w:lang w:val="it-IT"/>
              </w:rPr>
              <w:t>strategija</w:t>
            </w:r>
            <w:proofErr w:type="spellEnd"/>
            <w:r w:rsidRPr="00645EB1">
              <w:rPr>
                <w:rFonts w:cs="Arial"/>
                <w:lang w:val="it-IT"/>
              </w:rPr>
              <w:t xml:space="preserve"> in </w:t>
            </w:r>
            <w:proofErr w:type="spellStart"/>
            <w:r w:rsidRPr="00645EB1">
              <w:rPr>
                <w:rFonts w:cs="Arial"/>
                <w:lang w:val="it-IT"/>
              </w:rPr>
              <w:t>metoda</w:t>
            </w:r>
            <w:proofErr w:type="spellEnd"/>
            <w:r w:rsidRPr="00645EB1">
              <w:rPr>
                <w:rFonts w:cs="Arial"/>
                <w:lang w:val="it-IT"/>
              </w:rPr>
              <w:t xml:space="preserve"> </w:t>
            </w:r>
            <w:proofErr w:type="spellStart"/>
            <w:r w:rsidRPr="00645EB1">
              <w:rPr>
                <w:rFonts w:cs="Arial"/>
                <w:lang w:val="it-IT"/>
              </w:rPr>
              <w:t>pouka</w:t>
            </w:r>
            <w:proofErr w:type="spellEnd"/>
            <w:r w:rsidRPr="00645EB1">
              <w:rPr>
                <w:rFonts w:cs="Arial"/>
                <w:lang w:val="it-IT"/>
              </w:rPr>
              <w:t xml:space="preserve">. </w:t>
            </w:r>
            <w:proofErr w:type="spellStart"/>
            <w:r w:rsidRPr="00645EB1">
              <w:rPr>
                <w:rFonts w:cs="Arial"/>
                <w:lang w:val="it-IT"/>
              </w:rPr>
              <w:t>Vrste</w:t>
            </w:r>
            <w:proofErr w:type="spellEnd"/>
            <w:r w:rsidRPr="00645EB1">
              <w:rPr>
                <w:rFonts w:cs="Arial"/>
                <w:lang w:val="it-IT"/>
              </w:rPr>
              <w:t xml:space="preserve"> </w:t>
            </w:r>
            <w:proofErr w:type="spellStart"/>
            <w:r w:rsidRPr="00645EB1">
              <w:rPr>
                <w:rFonts w:cs="Arial"/>
                <w:lang w:val="it-IT"/>
              </w:rPr>
              <w:t>iger</w:t>
            </w:r>
            <w:proofErr w:type="spellEnd"/>
            <w:r w:rsidRPr="00645EB1">
              <w:rPr>
                <w:rFonts w:cs="Arial"/>
                <w:lang w:val="it-IT"/>
              </w:rPr>
              <w:t xml:space="preserve"> in </w:t>
            </w:r>
            <w:proofErr w:type="spellStart"/>
            <w:r w:rsidRPr="00645EB1">
              <w:rPr>
                <w:rFonts w:cs="Arial"/>
                <w:lang w:val="it-IT"/>
              </w:rPr>
              <w:t>njihova</w:t>
            </w:r>
            <w:proofErr w:type="spellEnd"/>
            <w:r w:rsidRPr="00645EB1">
              <w:rPr>
                <w:rFonts w:cs="Arial"/>
                <w:lang w:val="it-IT"/>
              </w:rPr>
              <w:t xml:space="preserve"> </w:t>
            </w:r>
            <w:proofErr w:type="spellStart"/>
            <w:r w:rsidRPr="00645EB1">
              <w:rPr>
                <w:rFonts w:cs="Arial"/>
                <w:lang w:val="it-IT"/>
              </w:rPr>
              <w:t>vloga</w:t>
            </w:r>
            <w:proofErr w:type="spellEnd"/>
            <w:r w:rsidRPr="00645EB1">
              <w:rPr>
                <w:rFonts w:cs="Arial"/>
                <w:lang w:val="it-IT"/>
              </w:rPr>
              <w:t xml:space="preserve"> </w:t>
            </w:r>
            <w:proofErr w:type="spellStart"/>
            <w:r w:rsidRPr="00645EB1">
              <w:rPr>
                <w:rFonts w:cs="Arial"/>
                <w:lang w:val="it-IT"/>
              </w:rPr>
              <w:t>pri</w:t>
            </w:r>
            <w:proofErr w:type="spellEnd"/>
            <w:r w:rsidRPr="00645EB1">
              <w:rPr>
                <w:rFonts w:cs="Arial"/>
                <w:lang w:val="it-IT"/>
              </w:rPr>
              <w:t xml:space="preserve"> </w:t>
            </w:r>
            <w:proofErr w:type="spellStart"/>
            <w:r w:rsidRPr="00645EB1">
              <w:rPr>
                <w:rFonts w:cs="Arial"/>
                <w:lang w:val="it-IT"/>
              </w:rPr>
              <w:t>pouku</w:t>
            </w:r>
            <w:proofErr w:type="spellEnd"/>
            <w:r w:rsidRPr="00645EB1">
              <w:rPr>
                <w:rFonts w:cs="Arial"/>
                <w:lang w:val="it-IT"/>
              </w:rPr>
              <w:t xml:space="preserve">. </w:t>
            </w:r>
            <w:proofErr w:type="spellStart"/>
            <w:r w:rsidRPr="00F04768">
              <w:rPr>
                <w:rFonts w:cs="Arial"/>
                <w:lang w:val="en-GB"/>
              </w:rPr>
              <w:t>Načrtovanje</w:t>
            </w:r>
            <w:proofErr w:type="spellEnd"/>
            <w:r w:rsidRPr="00F04768">
              <w:rPr>
                <w:rFonts w:cs="Arial"/>
                <w:lang w:val="en-GB"/>
              </w:rPr>
              <w:t xml:space="preserve"> in </w:t>
            </w:r>
            <w:proofErr w:type="spellStart"/>
            <w:r w:rsidRPr="00F04768">
              <w:rPr>
                <w:rFonts w:cs="Arial"/>
                <w:lang w:val="en-GB"/>
              </w:rPr>
              <w:t>izdelava</w:t>
            </w:r>
            <w:proofErr w:type="spellEnd"/>
            <w:r w:rsidRPr="00F04768">
              <w:rPr>
                <w:rFonts w:cs="Arial"/>
                <w:lang w:val="en-GB"/>
              </w:rPr>
              <w:t xml:space="preserve"> </w:t>
            </w:r>
            <w:proofErr w:type="spellStart"/>
            <w:r w:rsidRPr="00F04768">
              <w:rPr>
                <w:rFonts w:cs="Arial"/>
                <w:lang w:val="en-GB"/>
              </w:rPr>
              <w:t>iger</w:t>
            </w:r>
            <w:proofErr w:type="spellEnd"/>
            <w:r w:rsidRPr="00F04768">
              <w:rPr>
                <w:rFonts w:cs="Arial"/>
                <w:lang w:val="en-GB"/>
              </w:rPr>
              <w:t xml:space="preserve">. </w:t>
            </w:r>
          </w:p>
          <w:p w14:paraId="1EAA73C2" w14:textId="77777777" w:rsidR="009F7388" w:rsidRPr="00F04768" w:rsidRDefault="009F7388" w:rsidP="009F7388">
            <w:pPr>
              <w:numPr>
                <w:ilvl w:val="0"/>
                <w:numId w:val="8"/>
              </w:numPr>
              <w:jc w:val="left"/>
              <w:rPr>
                <w:rFonts w:cs="Arial"/>
                <w:lang w:val="en-GB"/>
              </w:rPr>
            </w:pPr>
            <w:proofErr w:type="spellStart"/>
            <w:r w:rsidRPr="00F04768">
              <w:rPr>
                <w:rFonts w:cs="Arial"/>
                <w:lang w:val="en-GB"/>
              </w:rPr>
              <w:t>Nebesedna</w:t>
            </w:r>
            <w:proofErr w:type="spellEnd"/>
            <w:r w:rsidRPr="00F04768">
              <w:rPr>
                <w:rFonts w:cs="Arial"/>
                <w:lang w:val="en-GB"/>
              </w:rPr>
              <w:t xml:space="preserve"> </w:t>
            </w:r>
            <w:proofErr w:type="spellStart"/>
            <w:r w:rsidRPr="00F04768">
              <w:rPr>
                <w:rFonts w:cs="Arial"/>
                <w:lang w:val="en-GB"/>
              </w:rPr>
              <w:t>izrazna</w:t>
            </w:r>
            <w:proofErr w:type="spellEnd"/>
            <w:r w:rsidRPr="00F04768">
              <w:rPr>
                <w:rFonts w:cs="Arial"/>
                <w:lang w:val="en-GB"/>
              </w:rPr>
              <w:t xml:space="preserve"> </w:t>
            </w:r>
            <w:proofErr w:type="spellStart"/>
            <w:r w:rsidRPr="00F04768">
              <w:rPr>
                <w:rFonts w:cs="Arial"/>
                <w:lang w:val="en-GB"/>
              </w:rPr>
              <w:t>sredstva</w:t>
            </w:r>
            <w:proofErr w:type="spellEnd"/>
            <w:r w:rsidRPr="00F04768">
              <w:rPr>
                <w:rFonts w:cs="Arial"/>
                <w:lang w:val="en-GB"/>
              </w:rPr>
              <w:t xml:space="preserve"> </w:t>
            </w:r>
            <w:proofErr w:type="spellStart"/>
            <w:r w:rsidRPr="00F04768">
              <w:rPr>
                <w:rFonts w:cs="Arial"/>
                <w:lang w:val="en-GB"/>
              </w:rPr>
              <w:t>pri</w:t>
            </w:r>
            <w:proofErr w:type="spellEnd"/>
            <w:r w:rsidRPr="00F04768">
              <w:rPr>
                <w:rFonts w:cs="Arial"/>
                <w:lang w:val="en-GB"/>
              </w:rPr>
              <w:t xml:space="preserve"> </w:t>
            </w:r>
            <w:proofErr w:type="spellStart"/>
            <w:r w:rsidRPr="00F04768">
              <w:rPr>
                <w:rFonts w:cs="Arial"/>
                <w:lang w:val="en-GB"/>
              </w:rPr>
              <w:t>integriranem</w:t>
            </w:r>
            <w:proofErr w:type="spellEnd"/>
            <w:r w:rsidRPr="00F04768">
              <w:rPr>
                <w:rFonts w:cs="Arial"/>
                <w:lang w:val="en-GB"/>
              </w:rPr>
              <w:t xml:space="preserve"> in </w:t>
            </w:r>
            <w:proofErr w:type="spellStart"/>
            <w:r w:rsidRPr="00F04768">
              <w:rPr>
                <w:rFonts w:cs="Arial"/>
                <w:lang w:val="en-GB"/>
              </w:rPr>
              <w:t>predmetno</w:t>
            </w:r>
            <w:proofErr w:type="spellEnd"/>
            <w:r w:rsidRPr="00F04768">
              <w:rPr>
                <w:rFonts w:cs="Arial"/>
                <w:lang w:val="en-GB"/>
              </w:rPr>
              <w:t xml:space="preserve"> </w:t>
            </w:r>
            <w:proofErr w:type="spellStart"/>
            <w:r w:rsidRPr="00F04768">
              <w:rPr>
                <w:rFonts w:cs="Arial"/>
                <w:lang w:val="en-GB"/>
              </w:rPr>
              <w:t>zasnovanem</w:t>
            </w:r>
            <w:proofErr w:type="spellEnd"/>
            <w:r w:rsidRPr="00F04768">
              <w:rPr>
                <w:rFonts w:cs="Arial"/>
                <w:lang w:val="en-GB"/>
              </w:rPr>
              <w:t xml:space="preserve"> </w:t>
            </w:r>
            <w:proofErr w:type="spellStart"/>
            <w:r w:rsidRPr="00F04768">
              <w:rPr>
                <w:rFonts w:cs="Arial"/>
                <w:lang w:val="en-GB"/>
              </w:rPr>
              <w:t>pouku</w:t>
            </w:r>
            <w:proofErr w:type="spellEnd"/>
            <w:r w:rsidRPr="00F04768">
              <w:rPr>
                <w:rFonts w:cs="Arial"/>
                <w:lang w:val="en-GB"/>
              </w:rPr>
              <w:t xml:space="preserve"> drugega7tujega </w:t>
            </w:r>
            <w:proofErr w:type="spellStart"/>
            <w:r w:rsidRPr="00F04768">
              <w:rPr>
                <w:rFonts w:cs="Arial"/>
                <w:lang w:val="en-GB"/>
              </w:rPr>
              <w:t>jezika</w:t>
            </w:r>
            <w:proofErr w:type="spellEnd"/>
            <w:r w:rsidRPr="00F04768">
              <w:rPr>
                <w:rFonts w:cs="Arial"/>
                <w:lang w:val="en-GB"/>
              </w:rPr>
              <w:t>.</w:t>
            </w:r>
          </w:p>
          <w:p w14:paraId="0C279F50" w14:textId="77777777" w:rsidR="009F7388" w:rsidRPr="00F04768" w:rsidRDefault="009F7388" w:rsidP="009F7388">
            <w:pPr>
              <w:numPr>
                <w:ilvl w:val="0"/>
                <w:numId w:val="8"/>
              </w:numPr>
              <w:suppressAutoHyphens/>
              <w:jc w:val="left"/>
              <w:rPr>
                <w:rFonts w:cs="Arial"/>
                <w:spacing w:val="-3"/>
                <w:lang w:val="en-GB"/>
              </w:rPr>
            </w:pPr>
            <w:proofErr w:type="spellStart"/>
            <w:r w:rsidRPr="00F04768">
              <w:rPr>
                <w:rFonts w:cs="Arial"/>
                <w:spacing w:val="-3"/>
                <w:lang w:val="en-GB"/>
              </w:rPr>
              <w:t>Razvijanje</w:t>
            </w:r>
            <w:proofErr w:type="spellEnd"/>
            <w:r w:rsidRPr="00F04768">
              <w:rPr>
                <w:rFonts w:cs="Arial"/>
                <w:spacing w:val="-3"/>
                <w:lang w:val="en-GB"/>
              </w:rPr>
              <w:t xml:space="preserve"> </w:t>
            </w:r>
            <w:proofErr w:type="spellStart"/>
            <w:r w:rsidRPr="00F04768">
              <w:rPr>
                <w:rFonts w:cs="Arial"/>
                <w:spacing w:val="-3"/>
                <w:lang w:val="en-GB"/>
              </w:rPr>
              <w:t>jezikovnih</w:t>
            </w:r>
            <w:proofErr w:type="spellEnd"/>
            <w:r w:rsidRPr="00F04768">
              <w:rPr>
                <w:rFonts w:cs="Arial"/>
                <w:spacing w:val="-3"/>
                <w:lang w:val="en-GB"/>
              </w:rPr>
              <w:t xml:space="preserve"> </w:t>
            </w:r>
            <w:proofErr w:type="spellStart"/>
            <w:r w:rsidRPr="00F04768">
              <w:rPr>
                <w:rFonts w:cs="Arial"/>
                <w:spacing w:val="-3"/>
                <w:lang w:val="en-GB"/>
              </w:rPr>
              <w:t>spretnosti</w:t>
            </w:r>
            <w:proofErr w:type="spellEnd"/>
            <w:r w:rsidRPr="00F04768">
              <w:rPr>
                <w:rFonts w:cs="Arial"/>
                <w:spacing w:val="-3"/>
                <w:lang w:val="en-GB"/>
              </w:rPr>
              <w:t xml:space="preserve">: </w:t>
            </w:r>
            <w:proofErr w:type="spellStart"/>
            <w:r w:rsidRPr="00F04768">
              <w:rPr>
                <w:rFonts w:cs="Arial"/>
                <w:spacing w:val="-3"/>
                <w:lang w:val="en-GB"/>
              </w:rPr>
              <w:t>poslušanje</w:t>
            </w:r>
            <w:proofErr w:type="spellEnd"/>
            <w:r w:rsidRPr="00F04768">
              <w:rPr>
                <w:rFonts w:cs="Arial"/>
                <w:spacing w:val="-3"/>
                <w:lang w:val="en-GB"/>
              </w:rPr>
              <w:t xml:space="preserve">, </w:t>
            </w:r>
            <w:proofErr w:type="spellStart"/>
            <w:r w:rsidRPr="00F04768">
              <w:rPr>
                <w:rFonts w:cs="Arial"/>
                <w:spacing w:val="-3"/>
                <w:lang w:val="en-GB"/>
              </w:rPr>
              <w:t>govorjenje</w:t>
            </w:r>
            <w:proofErr w:type="spellEnd"/>
            <w:r w:rsidRPr="00F04768">
              <w:rPr>
                <w:rFonts w:cs="Arial"/>
                <w:spacing w:val="-3"/>
                <w:lang w:val="en-GB"/>
              </w:rPr>
              <w:t xml:space="preserve">, </w:t>
            </w:r>
            <w:proofErr w:type="spellStart"/>
            <w:r w:rsidRPr="00F04768">
              <w:rPr>
                <w:rFonts w:cs="Arial"/>
                <w:spacing w:val="-3"/>
                <w:lang w:val="en-GB"/>
              </w:rPr>
              <w:t>govorno</w:t>
            </w:r>
            <w:proofErr w:type="spellEnd"/>
            <w:r w:rsidRPr="00F04768">
              <w:rPr>
                <w:rFonts w:cs="Arial"/>
                <w:spacing w:val="-3"/>
                <w:lang w:val="en-GB"/>
              </w:rPr>
              <w:t xml:space="preserve"> </w:t>
            </w:r>
            <w:proofErr w:type="spellStart"/>
            <w:r w:rsidRPr="00F04768">
              <w:rPr>
                <w:rFonts w:cs="Arial"/>
                <w:spacing w:val="-3"/>
                <w:lang w:val="en-GB"/>
              </w:rPr>
              <w:t>sporazumevanje</w:t>
            </w:r>
            <w:proofErr w:type="spellEnd"/>
            <w:r w:rsidRPr="00F04768">
              <w:rPr>
                <w:rFonts w:cs="Arial"/>
                <w:spacing w:val="-3"/>
                <w:lang w:val="en-GB"/>
              </w:rPr>
              <w:t xml:space="preserve">, </w:t>
            </w:r>
            <w:proofErr w:type="spellStart"/>
            <w:r w:rsidRPr="00F04768">
              <w:rPr>
                <w:rFonts w:cs="Arial"/>
                <w:spacing w:val="-3"/>
                <w:lang w:val="en-GB"/>
              </w:rPr>
              <w:t>branje</w:t>
            </w:r>
            <w:proofErr w:type="spellEnd"/>
            <w:r w:rsidRPr="00F04768">
              <w:rPr>
                <w:rFonts w:cs="Arial"/>
                <w:spacing w:val="-3"/>
                <w:lang w:val="en-GB"/>
              </w:rPr>
              <w:t xml:space="preserve"> in </w:t>
            </w:r>
            <w:proofErr w:type="spellStart"/>
            <w:r w:rsidRPr="00F04768">
              <w:rPr>
                <w:rFonts w:cs="Arial"/>
                <w:spacing w:val="-3"/>
                <w:lang w:val="en-GB"/>
              </w:rPr>
              <w:t>pisanje</w:t>
            </w:r>
            <w:proofErr w:type="spellEnd"/>
            <w:r w:rsidRPr="00F04768">
              <w:rPr>
                <w:rFonts w:cs="Arial"/>
                <w:spacing w:val="-3"/>
                <w:lang w:val="en-GB"/>
              </w:rPr>
              <w:t xml:space="preserve">. </w:t>
            </w:r>
            <w:proofErr w:type="spellStart"/>
            <w:r w:rsidRPr="00F04768">
              <w:rPr>
                <w:rFonts w:cs="Arial"/>
                <w:spacing w:val="-3"/>
                <w:lang w:val="en-GB"/>
              </w:rPr>
              <w:t>Tehnike</w:t>
            </w:r>
            <w:proofErr w:type="spellEnd"/>
            <w:r w:rsidRPr="00F04768">
              <w:rPr>
                <w:rFonts w:cs="Arial"/>
                <w:spacing w:val="-3"/>
                <w:lang w:val="en-GB"/>
              </w:rPr>
              <w:t xml:space="preserve"> </w:t>
            </w:r>
            <w:proofErr w:type="spellStart"/>
            <w:r w:rsidRPr="00F04768">
              <w:rPr>
                <w:rFonts w:cs="Arial"/>
                <w:spacing w:val="-3"/>
                <w:lang w:val="en-GB"/>
              </w:rPr>
              <w:t>razvijanja</w:t>
            </w:r>
            <w:proofErr w:type="spellEnd"/>
            <w:r w:rsidRPr="00F04768">
              <w:rPr>
                <w:rFonts w:cs="Arial"/>
                <w:spacing w:val="-3"/>
                <w:lang w:val="en-GB"/>
              </w:rPr>
              <w:t xml:space="preserve"> </w:t>
            </w:r>
            <w:proofErr w:type="spellStart"/>
            <w:r w:rsidRPr="00F04768">
              <w:rPr>
                <w:rFonts w:cs="Arial"/>
                <w:spacing w:val="-3"/>
                <w:lang w:val="en-GB"/>
              </w:rPr>
              <w:t>posameznih</w:t>
            </w:r>
            <w:proofErr w:type="spellEnd"/>
            <w:r w:rsidRPr="00F04768">
              <w:rPr>
                <w:rFonts w:cs="Arial"/>
                <w:spacing w:val="-3"/>
                <w:lang w:val="en-GB"/>
              </w:rPr>
              <w:t xml:space="preserve"> </w:t>
            </w:r>
            <w:proofErr w:type="spellStart"/>
            <w:r w:rsidRPr="00F04768">
              <w:rPr>
                <w:rFonts w:cs="Arial"/>
                <w:spacing w:val="-3"/>
                <w:lang w:val="en-GB"/>
              </w:rPr>
              <w:t>spretnosti</w:t>
            </w:r>
            <w:proofErr w:type="spellEnd"/>
            <w:r w:rsidRPr="00F04768">
              <w:rPr>
                <w:rFonts w:cs="Arial"/>
                <w:spacing w:val="-3"/>
                <w:lang w:val="en-GB"/>
              </w:rPr>
              <w:t>.</w:t>
            </w:r>
          </w:p>
          <w:p w14:paraId="67177EA0" w14:textId="77777777" w:rsidR="009F7388" w:rsidRPr="00F04768" w:rsidRDefault="009F7388" w:rsidP="009F7388">
            <w:pPr>
              <w:numPr>
                <w:ilvl w:val="0"/>
                <w:numId w:val="8"/>
              </w:numPr>
              <w:suppressAutoHyphens/>
              <w:jc w:val="left"/>
              <w:rPr>
                <w:rFonts w:cs="Arial"/>
                <w:spacing w:val="-3"/>
                <w:lang w:val="en-GB"/>
              </w:rPr>
            </w:pPr>
            <w:proofErr w:type="spellStart"/>
            <w:r w:rsidRPr="00F04768">
              <w:rPr>
                <w:rFonts w:cs="Arial"/>
                <w:spacing w:val="-3"/>
                <w:lang w:val="en-GB"/>
              </w:rPr>
              <w:t>Usvajanje</w:t>
            </w:r>
            <w:proofErr w:type="spellEnd"/>
            <w:r w:rsidRPr="00F04768">
              <w:rPr>
                <w:rFonts w:cs="Arial"/>
                <w:spacing w:val="-3"/>
                <w:lang w:val="en-GB"/>
              </w:rPr>
              <w:t xml:space="preserve"> </w:t>
            </w:r>
            <w:proofErr w:type="spellStart"/>
            <w:r w:rsidRPr="00F04768">
              <w:rPr>
                <w:rFonts w:cs="Arial"/>
                <w:spacing w:val="-3"/>
                <w:lang w:val="en-GB"/>
              </w:rPr>
              <w:t>pomena</w:t>
            </w:r>
            <w:proofErr w:type="spellEnd"/>
            <w:r w:rsidRPr="00F04768">
              <w:rPr>
                <w:rFonts w:cs="Arial"/>
                <w:spacing w:val="-3"/>
                <w:lang w:val="en-GB"/>
              </w:rPr>
              <w:t>.</w:t>
            </w:r>
          </w:p>
          <w:p w14:paraId="0B61B3AB" w14:textId="77777777" w:rsidR="009F7388" w:rsidRPr="00DC4F7E" w:rsidRDefault="009F7388" w:rsidP="009F7388">
            <w:pPr>
              <w:numPr>
                <w:ilvl w:val="0"/>
                <w:numId w:val="8"/>
              </w:numPr>
              <w:suppressAutoHyphens/>
              <w:jc w:val="left"/>
              <w:rPr>
                <w:rFonts w:cs="Arial"/>
                <w:spacing w:val="-3"/>
                <w:lang w:val="pl-PL"/>
              </w:rPr>
            </w:pPr>
            <w:r w:rsidRPr="00DC4F7E">
              <w:rPr>
                <w:rFonts w:cs="Arial"/>
                <w:spacing w:val="-3"/>
                <w:lang w:val="pl-PL"/>
              </w:rPr>
              <w:t>Sporočanjske funkcije na zgodnji stopnji učenja jezikov.</w:t>
            </w:r>
          </w:p>
          <w:p w14:paraId="3E365E0B" w14:textId="77777777" w:rsidR="009F7388" w:rsidRPr="00645EB1" w:rsidRDefault="009F7388" w:rsidP="009F7388">
            <w:pPr>
              <w:numPr>
                <w:ilvl w:val="0"/>
                <w:numId w:val="8"/>
              </w:numPr>
              <w:suppressAutoHyphens/>
              <w:jc w:val="left"/>
              <w:rPr>
                <w:rFonts w:cs="Arial"/>
                <w:spacing w:val="-3"/>
                <w:lang w:val="it-IT"/>
              </w:rPr>
            </w:pPr>
            <w:proofErr w:type="spellStart"/>
            <w:r w:rsidRPr="00645EB1">
              <w:rPr>
                <w:rFonts w:cs="Arial"/>
                <w:spacing w:val="-3"/>
                <w:lang w:val="it-IT"/>
              </w:rPr>
              <w:t>Interimska</w:t>
            </w:r>
            <w:proofErr w:type="spellEnd"/>
            <w:r w:rsidRPr="00645EB1">
              <w:rPr>
                <w:rFonts w:cs="Arial"/>
                <w:spacing w:val="-3"/>
                <w:lang w:val="it-IT"/>
              </w:rPr>
              <w:t xml:space="preserve"> </w:t>
            </w:r>
            <w:proofErr w:type="spellStart"/>
            <w:r w:rsidRPr="00645EB1">
              <w:rPr>
                <w:rFonts w:cs="Arial"/>
                <w:spacing w:val="-3"/>
                <w:lang w:val="it-IT"/>
              </w:rPr>
              <w:t>slovnica</w:t>
            </w:r>
            <w:proofErr w:type="spellEnd"/>
            <w:r w:rsidRPr="00645EB1">
              <w:rPr>
                <w:rFonts w:cs="Arial"/>
                <w:spacing w:val="-3"/>
                <w:lang w:val="it-IT"/>
              </w:rPr>
              <w:t xml:space="preserve"> in </w:t>
            </w:r>
            <w:proofErr w:type="spellStart"/>
            <w:r w:rsidRPr="00645EB1">
              <w:rPr>
                <w:rFonts w:cs="Arial"/>
                <w:spacing w:val="-3"/>
                <w:lang w:val="it-IT"/>
              </w:rPr>
              <w:t>uzaveščanje</w:t>
            </w:r>
            <w:proofErr w:type="spellEnd"/>
            <w:r w:rsidRPr="00645EB1">
              <w:rPr>
                <w:rFonts w:cs="Arial"/>
                <w:spacing w:val="-3"/>
                <w:lang w:val="it-IT"/>
              </w:rPr>
              <w:t xml:space="preserve"> </w:t>
            </w:r>
            <w:proofErr w:type="spellStart"/>
            <w:r w:rsidRPr="00645EB1">
              <w:rPr>
                <w:rFonts w:cs="Arial"/>
                <w:spacing w:val="-3"/>
                <w:lang w:val="it-IT"/>
              </w:rPr>
              <w:t>jezikovnega</w:t>
            </w:r>
            <w:proofErr w:type="spellEnd"/>
            <w:r w:rsidRPr="00645EB1">
              <w:rPr>
                <w:rFonts w:cs="Arial"/>
                <w:spacing w:val="-3"/>
                <w:lang w:val="it-IT"/>
              </w:rPr>
              <w:t xml:space="preserve"> sistema.</w:t>
            </w:r>
          </w:p>
          <w:p w14:paraId="46C2AB4E" w14:textId="77777777" w:rsidR="009F7388" w:rsidRPr="00F04768" w:rsidRDefault="009F7388" w:rsidP="009F7388">
            <w:pPr>
              <w:numPr>
                <w:ilvl w:val="0"/>
                <w:numId w:val="8"/>
              </w:numPr>
              <w:suppressAutoHyphens/>
              <w:jc w:val="left"/>
              <w:rPr>
                <w:rFonts w:cs="Arial"/>
                <w:spacing w:val="-3"/>
                <w:lang w:val="en-GB"/>
              </w:rPr>
            </w:pPr>
            <w:proofErr w:type="spellStart"/>
            <w:r w:rsidRPr="00F04768">
              <w:rPr>
                <w:rFonts w:cs="Arial"/>
                <w:spacing w:val="-3"/>
                <w:lang w:val="en-GB"/>
              </w:rPr>
              <w:t>Medkulturna</w:t>
            </w:r>
            <w:proofErr w:type="spellEnd"/>
            <w:r w:rsidRPr="00F04768">
              <w:rPr>
                <w:rFonts w:cs="Arial"/>
                <w:spacing w:val="-3"/>
                <w:lang w:val="en-GB"/>
              </w:rPr>
              <w:t xml:space="preserve"> </w:t>
            </w:r>
            <w:proofErr w:type="spellStart"/>
            <w:r w:rsidRPr="00F04768">
              <w:rPr>
                <w:rFonts w:cs="Arial"/>
                <w:spacing w:val="-3"/>
                <w:lang w:val="en-GB"/>
              </w:rPr>
              <w:t>vzgoja</w:t>
            </w:r>
            <w:proofErr w:type="spellEnd"/>
            <w:r w:rsidRPr="00F04768">
              <w:rPr>
                <w:rFonts w:cs="Arial"/>
                <w:spacing w:val="-3"/>
                <w:lang w:val="en-GB"/>
              </w:rPr>
              <w:t>.</w:t>
            </w:r>
          </w:p>
          <w:p w14:paraId="3532AAF9" w14:textId="77777777" w:rsidR="009F7388" w:rsidRPr="00F04768" w:rsidRDefault="009F7388" w:rsidP="009F7388">
            <w:pPr>
              <w:numPr>
                <w:ilvl w:val="0"/>
                <w:numId w:val="8"/>
              </w:numPr>
              <w:jc w:val="left"/>
              <w:rPr>
                <w:rFonts w:cs="Arial"/>
                <w:lang w:val="en-GB"/>
              </w:rPr>
            </w:pPr>
            <w:proofErr w:type="spellStart"/>
            <w:r w:rsidRPr="00F04768">
              <w:rPr>
                <w:rFonts w:cs="Arial"/>
                <w:spacing w:val="-3"/>
                <w:lang w:val="en-GB"/>
              </w:rPr>
              <w:t>Delo</w:t>
            </w:r>
            <w:proofErr w:type="spellEnd"/>
            <w:r w:rsidRPr="00F04768">
              <w:rPr>
                <w:rFonts w:cs="Arial"/>
                <w:spacing w:val="-3"/>
                <w:lang w:val="en-GB"/>
              </w:rPr>
              <w:t xml:space="preserve"> z </w:t>
            </w:r>
            <w:proofErr w:type="spellStart"/>
            <w:r w:rsidRPr="00F04768">
              <w:rPr>
                <w:rFonts w:cs="Arial"/>
                <w:spacing w:val="-3"/>
                <w:lang w:val="en-GB"/>
              </w:rPr>
              <w:t>besedilom</w:t>
            </w:r>
            <w:proofErr w:type="spellEnd"/>
            <w:r w:rsidRPr="00F04768">
              <w:rPr>
                <w:rFonts w:cs="Arial"/>
                <w:spacing w:val="-3"/>
                <w:lang w:val="en-GB"/>
              </w:rPr>
              <w:t xml:space="preserve">, </w:t>
            </w:r>
            <w:proofErr w:type="spellStart"/>
            <w:r w:rsidRPr="00F04768">
              <w:rPr>
                <w:rFonts w:cs="Arial"/>
                <w:spacing w:val="-3"/>
                <w:lang w:val="en-GB"/>
              </w:rPr>
              <w:t>osnove</w:t>
            </w:r>
            <w:proofErr w:type="spellEnd"/>
            <w:r w:rsidRPr="00F04768">
              <w:rPr>
                <w:rFonts w:cs="Arial"/>
                <w:spacing w:val="-3"/>
                <w:lang w:val="en-GB"/>
              </w:rPr>
              <w:t xml:space="preserve"> </w:t>
            </w:r>
            <w:proofErr w:type="spellStart"/>
            <w:r w:rsidRPr="00F04768">
              <w:rPr>
                <w:rFonts w:cs="Arial"/>
                <w:spacing w:val="-3"/>
                <w:lang w:val="en-GB"/>
              </w:rPr>
              <w:t>književnega</w:t>
            </w:r>
            <w:proofErr w:type="spellEnd"/>
            <w:r w:rsidRPr="00F04768">
              <w:rPr>
                <w:rFonts w:cs="Arial"/>
                <w:spacing w:val="-3"/>
                <w:lang w:val="en-GB"/>
              </w:rPr>
              <w:t xml:space="preserve"> </w:t>
            </w:r>
            <w:proofErr w:type="spellStart"/>
            <w:r w:rsidRPr="00F04768">
              <w:rPr>
                <w:rFonts w:cs="Arial"/>
                <w:spacing w:val="-3"/>
                <w:lang w:val="en-GB"/>
              </w:rPr>
              <w:t>vzgajanja</w:t>
            </w:r>
            <w:proofErr w:type="spellEnd"/>
            <w:r w:rsidRPr="00F04768">
              <w:rPr>
                <w:rFonts w:cs="Arial"/>
                <w:spacing w:val="-3"/>
                <w:lang w:val="en-GB"/>
              </w:rPr>
              <w:t xml:space="preserve"> </w:t>
            </w:r>
            <w:proofErr w:type="spellStart"/>
            <w:r w:rsidRPr="00F04768">
              <w:rPr>
                <w:rFonts w:cs="Arial"/>
                <w:spacing w:val="-3"/>
                <w:lang w:val="en-GB"/>
              </w:rPr>
              <w:t>na</w:t>
            </w:r>
            <w:proofErr w:type="spellEnd"/>
            <w:r w:rsidRPr="00F04768">
              <w:rPr>
                <w:rFonts w:cs="Arial"/>
                <w:spacing w:val="-3"/>
                <w:lang w:val="en-GB"/>
              </w:rPr>
              <w:t xml:space="preserve"> </w:t>
            </w:r>
            <w:proofErr w:type="spellStart"/>
            <w:r w:rsidRPr="00F04768">
              <w:rPr>
                <w:rFonts w:cs="Arial"/>
                <w:spacing w:val="-3"/>
                <w:lang w:val="en-GB"/>
              </w:rPr>
              <w:t>primerih</w:t>
            </w:r>
            <w:proofErr w:type="spellEnd"/>
            <w:r w:rsidRPr="00F04768">
              <w:rPr>
                <w:rFonts w:cs="Arial"/>
                <w:spacing w:val="-3"/>
                <w:lang w:val="en-GB"/>
              </w:rPr>
              <w:t xml:space="preserve"> </w:t>
            </w:r>
            <w:proofErr w:type="spellStart"/>
            <w:r w:rsidRPr="00F04768">
              <w:rPr>
                <w:rFonts w:cs="Arial"/>
                <w:spacing w:val="-3"/>
                <w:lang w:val="en-GB"/>
              </w:rPr>
              <w:t>umetnostnih</w:t>
            </w:r>
            <w:proofErr w:type="spellEnd"/>
            <w:r w:rsidRPr="00F04768">
              <w:rPr>
                <w:rFonts w:cs="Arial"/>
                <w:spacing w:val="-3"/>
                <w:lang w:val="en-GB"/>
              </w:rPr>
              <w:t xml:space="preserve"> </w:t>
            </w:r>
            <w:proofErr w:type="spellStart"/>
            <w:r w:rsidRPr="00F04768">
              <w:rPr>
                <w:rFonts w:cs="Arial"/>
                <w:spacing w:val="-3"/>
                <w:lang w:val="en-GB"/>
              </w:rPr>
              <w:t>besedil</w:t>
            </w:r>
            <w:proofErr w:type="spellEnd"/>
            <w:r w:rsidRPr="00F04768">
              <w:rPr>
                <w:rFonts w:cs="Arial"/>
                <w:spacing w:val="-3"/>
                <w:lang w:val="en-GB"/>
              </w:rPr>
              <w:t xml:space="preserve">. </w:t>
            </w:r>
            <w:r w:rsidRPr="00F04768">
              <w:rPr>
                <w:rFonts w:cs="Arial"/>
                <w:lang w:val="en-GB"/>
              </w:rPr>
              <w:t xml:space="preserve">TPR (total </w:t>
            </w:r>
            <w:proofErr w:type="spellStart"/>
            <w:r w:rsidRPr="00F04768">
              <w:rPr>
                <w:rFonts w:cs="Arial"/>
                <w:lang w:val="en-GB"/>
              </w:rPr>
              <w:t>phisical</w:t>
            </w:r>
            <w:proofErr w:type="spellEnd"/>
            <w:r w:rsidRPr="00F04768">
              <w:rPr>
                <w:rFonts w:cs="Arial"/>
                <w:lang w:val="en-GB"/>
              </w:rPr>
              <w:t xml:space="preserve"> response) in </w:t>
            </w:r>
            <w:proofErr w:type="spellStart"/>
            <w:r w:rsidRPr="00F04768">
              <w:rPr>
                <w:rFonts w:cs="Arial"/>
                <w:lang w:val="en-GB"/>
              </w:rPr>
              <w:t>druge</w:t>
            </w:r>
            <w:proofErr w:type="spellEnd"/>
            <w:r w:rsidRPr="00F04768">
              <w:rPr>
                <w:rFonts w:cs="Arial"/>
                <w:lang w:val="en-GB"/>
              </w:rPr>
              <w:t xml:space="preserve"> </w:t>
            </w:r>
            <w:proofErr w:type="spellStart"/>
            <w:r w:rsidRPr="00F04768">
              <w:rPr>
                <w:rFonts w:cs="Arial"/>
                <w:lang w:val="en-GB"/>
              </w:rPr>
              <w:t>oblike</w:t>
            </w:r>
            <w:proofErr w:type="spellEnd"/>
            <w:r w:rsidRPr="00F04768">
              <w:rPr>
                <w:rFonts w:cs="Arial"/>
                <w:lang w:val="en-GB"/>
              </w:rPr>
              <w:t xml:space="preserve"> dela z </w:t>
            </w:r>
            <w:proofErr w:type="spellStart"/>
            <w:r w:rsidRPr="00F04768">
              <w:rPr>
                <w:rFonts w:cs="Arial"/>
                <w:lang w:val="en-GB"/>
              </w:rPr>
              <w:t>besedilom</w:t>
            </w:r>
            <w:proofErr w:type="spellEnd"/>
            <w:r w:rsidRPr="00F04768">
              <w:rPr>
                <w:rFonts w:cs="Arial"/>
                <w:lang w:val="en-GB"/>
              </w:rPr>
              <w:t xml:space="preserve">. </w:t>
            </w:r>
            <w:proofErr w:type="spellStart"/>
            <w:r w:rsidRPr="00F04768">
              <w:rPr>
                <w:rFonts w:cs="Arial"/>
                <w:lang w:val="en-GB"/>
              </w:rPr>
              <w:t>Kriteriji</w:t>
            </w:r>
            <w:proofErr w:type="spellEnd"/>
            <w:r w:rsidRPr="00F04768">
              <w:rPr>
                <w:rFonts w:cs="Arial"/>
                <w:lang w:val="en-GB"/>
              </w:rPr>
              <w:t xml:space="preserve"> </w:t>
            </w:r>
            <w:proofErr w:type="spellStart"/>
            <w:r w:rsidRPr="00F04768">
              <w:rPr>
                <w:rFonts w:cs="Arial"/>
                <w:lang w:val="en-GB"/>
              </w:rPr>
              <w:t>izbora</w:t>
            </w:r>
            <w:proofErr w:type="spellEnd"/>
            <w:r w:rsidRPr="00F04768">
              <w:rPr>
                <w:rFonts w:cs="Arial"/>
                <w:lang w:val="en-GB"/>
              </w:rPr>
              <w:t xml:space="preserve"> </w:t>
            </w:r>
            <w:proofErr w:type="spellStart"/>
            <w:r w:rsidRPr="00F04768">
              <w:rPr>
                <w:rFonts w:cs="Arial"/>
                <w:lang w:val="en-GB"/>
              </w:rPr>
              <w:t>besedil</w:t>
            </w:r>
            <w:proofErr w:type="spellEnd"/>
            <w:r w:rsidRPr="00F04768">
              <w:rPr>
                <w:rFonts w:cs="Arial"/>
                <w:lang w:val="en-GB"/>
              </w:rPr>
              <w:t xml:space="preserve"> za </w:t>
            </w:r>
            <w:proofErr w:type="spellStart"/>
            <w:r w:rsidRPr="00F04768">
              <w:rPr>
                <w:rFonts w:cs="Arial"/>
                <w:lang w:val="en-GB"/>
              </w:rPr>
              <w:t>otroke</w:t>
            </w:r>
            <w:proofErr w:type="spellEnd"/>
            <w:r w:rsidRPr="00F04768">
              <w:rPr>
                <w:rFonts w:cs="Arial"/>
                <w:lang w:val="en-GB"/>
              </w:rPr>
              <w:t>.</w:t>
            </w:r>
          </w:p>
          <w:p w14:paraId="73D5F1EA" w14:textId="77777777" w:rsidR="009F7388" w:rsidRPr="00F04768" w:rsidRDefault="009F7388" w:rsidP="00B84790">
            <w:pPr>
              <w:suppressAutoHyphens/>
              <w:ind w:left="360"/>
              <w:jc w:val="left"/>
              <w:rPr>
                <w:rFonts w:cs="Arial"/>
                <w:spacing w:val="-3"/>
                <w:lang w:val="en-GB"/>
              </w:rPr>
            </w:pPr>
          </w:p>
          <w:p w14:paraId="71AE8794" w14:textId="77777777" w:rsidR="009F7388" w:rsidRPr="00F04768" w:rsidRDefault="009F7388" w:rsidP="00B84790">
            <w:pPr>
              <w:suppressAutoHyphens/>
              <w:jc w:val="left"/>
              <w:rPr>
                <w:rFonts w:cs="Arial"/>
                <w:i/>
                <w:spacing w:val="-3"/>
                <w:lang w:val="en-GB"/>
              </w:rPr>
            </w:pPr>
            <w:proofErr w:type="spellStart"/>
            <w:r w:rsidRPr="00F04768">
              <w:rPr>
                <w:rFonts w:cs="Arial"/>
                <w:i/>
                <w:spacing w:val="-3"/>
                <w:lang w:val="en-GB"/>
              </w:rPr>
              <w:lastRenderedPageBreak/>
              <w:t>Učni</w:t>
            </w:r>
            <w:proofErr w:type="spellEnd"/>
            <w:r w:rsidRPr="00F04768">
              <w:rPr>
                <w:rFonts w:cs="Arial"/>
                <w:i/>
                <w:spacing w:val="-3"/>
                <w:lang w:val="en-GB"/>
              </w:rPr>
              <w:t xml:space="preserve"> </w:t>
            </w:r>
            <w:proofErr w:type="spellStart"/>
            <w:r w:rsidRPr="00F04768">
              <w:rPr>
                <w:rFonts w:cs="Arial"/>
                <w:i/>
                <w:spacing w:val="-3"/>
                <w:lang w:val="en-GB"/>
              </w:rPr>
              <w:t>viri</w:t>
            </w:r>
            <w:proofErr w:type="spellEnd"/>
            <w:r w:rsidRPr="00F04768">
              <w:rPr>
                <w:rFonts w:cs="Arial"/>
                <w:i/>
                <w:spacing w:val="-3"/>
                <w:lang w:val="en-GB"/>
              </w:rPr>
              <w:t xml:space="preserve"> in </w:t>
            </w:r>
            <w:proofErr w:type="spellStart"/>
            <w:r w:rsidRPr="00F04768">
              <w:rPr>
                <w:rFonts w:cs="Arial"/>
                <w:i/>
                <w:spacing w:val="-3"/>
                <w:lang w:val="en-GB"/>
              </w:rPr>
              <w:t>sredstva</w:t>
            </w:r>
            <w:proofErr w:type="spellEnd"/>
            <w:r w:rsidRPr="00F04768">
              <w:rPr>
                <w:rFonts w:cs="Arial"/>
                <w:i/>
                <w:spacing w:val="-3"/>
                <w:lang w:val="en-GB"/>
              </w:rPr>
              <w:t>.</w:t>
            </w:r>
          </w:p>
          <w:p w14:paraId="4F94366B" w14:textId="77777777" w:rsidR="009F7388" w:rsidRPr="009B401A" w:rsidRDefault="009F7388" w:rsidP="009F7388">
            <w:pPr>
              <w:numPr>
                <w:ilvl w:val="0"/>
                <w:numId w:val="6"/>
              </w:numPr>
              <w:suppressAutoHyphens/>
              <w:jc w:val="left"/>
              <w:rPr>
                <w:rFonts w:cs="Arial"/>
                <w:spacing w:val="-3"/>
                <w:lang w:val="it-IT"/>
              </w:rPr>
            </w:pPr>
            <w:proofErr w:type="spellStart"/>
            <w:r w:rsidRPr="009B401A">
              <w:rPr>
                <w:rFonts w:cs="Arial"/>
                <w:spacing w:val="-3"/>
                <w:lang w:val="it-IT"/>
              </w:rPr>
              <w:t>Učbenik</w:t>
            </w:r>
            <w:proofErr w:type="spellEnd"/>
            <w:r w:rsidRPr="009B401A">
              <w:rPr>
                <w:rFonts w:cs="Arial"/>
                <w:spacing w:val="-3"/>
                <w:lang w:val="it-IT"/>
              </w:rPr>
              <w:t xml:space="preserve">: </w:t>
            </w:r>
            <w:proofErr w:type="spellStart"/>
            <w:r w:rsidRPr="009B401A">
              <w:rPr>
                <w:rFonts w:cs="Arial"/>
                <w:spacing w:val="-3"/>
                <w:lang w:val="it-IT"/>
              </w:rPr>
              <w:t>zasnova</w:t>
            </w:r>
            <w:proofErr w:type="spellEnd"/>
            <w:r w:rsidRPr="009B401A">
              <w:rPr>
                <w:rFonts w:cs="Arial"/>
                <w:spacing w:val="-3"/>
                <w:lang w:val="it-IT"/>
              </w:rPr>
              <w:t xml:space="preserve"> in </w:t>
            </w:r>
            <w:proofErr w:type="spellStart"/>
            <w:r w:rsidRPr="009B401A">
              <w:rPr>
                <w:rFonts w:cs="Arial"/>
                <w:spacing w:val="-3"/>
                <w:lang w:val="it-IT"/>
              </w:rPr>
              <w:t>funkcija</w:t>
            </w:r>
            <w:proofErr w:type="spellEnd"/>
            <w:r w:rsidRPr="009B401A">
              <w:rPr>
                <w:rFonts w:cs="Arial"/>
                <w:spacing w:val="-3"/>
                <w:lang w:val="it-IT"/>
              </w:rPr>
              <w:t xml:space="preserve">. </w:t>
            </w:r>
            <w:proofErr w:type="spellStart"/>
            <w:r w:rsidRPr="009B401A">
              <w:rPr>
                <w:rFonts w:cs="Arial"/>
                <w:spacing w:val="-3"/>
                <w:lang w:val="it-IT"/>
              </w:rPr>
              <w:t>Učbeniški</w:t>
            </w:r>
            <w:proofErr w:type="spellEnd"/>
            <w:r w:rsidRPr="009B401A">
              <w:rPr>
                <w:rFonts w:cs="Arial"/>
                <w:spacing w:val="-3"/>
                <w:lang w:val="it-IT"/>
              </w:rPr>
              <w:t xml:space="preserve"> </w:t>
            </w:r>
            <w:proofErr w:type="spellStart"/>
            <w:r w:rsidRPr="009B401A">
              <w:rPr>
                <w:rFonts w:cs="Arial"/>
                <w:spacing w:val="-3"/>
                <w:lang w:val="it-IT"/>
              </w:rPr>
              <w:t>komplet</w:t>
            </w:r>
            <w:proofErr w:type="spellEnd"/>
            <w:r w:rsidRPr="009B401A">
              <w:rPr>
                <w:rFonts w:cs="Arial"/>
                <w:spacing w:val="-3"/>
                <w:lang w:val="it-IT"/>
              </w:rPr>
              <w:t xml:space="preserve">, </w:t>
            </w:r>
            <w:proofErr w:type="spellStart"/>
            <w:r w:rsidRPr="009B401A">
              <w:rPr>
                <w:rFonts w:cs="Arial"/>
                <w:spacing w:val="-3"/>
                <w:lang w:val="it-IT"/>
              </w:rPr>
              <w:t>učni</w:t>
            </w:r>
            <w:proofErr w:type="spellEnd"/>
            <w:r w:rsidRPr="009B401A">
              <w:rPr>
                <w:rFonts w:cs="Arial"/>
                <w:spacing w:val="-3"/>
                <w:lang w:val="it-IT"/>
              </w:rPr>
              <w:t xml:space="preserve"> seti in </w:t>
            </w:r>
            <w:proofErr w:type="spellStart"/>
            <w:r w:rsidRPr="009B401A">
              <w:rPr>
                <w:rFonts w:cs="Arial"/>
                <w:spacing w:val="-3"/>
                <w:lang w:val="it-IT"/>
              </w:rPr>
              <w:t>druga</w:t>
            </w:r>
            <w:proofErr w:type="spellEnd"/>
            <w:r w:rsidRPr="009B401A">
              <w:rPr>
                <w:rFonts w:cs="Arial"/>
                <w:spacing w:val="-3"/>
                <w:lang w:val="it-IT"/>
              </w:rPr>
              <w:t xml:space="preserve"> </w:t>
            </w:r>
            <w:proofErr w:type="spellStart"/>
            <w:r w:rsidRPr="009B401A">
              <w:rPr>
                <w:rFonts w:cs="Arial"/>
                <w:spacing w:val="-3"/>
                <w:lang w:val="it-IT"/>
              </w:rPr>
              <w:t>pomožna</w:t>
            </w:r>
            <w:proofErr w:type="spellEnd"/>
            <w:r w:rsidRPr="009B401A">
              <w:rPr>
                <w:rFonts w:cs="Arial"/>
                <w:spacing w:val="-3"/>
                <w:lang w:val="it-IT"/>
              </w:rPr>
              <w:t xml:space="preserve"> </w:t>
            </w:r>
            <w:proofErr w:type="spellStart"/>
            <w:r w:rsidRPr="009B401A">
              <w:rPr>
                <w:rFonts w:cs="Arial"/>
                <w:spacing w:val="-3"/>
                <w:lang w:val="it-IT"/>
              </w:rPr>
              <w:t>učna</w:t>
            </w:r>
            <w:proofErr w:type="spellEnd"/>
            <w:r w:rsidRPr="009B401A">
              <w:rPr>
                <w:rFonts w:cs="Arial"/>
                <w:spacing w:val="-3"/>
                <w:lang w:val="it-IT"/>
              </w:rPr>
              <w:t xml:space="preserve"> gradiva.</w:t>
            </w:r>
          </w:p>
          <w:p w14:paraId="03F8983E" w14:textId="77777777" w:rsidR="009F7388" w:rsidRPr="00F04768" w:rsidRDefault="009F7388" w:rsidP="009F7388">
            <w:pPr>
              <w:numPr>
                <w:ilvl w:val="0"/>
                <w:numId w:val="6"/>
              </w:numPr>
              <w:suppressAutoHyphens/>
              <w:jc w:val="left"/>
              <w:rPr>
                <w:rFonts w:cs="Arial"/>
                <w:spacing w:val="-3"/>
                <w:lang w:val="en-GB"/>
              </w:rPr>
            </w:pPr>
            <w:proofErr w:type="spellStart"/>
            <w:r w:rsidRPr="00F04768">
              <w:rPr>
                <w:rFonts w:cs="Arial"/>
                <w:spacing w:val="-3"/>
                <w:lang w:val="en-GB"/>
              </w:rPr>
              <w:t>Oblikovanje</w:t>
            </w:r>
            <w:proofErr w:type="spellEnd"/>
            <w:r w:rsidRPr="00F04768">
              <w:rPr>
                <w:rFonts w:cs="Arial"/>
                <w:spacing w:val="-3"/>
                <w:lang w:val="en-GB"/>
              </w:rPr>
              <w:t xml:space="preserve"> </w:t>
            </w:r>
            <w:proofErr w:type="spellStart"/>
            <w:r w:rsidRPr="00F04768">
              <w:rPr>
                <w:rFonts w:cs="Arial"/>
                <w:spacing w:val="-3"/>
                <w:lang w:val="en-GB"/>
              </w:rPr>
              <w:t>dodatnih</w:t>
            </w:r>
            <w:proofErr w:type="spellEnd"/>
            <w:r w:rsidRPr="00F04768">
              <w:rPr>
                <w:rFonts w:cs="Arial"/>
                <w:spacing w:val="-3"/>
                <w:lang w:val="en-GB"/>
              </w:rPr>
              <w:t xml:space="preserve"> </w:t>
            </w:r>
            <w:proofErr w:type="spellStart"/>
            <w:r w:rsidRPr="00F04768">
              <w:rPr>
                <w:rFonts w:cs="Arial"/>
                <w:spacing w:val="-3"/>
                <w:lang w:val="en-GB"/>
              </w:rPr>
              <w:t>učnih</w:t>
            </w:r>
            <w:proofErr w:type="spellEnd"/>
            <w:r w:rsidRPr="00F04768">
              <w:rPr>
                <w:rFonts w:cs="Arial"/>
                <w:spacing w:val="-3"/>
                <w:lang w:val="en-GB"/>
              </w:rPr>
              <w:t xml:space="preserve"> </w:t>
            </w:r>
            <w:proofErr w:type="spellStart"/>
            <w:r w:rsidRPr="00F04768">
              <w:rPr>
                <w:rFonts w:cs="Arial"/>
                <w:spacing w:val="-3"/>
                <w:lang w:val="en-GB"/>
              </w:rPr>
              <w:t>gradiv</w:t>
            </w:r>
            <w:proofErr w:type="spellEnd"/>
            <w:r w:rsidRPr="00F04768">
              <w:rPr>
                <w:rFonts w:cs="Arial"/>
                <w:spacing w:val="-3"/>
                <w:lang w:val="en-GB"/>
              </w:rPr>
              <w:t>.</w:t>
            </w:r>
          </w:p>
          <w:p w14:paraId="72F52F2E" w14:textId="77777777" w:rsidR="009F7388" w:rsidRPr="00F04768" w:rsidRDefault="009F7388" w:rsidP="009F7388">
            <w:pPr>
              <w:numPr>
                <w:ilvl w:val="0"/>
                <w:numId w:val="6"/>
              </w:numPr>
              <w:suppressAutoHyphens/>
              <w:jc w:val="left"/>
              <w:rPr>
                <w:rFonts w:cs="Arial"/>
                <w:spacing w:val="-3"/>
                <w:lang w:val="en-GB"/>
              </w:rPr>
            </w:pPr>
            <w:proofErr w:type="spellStart"/>
            <w:r w:rsidRPr="00F04768">
              <w:rPr>
                <w:rFonts w:cs="Arial"/>
                <w:spacing w:val="-3"/>
                <w:lang w:val="en-GB"/>
              </w:rPr>
              <w:t>Učna</w:t>
            </w:r>
            <w:proofErr w:type="spellEnd"/>
            <w:r w:rsidRPr="00F04768">
              <w:rPr>
                <w:rFonts w:cs="Arial"/>
                <w:spacing w:val="-3"/>
                <w:lang w:val="en-GB"/>
              </w:rPr>
              <w:t xml:space="preserve"> </w:t>
            </w:r>
            <w:proofErr w:type="spellStart"/>
            <w:r w:rsidRPr="00F04768">
              <w:rPr>
                <w:rFonts w:cs="Arial"/>
                <w:spacing w:val="-3"/>
                <w:lang w:val="en-GB"/>
              </w:rPr>
              <w:t>tehnologija</w:t>
            </w:r>
            <w:proofErr w:type="spellEnd"/>
            <w:r w:rsidRPr="00F04768">
              <w:rPr>
                <w:rFonts w:cs="Arial"/>
                <w:spacing w:val="-3"/>
                <w:lang w:val="en-GB"/>
              </w:rPr>
              <w:t xml:space="preserve"> in </w:t>
            </w:r>
            <w:proofErr w:type="spellStart"/>
            <w:r w:rsidRPr="00F04768">
              <w:rPr>
                <w:rFonts w:cs="Arial"/>
                <w:spacing w:val="-3"/>
                <w:lang w:val="en-GB"/>
              </w:rPr>
              <w:t>učna</w:t>
            </w:r>
            <w:proofErr w:type="spellEnd"/>
            <w:r w:rsidRPr="00F04768">
              <w:rPr>
                <w:rFonts w:cs="Arial"/>
                <w:spacing w:val="-3"/>
                <w:lang w:val="en-GB"/>
              </w:rPr>
              <w:t xml:space="preserve"> </w:t>
            </w:r>
            <w:proofErr w:type="spellStart"/>
            <w:r w:rsidRPr="00F04768">
              <w:rPr>
                <w:rFonts w:cs="Arial"/>
                <w:spacing w:val="-3"/>
                <w:lang w:val="en-GB"/>
              </w:rPr>
              <w:t>sredstva</w:t>
            </w:r>
            <w:proofErr w:type="spellEnd"/>
            <w:r w:rsidRPr="00F04768">
              <w:rPr>
                <w:rFonts w:cs="Arial"/>
                <w:spacing w:val="-3"/>
                <w:lang w:val="en-GB"/>
              </w:rPr>
              <w:t xml:space="preserve"> </w:t>
            </w:r>
            <w:proofErr w:type="spellStart"/>
            <w:r w:rsidRPr="00F04768">
              <w:rPr>
                <w:rFonts w:cs="Arial"/>
                <w:spacing w:val="-3"/>
                <w:lang w:val="en-GB"/>
              </w:rPr>
              <w:t>pri</w:t>
            </w:r>
            <w:proofErr w:type="spellEnd"/>
            <w:r w:rsidRPr="00F04768">
              <w:rPr>
                <w:rFonts w:cs="Arial"/>
                <w:spacing w:val="-3"/>
                <w:lang w:val="en-GB"/>
              </w:rPr>
              <w:t xml:space="preserve"> </w:t>
            </w:r>
            <w:proofErr w:type="spellStart"/>
            <w:r w:rsidRPr="00F04768">
              <w:rPr>
                <w:rFonts w:cs="Arial"/>
                <w:spacing w:val="-3"/>
                <w:lang w:val="en-GB"/>
              </w:rPr>
              <w:t>pouku</w:t>
            </w:r>
            <w:proofErr w:type="spellEnd"/>
            <w:r w:rsidRPr="00F04768">
              <w:rPr>
                <w:rFonts w:cs="Arial"/>
                <w:spacing w:val="-3"/>
                <w:lang w:val="en-GB"/>
              </w:rPr>
              <w:t xml:space="preserve"> </w:t>
            </w:r>
            <w:proofErr w:type="spellStart"/>
            <w:r w:rsidRPr="00F04768">
              <w:rPr>
                <w:rFonts w:cs="Arial"/>
                <w:spacing w:val="-3"/>
                <w:lang w:val="en-GB"/>
              </w:rPr>
              <w:t>jezikov</w:t>
            </w:r>
            <w:proofErr w:type="spellEnd"/>
            <w:r w:rsidRPr="00F04768">
              <w:rPr>
                <w:rFonts w:cs="Arial"/>
                <w:spacing w:val="-3"/>
                <w:lang w:val="en-GB"/>
              </w:rPr>
              <w:t xml:space="preserve"> stroke; </w:t>
            </w:r>
            <w:proofErr w:type="spellStart"/>
            <w:r w:rsidRPr="00F04768">
              <w:rPr>
                <w:rFonts w:cs="Arial"/>
                <w:spacing w:val="-3"/>
                <w:lang w:val="en-GB"/>
              </w:rPr>
              <w:t>fonolaboratorij</w:t>
            </w:r>
            <w:proofErr w:type="spellEnd"/>
            <w:r w:rsidRPr="00F04768">
              <w:rPr>
                <w:rFonts w:cs="Arial"/>
                <w:spacing w:val="-3"/>
                <w:lang w:val="en-GB"/>
              </w:rPr>
              <w:t xml:space="preserve"> in </w:t>
            </w:r>
            <w:proofErr w:type="spellStart"/>
            <w:r w:rsidRPr="00F04768">
              <w:rPr>
                <w:rFonts w:cs="Arial"/>
                <w:spacing w:val="-3"/>
                <w:lang w:val="en-GB"/>
              </w:rPr>
              <w:t>videotehnika</w:t>
            </w:r>
            <w:proofErr w:type="spellEnd"/>
            <w:r w:rsidRPr="00F04768">
              <w:rPr>
                <w:rFonts w:cs="Arial"/>
                <w:spacing w:val="-3"/>
                <w:lang w:val="en-GB"/>
              </w:rPr>
              <w:t xml:space="preserve">; </w:t>
            </w:r>
            <w:proofErr w:type="spellStart"/>
            <w:r w:rsidRPr="00F04768">
              <w:rPr>
                <w:rFonts w:cs="Arial"/>
                <w:spacing w:val="-3"/>
                <w:lang w:val="en-GB"/>
              </w:rPr>
              <w:t>računalnik</w:t>
            </w:r>
            <w:proofErr w:type="spellEnd"/>
            <w:r w:rsidRPr="00F04768">
              <w:rPr>
                <w:rFonts w:cs="Arial"/>
                <w:spacing w:val="-3"/>
                <w:lang w:val="en-GB"/>
              </w:rPr>
              <w:t xml:space="preserve"> in IKT.</w:t>
            </w:r>
          </w:p>
          <w:p w14:paraId="431FDB71" w14:textId="77777777" w:rsidR="009F7388" w:rsidRPr="00F04768" w:rsidRDefault="009F7388" w:rsidP="009F7388">
            <w:pPr>
              <w:numPr>
                <w:ilvl w:val="0"/>
                <w:numId w:val="6"/>
              </w:numPr>
              <w:suppressAutoHyphens/>
              <w:jc w:val="left"/>
              <w:rPr>
                <w:rFonts w:cs="Arial"/>
                <w:spacing w:val="-3"/>
                <w:lang w:val="en-GB"/>
              </w:rPr>
            </w:pPr>
            <w:proofErr w:type="spellStart"/>
            <w:r w:rsidRPr="00F04768">
              <w:rPr>
                <w:rFonts w:cs="Arial"/>
                <w:spacing w:val="-3"/>
                <w:lang w:val="en-GB"/>
              </w:rPr>
              <w:t>Multimedijski</w:t>
            </w:r>
            <w:proofErr w:type="spellEnd"/>
            <w:r w:rsidRPr="00F04768">
              <w:rPr>
                <w:rFonts w:cs="Arial"/>
                <w:spacing w:val="-3"/>
                <w:lang w:val="en-GB"/>
              </w:rPr>
              <w:t xml:space="preserve"> </w:t>
            </w:r>
            <w:proofErr w:type="spellStart"/>
            <w:r w:rsidRPr="00F04768">
              <w:rPr>
                <w:rFonts w:cs="Arial"/>
                <w:spacing w:val="-3"/>
                <w:lang w:val="en-GB"/>
              </w:rPr>
              <w:t>pristop</w:t>
            </w:r>
            <w:proofErr w:type="spellEnd"/>
            <w:r w:rsidRPr="00F04768">
              <w:rPr>
                <w:rFonts w:cs="Arial"/>
                <w:spacing w:val="-3"/>
                <w:lang w:val="en-GB"/>
              </w:rPr>
              <w:t xml:space="preserve"> </w:t>
            </w:r>
            <w:proofErr w:type="spellStart"/>
            <w:r w:rsidRPr="00F04768">
              <w:rPr>
                <w:rFonts w:cs="Arial"/>
                <w:spacing w:val="-3"/>
                <w:lang w:val="en-GB"/>
              </w:rPr>
              <w:t>pri</w:t>
            </w:r>
            <w:proofErr w:type="spellEnd"/>
            <w:r w:rsidRPr="00F04768">
              <w:rPr>
                <w:rFonts w:cs="Arial"/>
                <w:spacing w:val="-3"/>
                <w:lang w:val="en-GB"/>
              </w:rPr>
              <w:t xml:space="preserve"> </w:t>
            </w:r>
            <w:proofErr w:type="spellStart"/>
            <w:r w:rsidRPr="00F04768">
              <w:rPr>
                <w:rFonts w:cs="Arial"/>
                <w:spacing w:val="-3"/>
                <w:lang w:val="en-GB"/>
              </w:rPr>
              <w:t>poučevanju</w:t>
            </w:r>
            <w:proofErr w:type="spellEnd"/>
            <w:r w:rsidRPr="00F04768">
              <w:rPr>
                <w:rFonts w:cs="Arial"/>
                <w:spacing w:val="-3"/>
                <w:lang w:val="en-GB"/>
              </w:rPr>
              <w:t xml:space="preserve"> </w:t>
            </w:r>
            <w:proofErr w:type="spellStart"/>
            <w:r w:rsidRPr="00F04768">
              <w:rPr>
                <w:rFonts w:cs="Arial"/>
                <w:spacing w:val="-3"/>
                <w:lang w:val="en-GB"/>
              </w:rPr>
              <w:t>jezika</w:t>
            </w:r>
            <w:proofErr w:type="spellEnd"/>
            <w:r w:rsidRPr="00F04768">
              <w:rPr>
                <w:rFonts w:cs="Arial"/>
                <w:spacing w:val="-3"/>
                <w:lang w:val="en-GB"/>
              </w:rPr>
              <w:t xml:space="preserve"> stroke.</w:t>
            </w:r>
          </w:p>
          <w:p w14:paraId="38324EE6" w14:textId="77777777" w:rsidR="009F7388" w:rsidRPr="00F04768" w:rsidRDefault="009F7388" w:rsidP="00B84790">
            <w:pPr>
              <w:ind w:left="360"/>
              <w:jc w:val="left"/>
              <w:rPr>
                <w:rFonts w:cs="Arial"/>
                <w:lang w:val="en-GB"/>
              </w:rPr>
            </w:pPr>
          </w:p>
          <w:p w14:paraId="7D09A704" w14:textId="77777777" w:rsidR="009F7388" w:rsidRPr="00F04768" w:rsidRDefault="009F7388" w:rsidP="00B84790">
            <w:pPr>
              <w:suppressAutoHyphens/>
              <w:jc w:val="left"/>
              <w:rPr>
                <w:rFonts w:cs="Arial"/>
                <w:i/>
                <w:spacing w:val="-3"/>
                <w:lang w:val="en-GB"/>
              </w:rPr>
            </w:pPr>
            <w:r w:rsidRPr="00F04768">
              <w:rPr>
                <w:rFonts w:cs="Arial"/>
                <w:i/>
                <w:spacing w:val="-3"/>
                <w:lang w:val="en-GB"/>
              </w:rPr>
              <w:t xml:space="preserve">Makro in </w:t>
            </w:r>
            <w:proofErr w:type="spellStart"/>
            <w:r w:rsidRPr="00F04768">
              <w:rPr>
                <w:rFonts w:cs="Arial"/>
                <w:i/>
                <w:spacing w:val="-3"/>
                <w:lang w:val="en-GB"/>
              </w:rPr>
              <w:t>mikroartikulacija</w:t>
            </w:r>
            <w:proofErr w:type="spellEnd"/>
            <w:r w:rsidRPr="00F04768">
              <w:rPr>
                <w:rFonts w:cs="Arial"/>
                <w:i/>
                <w:spacing w:val="-3"/>
                <w:lang w:val="en-GB"/>
              </w:rPr>
              <w:t xml:space="preserve"> </w:t>
            </w:r>
            <w:proofErr w:type="spellStart"/>
            <w:r w:rsidRPr="00F04768">
              <w:rPr>
                <w:rFonts w:cs="Arial"/>
                <w:i/>
                <w:spacing w:val="-3"/>
                <w:lang w:val="en-GB"/>
              </w:rPr>
              <w:t>učnih</w:t>
            </w:r>
            <w:proofErr w:type="spellEnd"/>
            <w:r w:rsidRPr="00F04768">
              <w:rPr>
                <w:rFonts w:cs="Arial"/>
                <w:i/>
                <w:spacing w:val="-3"/>
                <w:lang w:val="en-GB"/>
              </w:rPr>
              <w:t xml:space="preserve"> </w:t>
            </w:r>
            <w:proofErr w:type="spellStart"/>
            <w:r w:rsidRPr="00F04768">
              <w:rPr>
                <w:rFonts w:cs="Arial"/>
                <w:i/>
                <w:spacing w:val="-3"/>
                <w:lang w:val="en-GB"/>
              </w:rPr>
              <w:t>vsebin</w:t>
            </w:r>
            <w:proofErr w:type="spellEnd"/>
            <w:r w:rsidRPr="00F04768">
              <w:rPr>
                <w:rFonts w:cs="Arial"/>
                <w:i/>
                <w:spacing w:val="-3"/>
                <w:lang w:val="en-GB"/>
              </w:rPr>
              <w:t>.</w:t>
            </w:r>
          </w:p>
          <w:p w14:paraId="76594002" w14:textId="77777777" w:rsidR="009F7388" w:rsidRPr="00645EB1" w:rsidRDefault="009F7388" w:rsidP="009F7388">
            <w:pPr>
              <w:numPr>
                <w:ilvl w:val="0"/>
                <w:numId w:val="7"/>
              </w:numPr>
              <w:suppressAutoHyphens/>
              <w:jc w:val="left"/>
              <w:rPr>
                <w:rFonts w:cs="Arial"/>
                <w:spacing w:val="-3"/>
                <w:lang w:val="it-IT"/>
              </w:rPr>
            </w:pPr>
            <w:proofErr w:type="spellStart"/>
            <w:r w:rsidRPr="00645EB1">
              <w:rPr>
                <w:rFonts w:cs="Arial"/>
                <w:spacing w:val="-3"/>
                <w:lang w:val="it-IT"/>
              </w:rPr>
              <w:t>Načrtovanje</w:t>
            </w:r>
            <w:proofErr w:type="spellEnd"/>
            <w:r w:rsidRPr="00645EB1">
              <w:rPr>
                <w:rFonts w:cs="Arial"/>
                <w:spacing w:val="-3"/>
                <w:lang w:val="it-IT"/>
              </w:rPr>
              <w:t xml:space="preserve"> </w:t>
            </w:r>
            <w:proofErr w:type="spellStart"/>
            <w:r w:rsidRPr="00645EB1">
              <w:rPr>
                <w:rFonts w:cs="Arial"/>
                <w:spacing w:val="-3"/>
                <w:lang w:val="it-IT"/>
              </w:rPr>
              <w:t>pouka</w:t>
            </w:r>
            <w:proofErr w:type="spellEnd"/>
            <w:r w:rsidRPr="00645EB1">
              <w:rPr>
                <w:rFonts w:cs="Arial"/>
                <w:spacing w:val="-3"/>
                <w:lang w:val="it-IT"/>
              </w:rPr>
              <w:t xml:space="preserve"> </w:t>
            </w:r>
            <w:proofErr w:type="spellStart"/>
            <w:r w:rsidRPr="00645EB1">
              <w:rPr>
                <w:rFonts w:cs="Arial"/>
                <w:spacing w:val="-3"/>
                <w:lang w:val="it-IT"/>
              </w:rPr>
              <w:t>na</w:t>
            </w:r>
            <w:proofErr w:type="spellEnd"/>
            <w:r w:rsidRPr="00645EB1">
              <w:rPr>
                <w:rFonts w:cs="Arial"/>
                <w:spacing w:val="-3"/>
                <w:lang w:val="it-IT"/>
              </w:rPr>
              <w:t xml:space="preserve"> </w:t>
            </w:r>
            <w:proofErr w:type="spellStart"/>
            <w:r w:rsidRPr="00645EB1">
              <w:rPr>
                <w:rFonts w:cs="Arial"/>
                <w:spacing w:val="-3"/>
                <w:lang w:val="it-IT"/>
              </w:rPr>
              <w:t>makro</w:t>
            </w:r>
            <w:proofErr w:type="spellEnd"/>
            <w:r w:rsidRPr="00645EB1">
              <w:rPr>
                <w:rFonts w:cs="Arial"/>
                <w:spacing w:val="-3"/>
                <w:lang w:val="it-IT"/>
              </w:rPr>
              <w:t xml:space="preserve"> in </w:t>
            </w:r>
            <w:proofErr w:type="spellStart"/>
            <w:r w:rsidRPr="00645EB1">
              <w:rPr>
                <w:rFonts w:cs="Arial"/>
                <w:spacing w:val="-3"/>
                <w:lang w:val="it-IT"/>
              </w:rPr>
              <w:t>mikro</w:t>
            </w:r>
            <w:proofErr w:type="spellEnd"/>
            <w:r w:rsidRPr="00645EB1">
              <w:rPr>
                <w:rFonts w:cs="Arial"/>
                <w:spacing w:val="-3"/>
                <w:lang w:val="it-IT"/>
              </w:rPr>
              <w:t xml:space="preserve"> </w:t>
            </w:r>
            <w:proofErr w:type="spellStart"/>
            <w:r w:rsidRPr="00645EB1">
              <w:rPr>
                <w:rFonts w:cs="Arial"/>
                <w:spacing w:val="-3"/>
                <w:lang w:val="it-IT"/>
              </w:rPr>
              <w:t>ravni</w:t>
            </w:r>
            <w:proofErr w:type="spellEnd"/>
            <w:r w:rsidRPr="00645EB1">
              <w:rPr>
                <w:rFonts w:cs="Arial"/>
                <w:spacing w:val="-3"/>
                <w:lang w:val="it-IT"/>
              </w:rPr>
              <w:t>.</w:t>
            </w:r>
          </w:p>
          <w:p w14:paraId="58F97ACC" w14:textId="77777777" w:rsidR="009F7388" w:rsidRPr="00DC4F7E" w:rsidRDefault="009F7388" w:rsidP="009F7388">
            <w:pPr>
              <w:numPr>
                <w:ilvl w:val="0"/>
                <w:numId w:val="7"/>
              </w:numPr>
              <w:suppressAutoHyphens/>
              <w:jc w:val="left"/>
              <w:rPr>
                <w:rFonts w:cs="Arial"/>
                <w:spacing w:val="-3"/>
                <w:lang w:val="pl-PL"/>
              </w:rPr>
            </w:pPr>
            <w:r w:rsidRPr="00DC4F7E">
              <w:rPr>
                <w:rFonts w:cs="Arial"/>
                <w:spacing w:val="-3"/>
                <w:lang w:val="pl-PL"/>
              </w:rPr>
              <w:t>Kurikul jezika na zgodnji stopnji učenja: cilji, vsebina, standardi znanja.</w:t>
            </w:r>
          </w:p>
          <w:p w14:paraId="75E8B780" w14:textId="77777777" w:rsidR="009F7388" w:rsidRPr="00645EB1" w:rsidRDefault="009F7388" w:rsidP="009F7388">
            <w:pPr>
              <w:numPr>
                <w:ilvl w:val="0"/>
                <w:numId w:val="7"/>
              </w:numPr>
              <w:suppressAutoHyphens/>
              <w:jc w:val="left"/>
              <w:rPr>
                <w:rFonts w:cs="Arial"/>
                <w:spacing w:val="-3"/>
                <w:lang w:val="it-IT"/>
              </w:rPr>
            </w:pPr>
            <w:proofErr w:type="spellStart"/>
            <w:r w:rsidRPr="00645EB1">
              <w:rPr>
                <w:rFonts w:cs="Arial"/>
                <w:spacing w:val="-3"/>
                <w:lang w:val="it-IT"/>
              </w:rPr>
              <w:t>Učna</w:t>
            </w:r>
            <w:proofErr w:type="spellEnd"/>
            <w:r w:rsidRPr="00645EB1">
              <w:rPr>
                <w:rFonts w:cs="Arial"/>
                <w:spacing w:val="-3"/>
                <w:lang w:val="it-IT"/>
              </w:rPr>
              <w:t xml:space="preserve"> </w:t>
            </w:r>
            <w:proofErr w:type="spellStart"/>
            <w:r w:rsidRPr="00645EB1">
              <w:rPr>
                <w:rFonts w:cs="Arial"/>
                <w:spacing w:val="-3"/>
                <w:lang w:val="it-IT"/>
              </w:rPr>
              <w:t>enota</w:t>
            </w:r>
            <w:proofErr w:type="spellEnd"/>
            <w:r w:rsidRPr="00645EB1">
              <w:rPr>
                <w:rFonts w:cs="Arial"/>
                <w:spacing w:val="-3"/>
                <w:lang w:val="it-IT"/>
              </w:rPr>
              <w:t xml:space="preserve"> in </w:t>
            </w:r>
            <w:proofErr w:type="spellStart"/>
            <w:r w:rsidRPr="00645EB1">
              <w:rPr>
                <w:rFonts w:cs="Arial"/>
                <w:spacing w:val="-3"/>
                <w:lang w:val="it-IT"/>
              </w:rPr>
              <w:t>učna</w:t>
            </w:r>
            <w:proofErr w:type="spellEnd"/>
            <w:r w:rsidRPr="00645EB1">
              <w:rPr>
                <w:rFonts w:cs="Arial"/>
                <w:spacing w:val="-3"/>
                <w:lang w:val="it-IT"/>
              </w:rPr>
              <w:t xml:space="preserve"> </w:t>
            </w:r>
            <w:proofErr w:type="spellStart"/>
            <w:r w:rsidRPr="00645EB1">
              <w:rPr>
                <w:rFonts w:cs="Arial"/>
                <w:spacing w:val="-3"/>
                <w:lang w:val="it-IT"/>
              </w:rPr>
              <w:t>ura</w:t>
            </w:r>
            <w:proofErr w:type="spellEnd"/>
            <w:r w:rsidRPr="00645EB1">
              <w:rPr>
                <w:rFonts w:cs="Arial"/>
                <w:spacing w:val="-3"/>
                <w:lang w:val="it-IT"/>
              </w:rPr>
              <w:t xml:space="preserve">, </w:t>
            </w:r>
            <w:proofErr w:type="spellStart"/>
            <w:r w:rsidRPr="00645EB1">
              <w:rPr>
                <w:rFonts w:cs="Arial"/>
                <w:spacing w:val="-3"/>
                <w:lang w:val="it-IT"/>
              </w:rPr>
              <w:t>različni</w:t>
            </w:r>
            <w:proofErr w:type="spellEnd"/>
            <w:r w:rsidRPr="00645EB1">
              <w:rPr>
                <w:rFonts w:cs="Arial"/>
                <w:spacing w:val="-3"/>
                <w:lang w:val="it-IT"/>
              </w:rPr>
              <w:t xml:space="preserve"> tipi </w:t>
            </w:r>
            <w:proofErr w:type="spellStart"/>
            <w:r w:rsidRPr="00645EB1">
              <w:rPr>
                <w:rFonts w:cs="Arial"/>
                <w:spacing w:val="-3"/>
                <w:lang w:val="it-IT"/>
              </w:rPr>
              <w:t>učnih</w:t>
            </w:r>
            <w:proofErr w:type="spellEnd"/>
            <w:r w:rsidRPr="00645EB1">
              <w:rPr>
                <w:rFonts w:cs="Arial"/>
                <w:spacing w:val="-3"/>
                <w:lang w:val="it-IT"/>
              </w:rPr>
              <w:t xml:space="preserve"> </w:t>
            </w:r>
            <w:proofErr w:type="spellStart"/>
            <w:r w:rsidRPr="00645EB1">
              <w:rPr>
                <w:rFonts w:cs="Arial"/>
                <w:spacing w:val="-3"/>
                <w:lang w:val="it-IT"/>
              </w:rPr>
              <w:t>ur</w:t>
            </w:r>
            <w:proofErr w:type="spellEnd"/>
            <w:r w:rsidRPr="00645EB1">
              <w:rPr>
                <w:rFonts w:cs="Arial"/>
                <w:spacing w:val="-3"/>
                <w:lang w:val="it-IT"/>
              </w:rPr>
              <w:t xml:space="preserve">. </w:t>
            </w:r>
          </w:p>
          <w:p w14:paraId="7BD4B011" w14:textId="77777777" w:rsidR="009F7388" w:rsidRPr="00645EB1" w:rsidRDefault="009F7388" w:rsidP="00B84790">
            <w:pPr>
              <w:suppressAutoHyphens/>
              <w:jc w:val="left"/>
              <w:rPr>
                <w:rFonts w:cs="Arial"/>
                <w:i/>
                <w:spacing w:val="-3"/>
                <w:lang w:val="it-IT"/>
              </w:rPr>
            </w:pPr>
          </w:p>
          <w:p w14:paraId="29738512" w14:textId="77777777" w:rsidR="009F7388" w:rsidRPr="00DC4F7E" w:rsidRDefault="009F7388" w:rsidP="00B84790">
            <w:pPr>
              <w:suppressAutoHyphens/>
              <w:jc w:val="left"/>
              <w:rPr>
                <w:rFonts w:cs="Arial"/>
                <w:i/>
                <w:spacing w:val="-3"/>
                <w:lang w:val="nl-NL"/>
              </w:rPr>
            </w:pPr>
            <w:r w:rsidRPr="00DC4F7E">
              <w:rPr>
                <w:rFonts w:cs="Arial"/>
                <w:i/>
                <w:spacing w:val="-3"/>
                <w:lang w:val="nl-NL"/>
              </w:rPr>
              <w:t>Vrednotenje in samovrednotenje znanja jezikov stroke.</w:t>
            </w:r>
          </w:p>
          <w:p w14:paraId="4FC4D7FC" w14:textId="77777777" w:rsidR="009F7388" w:rsidRPr="00DC4F7E" w:rsidRDefault="009F7388" w:rsidP="009F7388">
            <w:pPr>
              <w:numPr>
                <w:ilvl w:val="0"/>
                <w:numId w:val="5"/>
              </w:numPr>
              <w:jc w:val="left"/>
              <w:rPr>
                <w:rFonts w:cs="Arial"/>
                <w:lang w:val="nl-NL"/>
              </w:rPr>
            </w:pPr>
            <w:r w:rsidRPr="00DC4F7E">
              <w:rPr>
                <w:rFonts w:cs="Arial"/>
                <w:lang w:val="nl-NL"/>
              </w:rPr>
              <w:t>Izbor teoretičnih izhodišč in  empirične prakse vrednotenja znanja v postopkih preverjanja in ocenjevanja.</w:t>
            </w:r>
          </w:p>
          <w:p w14:paraId="4D9EAD39" w14:textId="77777777" w:rsidR="009F7388" w:rsidRPr="00DC4F7E" w:rsidRDefault="009F7388" w:rsidP="009F7388">
            <w:pPr>
              <w:numPr>
                <w:ilvl w:val="0"/>
                <w:numId w:val="5"/>
              </w:numPr>
              <w:jc w:val="left"/>
              <w:rPr>
                <w:rFonts w:cs="Arial"/>
                <w:lang w:val="nl-NL"/>
              </w:rPr>
            </w:pPr>
            <w:r w:rsidRPr="00DC4F7E">
              <w:rPr>
                <w:rFonts w:cs="Arial"/>
                <w:lang w:val="nl-NL"/>
              </w:rPr>
              <w:t>Različne oblike preverjanja in ocenjevanja znanja  glede na vrsto informacij (kvalitativno in kvantitativno),  način in čas pridobivanja informacij  (pisno, ustno, praktično; sprotno, končno); glede na način ocenjevanja  (številčno, opisno, kombinirano), glede na cilje (diagnostično, formativno, sumativno) in vlogo učitelja (notranje, zunanje</w:t>
            </w:r>
          </w:p>
          <w:p w14:paraId="5B6832E8" w14:textId="77777777" w:rsidR="009F7388" w:rsidRPr="00F04768" w:rsidRDefault="009F7388" w:rsidP="009F7388">
            <w:pPr>
              <w:numPr>
                <w:ilvl w:val="0"/>
                <w:numId w:val="5"/>
              </w:numPr>
              <w:jc w:val="left"/>
              <w:rPr>
                <w:rFonts w:cs="Arial"/>
                <w:lang w:val="en-GB"/>
              </w:rPr>
            </w:pPr>
            <w:r w:rsidRPr="00DC4F7E">
              <w:rPr>
                <w:rFonts w:cs="Arial"/>
                <w:spacing w:val="-3"/>
                <w:lang w:val="nl-NL"/>
              </w:rPr>
              <w:t xml:space="preserve">Samovrednotenje učenčevih dosežkov. Spremljanje in načrtovanje poti do znanja. </w:t>
            </w:r>
            <w:proofErr w:type="spellStart"/>
            <w:r w:rsidRPr="00F04768">
              <w:rPr>
                <w:rFonts w:cs="Arial"/>
                <w:spacing w:val="-3"/>
                <w:lang w:val="en-GB"/>
              </w:rPr>
              <w:t>Splošne</w:t>
            </w:r>
            <w:proofErr w:type="spellEnd"/>
            <w:r w:rsidRPr="00F04768">
              <w:rPr>
                <w:rFonts w:cs="Arial"/>
                <w:spacing w:val="-3"/>
                <w:lang w:val="en-GB"/>
              </w:rPr>
              <w:t xml:space="preserve"> in </w:t>
            </w:r>
            <w:proofErr w:type="spellStart"/>
            <w:r w:rsidRPr="00F04768">
              <w:rPr>
                <w:rFonts w:cs="Arial"/>
                <w:spacing w:val="-3"/>
                <w:lang w:val="en-GB"/>
              </w:rPr>
              <w:t>specifične</w:t>
            </w:r>
            <w:proofErr w:type="spellEnd"/>
            <w:r w:rsidRPr="00F04768">
              <w:rPr>
                <w:rFonts w:cs="Arial"/>
                <w:spacing w:val="-3"/>
                <w:lang w:val="en-GB"/>
              </w:rPr>
              <w:t xml:space="preserve"> </w:t>
            </w:r>
            <w:proofErr w:type="spellStart"/>
            <w:r w:rsidRPr="00F04768">
              <w:rPr>
                <w:rFonts w:cs="Arial"/>
                <w:spacing w:val="-3"/>
                <w:lang w:val="en-GB"/>
              </w:rPr>
              <w:t>sposobnosti</w:t>
            </w:r>
            <w:proofErr w:type="spellEnd"/>
            <w:r w:rsidRPr="00F04768">
              <w:rPr>
                <w:rFonts w:cs="Arial"/>
                <w:spacing w:val="-3"/>
                <w:lang w:val="en-GB"/>
              </w:rPr>
              <w:t xml:space="preserve"> </w:t>
            </w:r>
            <w:proofErr w:type="spellStart"/>
            <w:r w:rsidRPr="00F04768">
              <w:rPr>
                <w:rFonts w:cs="Arial"/>
                <w:spacing w:val="-3"/>
                <w:lang w:val="en-GB"/>
              </w:rPr>
              <w:t>učenca</w:t>
            </w:r>
            <w:proofErr w:type="spellEnd"/>
            <w:r w:rsidRPr="00F04768">
              <w:rPr>
                <w:rFonts w:cs="Arial"/>
                <w:spacing w:val="-3"/>
                <w:lang w:val="en-GB"/>
              </w:rPr>
              <w:t xml:space="preserve">, raven </w:t>
            </w:r>
            <w:proofErr w:type="spellStart"/>
            <w:r w:rsidRPr="00F04768">
              <w:rPr>
                <w:rFonts w:cs="Arial"/>
                <w:spacing w:val="-3"/>
                <w:lang w:val="en-GB"/>
              </w:rPr>
              <w:t>dosežkov</w:t>
            </w:r>
            <w:proofErr w:type="spellEnd"/>
            <w:r w:rsidRPr="00F04768">
              <w:rPr>
                <w:rFonts w:cs="Arial"/>
                <w:spacing w:val="-3"/>
                <w:lang w:val="en-GB"/>
              </w:rPr>
              <w:t>.</w:t>
            </w:r>
          </w:p>
          <w:p w14:paraId="4775C7E5" w14:textId="77777777" w:rsidR="009F7388" w:rsidRPr="00F04768" w:rsidRDefault="009F7388" w:rsidP="00B84790">
            <w:pPr>
              <w:jc w:val="left"/>
              <w:rPr>
                <w:rFonts w:cs="Arial"/>
                <w:lang w:val="en-GB"/>
              </w:rPr>
            </w:pPr>
          </w:p>
          <w:p w14:paraId="0C827F53" w14:textId="77777777" w:rsidR="009F7388" w:rsidRPr="00F04768" w:rsidRDefault="009F7388" w:rsidP="00B84790">
            <w:pPr>
              <w:suppressAutoHyphens/>
              <w:jc w:val="left"/>
              <w:rPr>
                <w:rFonts w:cs="Arial"/>
                <w:i/>
                <w:spacing w:val="-3"/>
                <w:lang w:val="en-GB"/>
              </w:rPr>
            </w:pPr>
            <w:proofErr w:type="spellStart"/>
            <w:r w:rsidRPr="00F04768">
              <w:rPr>
                <w:rFonts w:cs="Arial"/>
                <w:i/>
                <w:spacing w:val="-3"/>
                <w:lang w:val="en-GB"/>
              </w:rPr>
              <w:t>Aplikacija</w:t>
            </w:r>
            <w:proofErr w:type="spellEnd"/>
            <w:r w:rsidRPr="00F04768">
              <w:rPr>
                <w:rFonts w:cs="Arial"/>
                <w:i/>
                <w:spacing w:val="-3"/>
                <w:lang w:val="en-GB"/>
              </w:rPr>
              <w:t xml:space="preserve"> </w:t>
            </w:r>
            <w:proofErr w:type="spellStart"/>
            <w:r w:rsidRPr="00F04768">
              <w:rPr>
                <w:rFonts w:cs="Arial"/>
                <w:i/>
                <w:spacing w:val="-3"/>
                <w:lang w:val="en-GB"/>
              </w:rPr>
              <w:t>teorije</w:t>
            </w:r>
            <w:proofErr w:type="spellEnd"/>
            <w:r w:rsidRPr="00F04768">
              <w:rPr>
                <w:rFonts w:cs="Arial"/>
                <w:i/>
                <w:spacing w:val="-3"/>
                <w:lang w:val="en-GB"/>
              </w:rPr>
              <w:t xml:space="preserve"> v </w:t>
            </w:r>
            <w:proofErr w:type="spellStart"/>
            <w:r w:rsidRPr="00F04768">
              <w:rPr>
                <w:rFonts w:cs="Arial"/>
                <w:i/>
                <w:spacing w:val="-3"/>
                <w:lang w:val="en-GB"/>
              </w:rPr>
              <w:t>praksi</w:t>
            </w:r>
            <w:proofErr w:type="spellEnd"/>
            <w:r w:rsidRPr="00F04768">
              <w:rPr>
                <w:rFonts w:cs="Arial"/>
                <w:i/>
                <w:spacing w:val="-3"/>
                <w:lang w:val="en-GB"/>
              </w:rPr>
              <w:t>.</w:t>
            </w:r>
          </w:p>
          <w:p w14:paraId="055B528C" w14:textId="77777777" w:rsidR="009F7388" w:rsidRPr="00F04768" w:rsidRDefault="009F7388" w:rsidP="009F7388">
            <w:pPr>
              <w:numPr>
                <w:ilvl w:val="0"/>
                <w:numId w:val="4"/>
              </w:numPr>
              <w:jc w:val="left"/>
              <w:rPr>
                <w:rFonts w:cs="Arial"/>
                <w:lang w:val="en-GB"/>
              </w:rPr>
            </w:pPr>
            <w:proofErr w:type="spellStart"/>
            <w:r w:rsidRPr="00F04768">
              <w:rPr>
                <w:rFonts w:cs="Arial"/>
                <w:spacing w:val="-3"/>
                <w:lang w:val="en-GB"/>
              </w:rPr>
              <w:t>Usposobljenost</w:t>
            </w:r>
            <w:proofErr w:type="spellEnd"/>
            <w:r w:rsidRPr="00F04768">
              <w:rPr>
                <w:rFonts w:cs="Arial"/>
                <w:spacing w:val="-3"/>
                <w:lang w:val="en-GB"/>
              </w:rPr>
              <w:t xml:space="preserve"> </w:t>
            </w:r>
            <w:proofErr w:type="spellStart"/>
            <w:r w:rsidRPr="00F04768">
              <w:rPr>
                <w:rFonts w:cs="Arial"/>
                <w:spacing w:val="-3"/>
                <w:lang w:val="en-GB"/>
              </w:rPr>
              <w:t>učitelja</w:t>
            </w:r>
            <w:proofErr w:type="spellEnd"/>
            <w:r w:rsidRPr="00F04768">
              <w:rPr>
                <w:rFonts w:cs="Arial"/>
                <w:spacing w:val="-3"/>
                <w:lang w:val="en-GB"/>
              </w:rPr>
              <w:t xml:space="preserve"> </w:t>
            </w:r>
            <w:proofErr w:type="spellStart"/>
            <w:r w:rsidRPr="00F04768">
              <w:rPr>
                <w:rFonts w:cs="Arial"/>
                <w:spacing w:val="-3"/>
                <w:lang w:val="en-GB"/>
              </w:rPr>
              <w:t>drugega</w:t>
            </w:r>
            <w:proofErr w:type="spellEnd"/>
            <w:r w:rsidRPr="00F04768">
              <w:rPr>
                <w:rFonts w:cs="Arial"/>
                <w:spacing w:val="-3"/>
                <w:lang w:val="en-GB"/>
              </w:rPr>
              <w:t xml:space="preserve"> in </w:t>
            </w:r>
            <w:proofErr w:type="spellStart"/>
            <w:r w:rsidRPr="00F04768">
              <w:rPr>
                <w:rFonts w:cs="Arial"/>
                <w:spacing w:val="-3"/>
                <w:lang w:val="en-GB"/>
              </w:rPr>
              <w:t>tujega</w:t>
            </w:r>
            <w:proofErr w:type="spellEnd"/>
            <w:r w:rsidRPr="00F04768">
              <w:rPr>
                <w:rFonts w:cs="Arial"/>
                <w:spacing w:val="-3"/>
                <w:lang w:val="en-GB"/>
              </w:rPr>
              <w:t xml:space="preserve"> </w:t>
            </w:r>
            <w:proofErr w:type="spellStart"/>
            <w:r w:rsidRPr="00F04768">
              <w:rPr>
                <w:rFonts w:cs="Arial"/>
                <w:spacing w:val="-3"/>
                <w:lang w:val="en-GB"/>
              </w:rPr>
              <w:t>jezika</w:t>
            </w:r>
            <w:proofErr w:type="spellEnd"/>
            <w:r w:rsidRPr="00F04768">
              <w:rPr>
                <w:rFonts w:cs="Arial"/>
                <w:spacing w:val="-3"/>
                <w:lang w:val="en-GB"/>
              </w:rPr>
              <w:t xml:space="preserve">: </w:t>
            </w:r>
            <w:proofErr w:type="spellStart"/>
            <w:r w:rsidRPr="00F04768">
              <w:rPr>
                <w:rFonts w:cs="Arial"/>
                <w:spacing w:val="-3"/>
                <w:lang w:val="en-GB"/>
              </w:rPr>
              <w:t>strokovna</w:t>
            </w:r>
            <w:proofErr w:type="spellEnd"/>
            <w:r w:rsidRPr="00F04768">
              <w:rPr>
                <w:rFonts w:cs="Arial"/>
                <w:spacing w:val="-3"/>
                <w:lang w:val="en-GB"/>
              </w:rPr>
              <w:t xml:space="preserve"> in </w:t>
            </w:r>
            <w:proofErr w:type="spellStart"/>
            <w:r w:rsidRPr="00F04768">
              <w:rPr>
                <w:rFonts w:cs="Arial"/>
                <w:spacing w:val="-3"/>
                <w:lang w:val="en-GB"/>
              </w:rPr>
              <w:t>pedagoško-didaktična</w:t>
            </w:r>
            <w:proofErr w:type="spellEnd"/>
            <w:r w:rsidRPr="00F04768">
              <w:rPr>
                <w:rFonts w:cs="Arial"/>
                <w:spacing w:val="-3"/>
                <w:lang w:val="en-GB"/>
              </w:rPr>
              <w:t xml:space="preserve">. </w:t>
            </w:r>
            <w:proofErr w:type="spellStart"/>
            <w:r w:rsidRPr="00F04768">
              <w:rPr>
                <w:rFonts w:cs="Arial"/>
                <w:spacing w:val="-3"/>
                <w:lang w:val="en-GB"/>
              </w:rPr>
              <w:t>Značajske</w:t>
            </w:r>
            <w:proofErr w:type="spellEnd"/>
            <w:r w:rsidRPr="00F04768">
              <w:rPr>
                <w:rFonts w:cs="Arial"/>
                <w:spacing w:val="-3"/>
                <w:lang w:val="en-GB"/>
              </w:rPr>
              <w:t xml:space="preserve"> in </w:t>
            </w:r>
            <w:proofErr w:type="spellStart"/>
            <w:r w:rsidRPr="00F04768">
              <w:rPr>
                <w:rFonts w:cs="Arial"/>
                <w:spacing w:val="-3"/>
                <w:lang w:val="en-GB"/>
              </w:rPr>
              <w:t>privzgojene</w:t>
            </w:r>
            <w:proofErr w:type="spellEnd"/>
            <w:r w:rsidRPr="00F04768">
              <w:rPr>
                <w:rFonts w:cs="Arial"/>
                <w:spacing w:val="-3"/>
                <w:lang w:val="en-GB"/>
              </w:rPr>
              <w:t xml:space="preserve"> </w:t>
            </w:r>
            <w:proofErr w:type="spellStart"/>
            <w:r w:rsidRPr="00F04768">
              <w:rPr>
                <w:rFonts w:cs="Arial"/>
                <w:spacing w:val="-3"/>
                <w:lang w:val="en-GB"/>
              </w:rPr>
              <w:t>lastnosti</w:t>
            </w:r>
            <w:proofErr w:type="spellEnd"/>
            <w:r w:rsidRPr="00F04768">
              <w:rPr>
                <w:rFonts w:cs="Arial"/>
                <w:spacing w:val="-3"/>
                <w:lang w:val="en-GB"/>
              </w:rPr>
              <w:t xml:space="preserve"> </w:t>
            </w:r>
            <w:proofErr w:type="spellStart"/>
            <w:r w:rsidRPr="00F04768">
              <w:rPr>
                <w:rFonts w:cs="Arial"/>
                <w:spacing w:val="-3"/>
                <w:lang w:val="en-GB"/>
              </w:rPr>
              <w:t>uspešnega</w:t>
            </w:r>
            <w:proofErr w:type="spellEnd"/>
            <w:r w:rsidRPr="00F04768">
              <w:rPr>
                <w:rFonts w:cs="Arial"/>
                <w:spacing w:val="-3"/>
                <w:lang w:val="en-GB"/>
              </w:rPr>
              <w:t xml:space="preserve"> </w:t>
            </w:r>
            <w:proofErr w:type="spellStart"/>
            <w:r w:rsidRPr="00F04768">
              <w:rPr>
                <w:rFonts w:cs="Arial"/>
                <w:spacing w:val="-3"/>
                <w:lang w:val="en-GB"/>
              </w:rPr>
              <w:t>učitelja</w:t>
            </w:r>
            <w:proofErr w:type="spellEnd"/>
            <w:r w:rsidRPr="00F04768">
              <w:rPr>
                <w:rFonts w:cs="Arial"/>
                <w:spacing w:val="-3"/>
                <w:lang w:val="en-GB"/>
              </w:rPr>
              <w:t xml:space="preserve"> </w:t>
            </w:r>
            <w:proofErr w:type="spellStart"/>
            <w:r w:rsidRPr="00F04768">
              <w:rPr>
                <w:rFonts w:cs="Arial"/>
                <w:spacing w:val="-3"/>
                <w:lang w:val="en-GB"/>
              </w:rPr>
              <w:t>jezika</w:t>
            </w:r>
            <w:proofErr w:type="spellEnd"/>
            <w:r w:rsidRPr="00F04768">
              <w:rPr>
                <w:rFonts w:cs="Arial"/>
                <w:lang w:val="en-GB"/>
              </w:rPr>
              <w:t>.</w:t>
            </w:r>
          </w:p>
          <w:p w14:paraId="1B7A6B9A" w14:textId="77777777" w:rsidR="009F7388" w:rsidRPr="00F04768" w:rsidRDefault="009F7388" w:rsidP="009F7388">
            <w:pPr>
              <w:numPr>
                <w:ilvl w:val="0"/>
                <w:numId w:val="4"/>
              </w:numPr>
              <w:jc w:val="left"/>
              <w:rPr>
                <w:rFonts w:cs="Arial"/>
                <w:lang w:val="en-GB"/>
              </w:rPr>
            </w:pPr>
            <w:proofErr w:type="spellStart"/>
            <w:r w:rsidRPr="00F04768">
              <w:rPr>
                <w:rFonts w:cs="Arial"/>
                <w:spacing w:val="-3"/>
                <w:lang w:val="en-GB"/>
              </w:rPr>
              <w:t>Pisanje</w:t>
            </w:r>
            <w:proofErr w:type="spellEnd"/>
            <w:r w:rsidRPr="00F04768">
              <w:rPr>
                <w:rFonts w:cs="Arial"/>
                <w:spacing w:val="-3"/>
                <w:lang w:val="en-GB"/>
              </w:rPr>
              <w:t xml:space="preserve"> </w:t>
            </w:r>
            <w:proofErr w:type="spellStart"/>
            <w:r w:rsidRPr="00F04768">
              <w:rPr>
                <w:rFonts w:cs="Arial"/>
                <w:spacing w:val="-3"/>
                <w:lang w:val="en-GB"/>
              </w:rPr>
              <w:t>učnih</w:t>
            </w:r>
            <w:proofErr w:type="spellEnd"/>
            <w:r w:rsidRPr="00F04768">
              <w:rPr>
                <w:rFonts w:cs="Arial"/>
                <w:spacing w:val="-3"/>
                <w:lang w:val="en-GB"/>
              </w:rPr>
              <w:t xml:space="preserve"> </w:t>
            </w:r>
            <w:proofErr w:type="spellStart"/>
            <w:r w:rsidRPr="00F04768">
              <w:rPr>
                <w:rFonts w:cs="Arial"/>
                <w:spacing w:val="-3"/>
                <w:lang w:val="en-GB"/>
              </w:rPr>
              <w:t>priprav</w:t>
            </w:r>
            <w:proofErr w:type="spellEnd"/>
            <w:r w:rsidRPr="00F04768">
              <w:rPr>
                <w:rFonts w:cs="Arial"/>
                <w:lang w:val="en-GB"/>
              </w:rPr>
              <w:t xml:space="preserve">. </w:t>
            </w:r>
          </w:p>
          <w:p w14:paraId="427EA2E6" w14:textId="77777777" w:rsidR="009F7388" w:rsidRPr="009B401A" w:rsidRDefault="009F7388" w:rsidP="009F7388">
            <w:pPr>
              <w:numPr>
                <w:ilvl w:val="0"/>
                <w:numId w:val="4"/>
              </w:numPr>
              <w:jc w:val="left"/>
              <w:rPr>
                <w:rFonts w:cs="Arial"/>
                <w:lang w:val="it-IT"/>
              </w:rPr>
            </w:pPr>
            <w:proofErr w:type="spellStart"/>
            <w:r w:rsidRPr="009B401A">
              <w:rPr>
                <w:rFonts w:cs="Arial"/>
                <w:spacing w:val="-3"/>
                <w:lang w:val="it-IT"/>
              </w:rPr>
              <w:t>Nastopi</w:t>
            </w:r>
            <w:proofErr w:type="spellEnd"/>
            <w:r w:rsidRPr="009B401A">
              <w:rPr>
                <w:rFonts w:cs="Arial"/>
                <w:spacing w:val="-3"/>
                <w:lang w:val="it-IT"/>
              </w:rPr>
              <w:t xml:space="preserve"> </w:t>
            </w:r>
            <w:proofErr w:type="spellStart"/>
            <w:r w:rsidRPr="009B401A">
              <w:rPr>
                <w:rFonts w:cs="Arial"/>
                <w:spacing w:val="-3"/>
                <w:lang w:val="it-IT"/>
              </w:rPr>
              <w:t>pred</w:t>
            </w:r>
            <w:proofErr w:type="spellEnd"/>
            <w:r w:rsidRPr="009B401A">
              <w:rPr>
                <w:rFonts w:cs="Arial"/>
                <w:spacing w:val="-3"/>
                <w:lang w:val="it-IT"/>
              </w:rPr>
              <w:t xml:space="preserve"> </w:t>
            </w:r>
            <w:proofErr w:type="spellStart"/>
            <w:r w:rsidRPr="009B401A">
              <w:rPr>
                <w:rFonts w:cs="Arial"/>
                <w:spacing w:val="-3"/>
                <w:lang w:val="it-IT"/>
              </w:rPr>
              <w:t>skupino</w:t>
            </w:r>
            <w:proofErr w:type="spellEnd"/>
            <w:r w:rsidRPr="009B401A">
              <w:rPr>
                <w:rFonts w:cs="Arial"/>
                <w:spacing w:val="-3"/>
                <w:lang w:val="it-IT"/>
              </w:rPr>
              <w:t xml:space="preserve"> </w:t>
            </w:r>
            <w:proofErr w:type="spellStart"/>
            <w:r w:rsidRPr="009B401A">
              <w:rPr>
                <w:rFonts w:cs="Arial"/>
                <w:spacing w:val="-3"/>
                <w:lang w:val="it-IT"/>
              </w:rPr>
              <w:t>studentov</w:t>
            </w:r>
            <w:proofErr w:type="spellEnd"/>
            <w:r w:rsidRPr="009B401A">
              <w:rPr>
                <w:rFonts w:cs="Arial"/>
                <w:spacing w:val="-3"/>
                <w:lang w:val="it-IT"/>
              </w:rPr>
              <w:t xml:space="preserve">/-k, </w:t>
            </w:r>
            <w:proofErr w:type="spellStart"/>
            <w:r w:rsidRPr="009B401A">
              <w:rPr>
                <w:rFonts w:cs="Arial"/>
                <w:spacing w:val="-3"/>
                <w:lang w:val="it-IT"/>
              </w:rPr>
              <w:t>analiza</w:t>
            </w:r>
            <w:proofErr w:type="spellEnd"/>
            <w:r w:rsidRPr="009B401A">
              <w:rPr>
                <w:rFonts w:cs="Arial"/>
                <w:spacing w:val="-3"/>
                <w:lang w:val="it-IT"/>
              </w:rPr>
              <w:t xml:space="preserve"> </w:t>
            </w:r>
            <w:proofErr w:type="spellStart"/>
            <w:r w:rsidRPr="009B401A">
              <w:rPr>
                <w:rFonts w:cs="Arial"/>
                <w:spacing w:val="-3"/>
                <w:lang w:val="it-IT"/>
              </w:rPr>
              <w:t>nastopov</w:t>
            </w:r>
            <w:proofErr w:type="spellEnd"/>
            <w:r w:rsidRPr="009B401A">
              <w:rPr>
                <w:rFonts w:cs="Arial"/>
                <w:spacing w:val="-3"/>
                <w:lang w:val="it-IT"/>
              </w:rPr>
              <w:t xml:space="preserve"> in </w:t>
            </w:r>
            <w:proofErr w:type="spellStart"/>
            <w:r w:rsidRPr="009B401A">
              <w:rPr>
                <w:rFonts w:cs="Arial"/>
                <w:spacing w:val="-3"/>
                <w:lang w:val="it-IT"/>
              </w:rPr>
              <w:t>učnih</w:t>
            </w:r>
            <w:proofErr w:type="spellEnd"/>
            <w:r w:rsidRPr="009B401A">
              <w:rPr>
                <w:rFonts w:cs="Arial"/>
                <w:spacing w:val="-3"/>
                <w:lang w:val="it-IT"/>
              </w:rPr>
              <w:t xml:space="preserve"> </w:t>
            </w:r>
            <w:proofErr w:type="spellStart"/>
            <w:r w:rsidRPr="009B401A">
              <w:rPr>
                <w:rFonts w:cs="Arial"/>
                <w:spacing w:val="-3"/>
                <w:lang w:val="it-IT"/>
              </w:rPr>
              <w:t>priprav</w:t>
            </w:r>
            <w:proofErr w:type="spellEnd"/>
            <w:r w:rsidRPr="009B401A">
              <w:rPr>
                <w:rFonts w:cs="Arial"/>
                <w:lang w:val="it-IT"/>
              </w:rPr>
              <w:t xml:space="preserve">. </w:t>
            </w:r>
          </w:p>
          <w:p w14:paraId="0F3C34FD" w14:textId="77777777" w:rsidR="009F7388" w:rsidRPr="009B401A" w:rsidRDefault="009F7388" w:rsidP="009F7388">
            <w:pPr>
              <w:numPr>
                <w:ilvl w:val="0"/>
                <w:numId w:val="4"/>
              </w:numPr>
              <w:jc w:val="left"/>
              <w:rPr>
                <w:rFonts w:cs="Arial"/>
                <w:lang w:val="it-IT"/>
              </w:rPr>
            </w:pPr>
            <w:proofErr w:type="spellStart"/>
            <w:r w:rsidRPr="009B401A">
              <w:rPr>
                <w:rFonts w:cs="Arial"/>
                <w:lang w:val="it-IT"/>
              </w:rPr>
              <w:t>Opazovalna</w:t>
            </w:r>
            <w:proofErr w:type="spellEnd"/>
            <w:r w:rsidRPr="009B401A">
              <w:rPr>
                <w:rFonts w:cs="Arial"/>
                <w:lang w:val="it-IT"/>
              </w:rPr>
              <w:t xml:space="preserve"> </w:t>
            </w:r>
            <w:proofErr w:type="spellStart"/>
            <w:r w:rsidRPr="009B401A">
              <w:rPr>
                <w:rFonts w:cs="Arial"/>
                <w:lang w:val="it-IT"/>
              </w:rPr>
              <w:t>pedagoška</w:t>
            </w:r>
            <w:proofErr w:type="spellEnd"/>
            <w:r w:rsidRPr="009B401A">
              <w:rPr>
                <w:rFonts w:cs="Arial"/>
                <w:lang w:val="it-IT"/>
              </w:rPr>
              <w:t xml:space="preserve"> </w:t>
            </w:r>
            <w:proofErr w:type="spellStart"/>
            <w:r w:rsidRPr="009B401A">
              <w:rPr>
                <w:rFonts w:cs="Arial"/>
                <w:lang w:val="it-IT"/>
              </w:rPr>
              <w:t>praksa</w:t>
            </w:r>
            <w:proofErr w:type="spellEnd"/>
            <w:r w:rsidRPr="009B401A">
              <w:rPr>
                <w:rFonts w:cs="Arial"/>
                <w:lang w:val="it-IT"/>
              </w:rPr>
              <w:t xml:space="preserve">: </w:t>
            </w:r>
            <w:proofErr w:type="spellStart"/>
            <w:r w:rsidRPr="009B401A">
              <w:rPr>
                <w:rFonts w:cs="Arial"/>
                <w:lang w:val="it-IT"/>
              </w:rPr>
              <w:t>opazovanje</w:t>
            </w:r>
            <w:proofErr w:type="spellEnd"/>
            <w:r w:rsidRPr="009B401A">
              <w:rPr>
                <w:rFonts w:cs="Arial"/>
                <w:lang w:val="it-IT"/>
              </w:rPr>
              <w:t xml:space="preserve"> </w:t>
            </w:r>
            <w:proofErr w:type="spellStart"/>
            <w:r w:rsidRPr="009B401A">
              <w:rPr>
                <w:rFonts w:cs="Arial"/>
                <w:lang w:val="it-IT"/>
              </w:rPr>
              <w:t>organizacije</w:t>
            </w:r>
            <w:proofErr w:type="spellEnd"/>
            <w:r w:rsidRPr="009B401A">
              <w:rPr>
                <w:rFonts w:cs="Arial"/>
                <w:lang w:val="it-IT"/>
              </w:rPr>
              <w:t xml:space="preserve"> </w:t>
            </w:r>
            <w:proofErr w:type="spellStart"/>
            <w:r w:rsidRPr="009B401A">
              <w:rPr>
                <w:rFonts w:cs="Arial"/>
                <w:lang w:val="it-IT"/>
              </w:rPr>
              <w:t>dela</w:t>
            </w:r>
            <w:proofErr w:type="spellEnd"/>
            <w:r w:rsidRPr="009B401A">
              <w:rPr>
                <w:rFonts w:cs="Arial"/>
                <w:lang w:val="it-IT"/>
              </w:rPr>
              <w:t xml:space="preserve"> v </w:t>
            </w:r>
            <w:proofErr w:type="spellStart"/>
            <w:r w:rsidRPr="009B401A">
              <w:rPr>
                <w:rFonts w:cs="Arial"/>
                <w:lang w:val="it-IT"/>
              </w:rPr>
              <w:t>razredu</w:t>
            </w:r>
            <w:proofErr w:type="spellEnd"/>
            <w:r w:rsidRPr="009B401A">
              <w:rPr>
                <w:rFonts w:cs="Arial"/>
                <w:lang w:val="it-IT"/>
              </w:rPr>
              <w:t xml:space="preserve">, </w:t>
            </w:r>
            <w:proofErr w:type="spellStart"/>
            <w:r w:rsidRPr="009B401A">
              <w:rPr>
                <w:rFonts w:cs="Arial"/>
                <w:lang w:val="it-IT"/>
              </w:rPr>
              <w:t>klime</w:t>
            </w:r>
            <w:proofErr w:type="spellEnd"/>
            <w:r w:rsidRPr="009B401A">
              <w:rPr>
                <w:rFonts w:cs="Arial"/>
                <w:lang w:val="it-IT"/>
              </w:rPr>
              <w:t xml:space="preserve"> in </w:t>
            </w:r>
            <w:proofErr w:type="spellStart"/>
            <w:r w:rsidRPr="009B401A">
              <w:rPr>
                <w:rFonts w:cs="Arial"/>
                <w:lang w:val="it-IT"/>
              </w:rPr>
              <w:t>komunikacije</w:t>
            </w:r>
            <w:proofErr w:type="spellEnd"/>
            <w:r w:rsidRPr="009B401A">
              <w:rPr>
                <w:rFonts w:cs="Arial"/>
                <w:lang w:val="it-IT"/>
              </w:rPr>
              <w:t xml:space="preserve"> (</w:t>
            </w:r>
            <w:proofErr w:type="spellStart"/>
            <w:r w:rsidRPr="009B401A">
              <w:rPr>
                <w:rFonts w:cs="Arial"/>
                <w:lang w:val="it-IT"/>
              </w:rPr>
              <w:t>vrste</w:t>
            </w:r>
            <w:proofErr w:type="spellEnd"/>
            <w:r w:rsidRPr="009B401A">
              <w:rPr>
                <w:rFonts w:cs="Arial"/>
                <w:lang w:val="it-IT"/>
              </w:rPr>
              <w:t xml:space="preserve"> </w:t>
            </w:r>
            <w:proofErr w:type="spellStart"/>
            <w:r w:rsidRPr="009B401A">
              <w:rPr>
                <w:rFonts w:cs="Arial"/>
                <w:lang w:val="it-IT"/>
              </w:rPr>
              <w:t>komunikacije</w:t>
            </w:r>
            <w:proofErr w:type="spellEnd"/>
            <w:r w:rsidRPr="009B401A">
              <w:rPr>
                <w:rFonts w:cs="Arial"/>
                <w:lang w:val="it-IT"/>
              </w:rPr>
              <w:t xml:space="preserve">: </w:t>
            </w:r>
            <w:proofErr w:type="spellStart"/>
            <w:r w:rsidRPr="009B401A">
              <w:rPr>
                <w:rFonts w:cs="Arial"/>
                <w:lang w:val="it-IT"/>
              </w:rPr>
              <w:t>razlaga</w:t>
            </w:r>
            <w:proofErr w:type="spellEnd"/>
            <w:r w:rsidRPr="009B401A">
              <w:rPr>
                <w:rFonts w:cs="Arial"/>
                <w:lang w:val="it-IT"/>
              </w:rPr>
              <w:t xml:space="preserve">, </w:t>
            </w:r>
            <w:proofErr w:type="spellStart"/>
            <w:r w:rsidRPr="009B401A">
              <w:rPr>
                <w:rFonts w:cs="Arial"/>
                <w:lang w:val="it-IT"/>
              </w:rPr>
              <w:t>dajanje</w:t>
            </w:r>
            <w:proofErr w:type="spellEnd"/>
            <w:r w:rsidRPr="009B401A">
              <w:rPr>
                <w:rFonts w:cs="Arial"/>
                <w:lang w:val="it-IT"/>
              </w:rPr>
              <w:t xml:space="preserve"> </w:t>
            </w:r>
            <w:proofErr w:type="spellStart"/>
            <w:r w:rsidRPr="009B401A">
              <w:rPr>
                <w:rFonts w:cs="Arial"/>
                <w:lang w:val="it-IT"/>
              </w:rPr>
              <w:t>navodil</w:t>
            </w:r>
            <w:proofErr w:type="spellEnd"/>
            <w:r w:rsidRPr="009B401A">
              <w:rPr>
                <w:rFonts w:cs="Arial"/>
                <w:lang w:val="it-IT"/>
              </w:rPr>
              <w:t xml:space="preserve">, </w:t>
            </w:r>
            <w:proofErr w:type="spellStart"/>
            <w:r w:rsidRPr="009B401A">
              <w:rPr>
                <w:rFonts w:cs="Arial"/>
                <w:lang w:val="it-IT"/>
              </w:rPr>
              <w:t>razgovor</w:t>
            </w:r>
            <w:proofErr w:type="spellEnd"/>
            <w:r w:rsidRPr="009B401A">
              <w:rPr>
                <w:rFonts w:cs="Arial"/>
                <w:lang w:val="it-IT"/>
              </w:rPr>
              <w:t xml:space="preserve"> </w:t>
            </w:r>
            <w:proofErr w:type="spellStart"/>
            <w:r w:rsidRPr="009B401A">
              <w:rPr>
                <w:rFonts w:cs="Arial"/>
                <w:lang w:val="it-IT"/>
              </w:rPr>
              <w:t>ipd</w:t>
            </w:r>
            <w:proofErr w:type="spellEnd"/>
            <w:r w:rsidRPr="009B401A">
              <w:rPr>
                <w:rFonts w:cs="Arial"/>
                <w:lang w:val="it-IT"/>
              </w:rPr>
              <w:t xml:space="preserve">., </w:t>
            </w:r>
            <w:proofErr w:type="spellStart"/>
            <w:r w:rsidRPr="009B401A">
              <w:rPr>
                <w:rFonts w:cs="Arial"/>
                <w:lang w:val="it-IT"/>
              </w:rPr>
              <w:t>delež</w:t>
            </w:r>
            <w:proofErr w:type="spellEnd"/>
            <w:r w:rsidRPr="009B401A">
              <w:rPr>
                <w:rFonts w:cs="Arial"/>
                <w:lang w:val="it-IT"/>
              </w:rPr>
              <w:t xml:space="preserve"> </w:t>
            </w:r>
            <w:proofErr w:type="spellStart"/>
            <w:r w:rsidRPr="009B401A">
              <w:rPr>
                <w:rFonts w:cs="Arial"/>
                <w:lang w:val="it-IT"/>
              </w:rPr>
              <w:t>učiteljevega</w:t>
            </w:r>
            <w:proofErr w:type="spellEnd"/>
            <w:r w:rsidRPr="009B401A">
              <w:rPr>
                <w:rFonts w:cs="Arial"/>
                <w:lang w:val="it-IT"/>
              </w:rPr>
              <w:t xml:space="preserve"> </w:t>
            </w:r>
            <w:proofErr w:type="spellStart"/>
            <w:r w:rsidRPr="009B401A">
              <w:rPr>
                <w:rFonts w:cs="Arial"/>
                <w:lang w:val="it-IT"/>
              </w:rPr>
              <w:t>govora</w:t>
            </w:r>
            <w:proofErr w:type="spellEnd"/>
            <w:r w:rsidRPr="009B401A">
              <w:rPr>
                <w:rFonts w:cs="Arial"/>
                <w:lang w:val="it-IT"/>
              </w:rPr>
              <w:t xml:space="preserve"> in </w:t>
            </w:r>
            <w:proofErr w:type="spellStart"/>
            <w:r w:rsidRPr="009B401A">
              <w:rPr>
                <w:rFonts w:cs="Arial"/>
                <w:lang w:val="it-IT"/>
              </w:rPr>
              <w:t>govora</w:t>
            </w:r>
            <w:proofErr w:type="spellEnd"/>
            <w:r w:rsidRPr="009B401A">
              <w:rPr>
                <w:rFonts w:cs="Arial"/>
                <w:lang w:val="it-IT"/>
              </w:rPr>
              <w:t xml:space="preserve"> </w:t>
            </w:r>
            <w:proofErr w:type="spellStart"/>
            <w:r w:rsidRPr="009B401A">
              <w:rPr>
                <w:rFonts w:cs="Arial"/>
                <w:lang w:val="it-IT"/>
              </w:rPr>
              <w:t>učencev</w:t>
            </w:r>
            <w:proofErr w:type="spellEnd"/>
            <w:r w:rsidRPr="009B401A">
              <w:rPr>
                <w:rFonts w:cs="Arial"/>
                <w:lang w:val="it-IT"/>
              </w:rPr>
              <w:t xml:space="preserve">, </w:t>
            </w:r>
            <w:proofErr w:type="spellStart"/>
            <w:r w:rsidRPr="009B401A">
              <w:rPr>
                <w:rFonts w:cs="Arial"/>
                <w:lang w:val="it-IT"/>
              </w:rPr>
              <w:t>vloga</w:t>
            </w:r>
            <w:proofErr w:type="spellEnd"/>
            <w:r w:rsidRPr="009B401A">
              <w:rPr>
                <w:rFonts w:cs="Arial"/>
                <w:lang w:val="it-IT"/>
              </w:rPr>
              <w:t xml:space="preserve"> in </w:t>
            </w:r>
            <w:proofErr w:type="spellStart"/>
            <w:r w:rsidRPr="009B401A">
              <w:rPr>
                <w:rFonts w:cs="Arial"/>
                <w:lang w:val="it-IT"/>
              </w:rPr>
              <w:t>delež</w:t>
            </w:r>
            <w:proofErr w:type="spellEnd"/>
            <w:r w:rsidRPr="009B401A">
              <w:rPr>
                <w:rFonts w:cs="Arial"/>
                <w:lang w:val="it-IT"/>
              </w:rPr>
              <w:t xml:space="preserve"> </w:t>
            </w:r>
            <w:proofErr w:type="spellStart"/>
            <w:r w:rsidRPr="009B401A">
              <w:rPr>
                <w:rFonts w:cs="Arial"/>
                <w:lang w:val="it-IT"/>
              </w:rPr>
              <w:t>nebesednih</w:t>
            </w:r>
            <w:proofErr w:type="spellEnd"/>
            <w:r w:rsidRPr="009B401A">
              <w:rPr>
                <w:rFonts w:cs="Arial"/>
                <w:lang w:val="it-IT"/>
              </w:rPr>
              <w:t xml:space="preserve"> </w:t>
            </w:r>
            <w:proofErr w:type="spellStart"/>
            <w:r w:rsidRPr="009B401A">
              <w:rPr>
                <w:rFonts w:cs="Arial"/>
                <w:lang w:val="it-IT"/>
              </w:rPr>
              <w:t>izraznih</w:t>
            </w:r>
            <w:proofErr w:type="spellEnd"/>
            <w:r w:rsidRPr="009B401A">
              <w:rPr>
                <w:rFonts w:cs="Arial"/>
                <w:lang w:val="it-IT"/>
              </w:rPr>
              <w:t xml:space="preserve"> </w:t>
            </w:r>
            <w:proofErr w:type="spellStart"/>
            <w:r w:rsidRPr="009B401A">
              <w:rPr>
                <w:rFonts w:cs="Arial"/>
                <w:lang w:val="it-IT"/>
              </w:rPr>
              <w:t>sredstev</w:t>
            </w:r>
            <w:proofErr w:type="spellEnd"/>
            <w:r w:rsidRPr="009B401A">
              <w:rPr>
                <w:rFonts w:cs="Arial"/>
                <w:lang w:val="it-IT"/>
              </w:rPr>
              <w:t xml:space="preserve"> ter </w:t>
            </w:r>
            <w:proofErr w:type="spellStart"/>
            <w:r w:rsidRPr="009B401A">
              <w:rPr>
                <w:rFonts w:cs="Arial"/>
                <w:lang w:val="it-IT"/>
              </w:rPr>
              <w:t>materinščine</w:t>
            </w:r>
            <w:proofErr w:type="spellEnd"/>
            <w:r w:rsidRPr="009B401A">
              <w:rPr>
                <w:rFonts w:cs="Arial"/>
                <w:lang w:val="it-IT"/>
              </w:rPr>
              <w:t xml:space="preserve">); </w:t>
            </w:r>
            <w:proofErr w:type="spellStart"/>
            <w:r w:rsidRPr="009B401A">
              <w:rPr>
                <w:rFonts w:cs="Arial"/>
                <w:lang w:val="it-IT"/>
              </w:rPr>
              <w:t>opazovanje</w:t>
            </w:r>
            <w:proofErr w:type="spellEnd"/>
            <w:r w:rsidRPr="009B401A">
              <w:rPr>
                <w:rFonts w:cs="Arial"/>
                <w:lang w:val="it-IT"/>
              </w:rPr>
              <w:t xml:space="preserve"> </w:t>
            </w:r>
            <w:proofErr w:type="spellStart"/>
            <w:r w:rsidRPr="009B401A">
              <w:rPr>
                <w:rFonts w:cs="Arial"/>
                <w:lang w:val="it-IT"/>
              </w:rPr>
              <w:t>učitelja</w:t>
            </w:r>
            <w:proofErr w:type="spellEnd"/>
            <w:r w:rsidRPr="009B401A">
              <w:rPr>
                <w:rFonts w:cs="Arial"/>
                <w:lang w:val="it-IT"/>
              </w:rPr>
              <w:t xml:space="preserve"> </w:t>
            </w:r>
            <w:proofErr w:type="spellStart"/>
            <w:r w:rsidRPr="009B401A">
              <w:rPr>
                <w:rFonts w:cs="Arial"/>
                <w:lang w:val="it-IT"/>
              </w:rPr>
              <w:t>pri</w:t>
            </w:r>
            <w:proofErr w:type="spellEnd"/>
            <w:r w:rsidRPr="009B401A">
              <w:rPr>
                <w:rFonts w:cs="Arial"/>
                <w:lang w:val="it-IT"/>
              </w:rPr>
              <w:t xml:space="preserve"> </w:t>
            </w:r>
            <w:proofErr w:type="spellStart"/>
            <w:r w:rsidRPr="009B401A">
              <w:rPr>
                <w:rFonts w:cs="Arial"/>
                <w:lang w:val="it-IT"/>
              </w:rPr>
              <w:t>reševanju</w:t>
            </w:r>
            <w:proofErr w:type="spellEnd"/>
            <w:r w:rsidRPr="009B401A">
              <w:rPr>
                <w:rFonts w:cs="Arial"/>
                <w:lang w:val="it-IT"/>
              </w:rPr>
              <w:t xml:space="preserve"> </w:t>
            </w:r>
            <w:proofErr w:type="spellStart"/>
            <w:r w:rsidRPr="009B401A">
              <w:rPr>
                <w:rFonts w:cs="Arial"/>
                <w:lang w:val="it-IT"/>
              </w:rPr>
              <w:t>problemov</w:t>
            </w:r>
            <w:proofErr w:type="spellEnd"/>
            <w:r w:rsidRPr="009B401A">
              <w:rPr>
                <w:rFonts w:cs="Arial"/>
                <w:lang w:val="it-IT"/>
              </w:rPr>
              <w:t xml:space="preserve">, </w:t>
            </w:r>
            <w:proofErr w:type="spellStart"/>
            <w:r w:rsidRPr="009B401A">
              <w:rPr>
                <w:rFonts w:cs="Arial"/>
                <w:lang w:val="it-IT"/>
              </w:rPr>
              <w:t>pri</w:t>
            </w:r>
            <w:proofErr w:type="spellEnd"/>
            <w:r w:rsidRPr="009B401A">
              <w:rPr>
                <w:rFonts w:cs="Arial"/>
                <w:lang w:val="it-IT"/>
              </w:rPr>
              <w:t xml:space="preserve"> </w:t>
            </w:r>
            <w:proofErr w:type="spellStart"/>
            <w:r w:rsidRPr="009B401A">
              <w:rPr>
                <w:rFonts w:cs="Arial"/>
                <w:lang w:val="it-IT"/>
              </w:rPr>
              <w:t>delu</w:t>
            </w:r>
            <w:proofErr w:type="spellEnd"/>
            <w:r w:rsidRPr="009B401A">
              <w:rPr>
                <w:rFonts w:cs="Arial"/>
                <w:lang w:val="it-IT"/>
              </w:rPr>
              <w:t xml:space="preserve"> s </w:t>
            </w:r>
            <w:proofErr w:type="spellStart"/>
            <w:r w:rsidRPr="009B401A">
              <w:rPr>
                <w:rFonts w:cs="Arial"/>
                <w:lang w:val="it-IT"/>
              </w:rPr>
              <w:t>slabšimi</w:t>
            </w:r>
            <w:proofErr w:type="spellEnd"/>
            <w:r w:rsidRPr="009B401A">
              <w:rPr>
                <w:rFonts w:cs="Arial"/>
                <w:lang w:val="it-IT"/>
              </w:rPr>
              <w:t xml:space="preserve"> </w:t>
            </w:r>
            <w:proofErr w:type="spellStart"/>
            <w:r w:rsidRPr="009B401A">
              <w:rPr>
                <w:rFonts w:cs="Arial"/>
                <w:lang w:val="it-IT"/>
              </w:rPr>
              <w:t>učenci</w:t>
            </w:r>
            <w:proofErr w:type="spellEnd"/>
            <w:r w:rsidRPr="009B401A">
              <w:rPr>
                <w:rFonts w:cs="Arial"/>
                <w:lang w:val="it-IT"/>
              </w:rPr>
              <w:t xml:space="preserve">, z </w:t>
            </w:r>
            <w:proofErr w:type="spellStart"/>
            <w:r w:rsidRPr="009B401A">
              <w:rPr>
                <w:rFonts w:cs="Arial"/>
                <w:lang w:val="it-IT"/>
              </w:rPr>
              <w:t>učenci</w:t>
            </w:r>
            <w:proofErr w:type="spellEnd"/>
            <w:r w:rsidRPr="009B401A">
              <w:rPr>
                <w:rFonts w:cs="Arial"/>
                <w:lang w:val="it-IT"/>
              </w:rPr>
              <w:t xml:space="preserve">, </w:t>
            </w:r>
            <w:proofErr w:type="spellStart"/>
            <w:r w:rsidRPr="009B401A">
              <w:rPr>
                <w:rFonts w:cs="Arial"/>
                <w:lang w:val="it-IT"/>
              </w:rPr>
              <w:t>ki</w:t>
            </w:r>
            <w:proofErr w:type="spellEnd"/>
            <w:r w:rsidRPr="009B401A">
              <w:rPr>
                <w:rFonts w:cs="Arial"/>
                <w:lang w:val="it-IT"/>
              </w:rPr>
              <w:t xml:space="preserve"> </w:t>
            </w:r>
            <w:proofErr w:type="spellStart"/>
            <w:r w:rsidRPr="009B401A">
              <w:rPr>
                <w:rFonts w:cs="Arial"/>
                <w:lang w:val="it-IT"/>
              </w:rPr>
              <w:t>potrebujejo</w:t>
            </w:r>
            <w:proofErr w:type="spellEnd"/>
            <w:r w:rsidRPr="009B401A">
              <w:rPr>
                <w:rFonts w:cs="Arial"/>
                <w:lang w:val="it-IT"/>
              </w:rPr>
              <w:t xml:space="preserve"> </w:t>
            </w:r>
            <w:proofErr w:type="spellStart"/>
            <w:r w:rsidRPr="009B401A">
              <w:rPr>
                <w:rFonts w:cs="Arial"/>
                <w:lang w:val="it-IT"/>
              </w:rPr>
              <w:t>večjo</w:t>
            </w:r>
            <w:proofErr w:type="spellEnd"/>
            <w:r w:rsidRPr="009B401A">
              <w:rPr>
                <w:rFonts w:cs="Arial"/>
                <w:lang w:val="it-IT"/>
              </w:rPr>
              <w:t xml:space="preserve"> </w:t>
            </w:r>
            <w:proofErr w:type="spellStart"/>
            <w:r w:rsidRPr="009B401A">
              <w:rPr>
                <w:rFonts w:cs="Arial"/>
                <w:lang w:val="it-IT"/>
              </w:rPr>
              <w:t>spodbudo</w:t>
            </w:r>
            <w:proofErr w:type="spellEnd"/>
            <w:r w:rsidRPr="009B401A">
              <w:rPr>
                <w:rFonts w:cs="Arial"/>
                <w:lang w:val="it-IT"/>
              </w:rPr>
              <w:t xml:space="preserve"> za </w:t>
            </w:r>
            <w:proofErr w:type="spellStart"/>
            <w:r w:rsidRPr="009B401A">
              <w:rPr>
                <w:rFonts w:cs="Arial"/>
                <w:lang w:val="it-IT"/>
              </w:rPr>
              <w:t>sodelovanje</w:t>
            </w:r>
            <w:proofErr w:type="spellEnd"/>
            <w:r w:rsidRPr="009B401A">
              <w:rPr>
                <w:rFonts w:cs="Arial"/>
                <w:lang w:val="it-IT"/>
              </w:rPr>
              <w:t xml:space="preserve">, in </w:t>
            </w:r>
            <w:proofErr w:type="spellStart"/>
            <w:r w:rsidRPr="009B401A">
              <w:rPr>
                <w:rFonts w:cs="Arial"/>
                <w:lang w:val="it-IT"/>
              </w:rPr>
              <w:t>tistimi</w:t>
            </w:r>
            <w:proofErr w:type="spellEnd"/>
            <w:r w:rsidRPr="009B401A">
              <w:rPr>
                <w:rFonts w:cs="Arial"/>
                <w:lang w:val="it-IT"/>
              </w:rPr>
              <w:t xml:space="preserve">, </w:t>
            </w:r>
            <w:proofErr w:type="spellStart"/>
            <w:r w:rsidRPr="009B401A">
              <w:rPr>
                <w:rFonts w:cs="Arial"/>
                <w:lang w:val="it-IT"/>
              </w:rPr>
              <w:t>ki</w:t>
            </w:r>
            <w:proofErr w:type="spellEnd"/>
            <w:r w:rsidRPr="009B401A">
              <w:rPr>
                <w:rFonts w:cs="Arial"/>
                <w:lang w:val="it-IT"/>
              </w:rPr>
              <w:t xml:space="preserve"> ne </w:t>
            </w:r>
            <w:proofErr w:type="spellStart"/>
            <w:r w:rsidRPr="009B401A">
              <w:rPr>
                <w:rFonts w:cs="Arial"/>
                <w:lang w:val="it-IT"/>
              </w:rPr>
              <w:t>želijo</w:t>
            </w:r>
            <w:proofErr w:type="spellEnd"/>
            <w:r w:rsidRPr="009B401A">
              <w:rPr>
                <w:rFonts w:cs="Arial"/>
                <w:lang w:val="it-IT"/>
              </w:rPr>
              <w:t xml:space="preserve"> </w:t>
            </w:r>
            <w:proofErr w:type="spellStart"/>
            <w:r w:rsidRPr="009B401A">
              <w:rPr>
                <w:rFonts w:cs="Arial"/>
                <w:lang w:val="it-IT"/>
              </w:rPr>
              <w:t>sodelovati</w:t>
            </w:r>
            <w:proofErr w:type="spellEnd"/>
            <w:r w:rsidRPr="009B401A">
              <w:rPr>
                <w:rFonts w:cs="Arial"/>
                <w:lang w:val="it-IT"/>
              </w:rPr>
              <w:t xml:space="preserve">; </w:t>
            </w:r>
            <w:proofErr w:type="spellStart"/>
            <w:r w:rsidRPr="009B401A">
              <w:rPr>
                <w:rFonts w:cs="Arial"/>
                <w:lang w:val="it-IT"/>
              </w:rPr>
              <w:t>opazovanje</w:t>
            </w:r>
            <w:proofErr w:type="spellEnd"/>
            <w:r w:rsidRPr="009B401A">
              <w:rPr>
                <w:rFonts w:cs="Arial"/>
                <w:lang w:val="it-IT"/>
              </w:rPr>
              <w:t xml:space="preserve"> </w:t>
            </w:r>
            <w:proofErr w:type="spellStart"/>
            <w:r w:rsidRPr="009B401A">
              <w:rPr>
                <w:rFonts w:cs="Arial"/>
                <w:lang w:val="it-IT"/>
              </w:rPr>
              <w:t>učitelja</w:t>
            </w:r>
            <w:proofErr w:type="spellEnd"/>
            <w:r w:rsidRPr="009B401A">
              <w:rPr>
                <w:rFonts w:cs="Arial"/>
                <w:lang w:val="it-IT"/>
              </w:rPr>
              <w:t xml:space="preserve"> </w:t>
            </w:r>
            <w:proofErr w:type="spellStart"/>
            <w:r w:rsidRPr="009B401A">
              <w:rPr>
                <w:rFonts w:cs="Arial"/>
                <w:lang w:val="it-IT"/>
              </w:rPr>
              <w:t>pri</w:t>
            </w:r>
            <w:proofErr w:type="spellEnd"/>
            <w:r w:rsidRPr="009B401A">
              <w:rPr>
                <w:rFonts w:cs="Arial"/>
                <w:lang w:val="it-IT"/>
              </w:rPr>
              <w:t xml:space="preserve"> </w:t>
            </w:r>
            <w:proofErr w:type="spellStart"/>
            <w:r w:rsidRPr="009B401A">
              <w:rPr>
                <w:rFonts w:cs="Arial"/>
                <w:lang w:val="it-IT"/>
              </w:rPr>
              <w:t>vzpostavljanju</w:t>
            </w:r>
            <w:proofErr w:type="spellEnd"/>
            <w:r w:rsidRPr="009B401A">
              <w:rPr>
                <w:rFonts w:cs="Arial"/>
                <w:lang w:val="it-IT"/>
              </w:rPr>
              <w:t xml:space="preserve"> </w:t>
            </w:r>
            <w:proofErr w:type="spellStart"/>
            <w:r w:rsidRPr="009B401A">
              <w:rPr>
                <w:rFonts w:cs="Arial"/>
                <w:lang w:val="it-IT"/>
              </w:rPr>
              <w:t>pozitivnega</w:t>
            </w:r>
            <w:proofErr w:type="spellEnd"/>
            <w:r w:rsidRPr="009B401A">
              <w:rPr>
                <w:rFonts w:cs="Arial"/>
                <w:lang w:val="it-IT"/>
              </w:rPr>
              <w:t xml:space="preserve"> </w:t>
            </w:r>
            <w:proofErr w:type="spellStart"/>
            <w:r w:rsidRPr="009B401A">
              <w:rPr>
                <w:rFonts w:cs="Arial"/>
                <w:lang w:val="it-IT"/>
              </w:rPr>
              <w:t>odnosa</w:t>
            </w:r>
            <w:proofErr w:type="spellEnd"/>
            <w:r w:rsidRPr="009B401A">
              <w:rPr>
                <w:rFonts w:cs="Arial"/>
                <w:lang w:val="it-IT"/>
              </w:rPr>
              <w:t xml:space="preserve"> z </w:t>
            </w:r>
            <w:proofErr w:type="spellStart"/>
            <w:r w:rsidRPr="009B401A">
              <w:rPr>
                <w:rFonts w:cs="Arial"/>
                <w:lang w:val="it-IT"/>
              </w:rPr>
              <w:t>učenci</w:t>
            </w:r>
            <w:proofErr w:type="spellEnd"/>
            <w:r w:rsidRPr="009B401A">
              <w:rPr>
                <w:rFonts w:cs="Arial"/>
                <w:lang w:val="it-IT"/>
              </w:rPr>
              <w:t xml:space="preserve">; </w:t>
            </w:r>
            <w:proofErr w:type="spellStart"/>
            <w:r w:rsidRPr="009B401A">
              <w:rPr>
                <w:rFonts w:cs="Arial"/>
                <w:lang w:val="it-IT"/>
              </w:rPr>
              <w:t>prepoznavanje</w:t>
            </w:r>
            <w:proofErr w:type="spellEnd"/>
            <w:r w:rsidRPr="009B401A">
              <w:rPr>
                <w:rFonts w:cs="Arial"/>
                <w:lang w:val="it-IT"/>
              </w:rPr>
              <w:t xml:space="preserve"> </w:t>
            </w:r>
            <w:proofErr w:type="spellStart"/>
            <w:r w:rsidRPr="009B401A">
              <w:rPr>
                <w:rFonts w:cs="Arial"/>
                <w:lang w:val="it-IT"/>
              </w:rPr>
              <w:t>učnih</w:t>
            </w:r>
            <w:proofErr w:type="spellEnd"/>
            <w:r w:rsidRPr="009B401A">
              <w:rPr>
                <w:rFonts w:cs="Arial"/>
                <w:lang w:val="it-IT"/>
              </w:rPr>
              <w:t xml:space="preserve"> </w:t>
            </w:r>
            <w:proofErr w:type="spellStart"/>
            <w:r w:rsidRPr="009B401A">
              <w:rPr>
                <w:rFonts w:cs="Arial"/>
                <w:lang w:val="it-IT"/>
              </w:rPr>
              <w:t>slogov</w:t>
            </w:r>
            <w:proofErr w:type="spellEnd"/>
            <w:r w:rsidRPr="009B401A">
              <w:rPr>
                <w:rFonts w:cs="Arial"/>
                <w:lang w:val="it-IT"/>
              </w:rPr>
              <w:t xml:space="preserve">; </w:t>
            </w:r>
            <w:proofErr w:type="spellStart"/>
            <w:r w:rsidRPr="009B401A">
              <w:rPr>
                <w:rFonts w:cs="Arial"/>
                <w:lang w:val="it-IT"/>
              </w:rPr>
              <w:t>seznanjanje</w:t>
            </w:r>
            <w:proofErr w:type="spellEnd"/>
            <w:r w:rsidRPr="009B401A">
              <w:rPr>
                <w:rFonts w:cs="Arial"/>
                <w:lang w:val="it-IT"/>
              </w:rPr>
              <w:t xml:space="preserve"> s </w:t>
            </w:r>
            <w:proofErr w:type="spellStart"/>
            <w:r w:rsidRPr="009B401A">
              <w:rPr>
                <w:rFonts w:cs="Arial"/>
                <w:lang w:val="it-IT"/>
              </w:rPr>
              <w:t>postopki</w:t>
            </w:r>
            <w:proofErr w:type="spellEnd"/>
            <w:r w:rsidRPr="009B401A">
              <w:rPr>
                <w:rFonts w:cs="Arial"/>
                <w:lang w:val="it-IT"/>
              </w:rPr>
              <w:t xml:space="preserve">, </w:t>
            </w:r>
            <w:proofErr w:type="spellStart"/>
            <w:r w:rsidRPr="009B401A">
              <w:rPr>
                <w:rFonts w:cs="Arial"/>
                <w:lang w:val="it-IT"/>
              </w:rPr>
              <w:t>tehnikami</w:t>
            </w:r>
            <w:proofErr w:type="spellEnd"/>
            <w:r w:rsidRPr="009B401A">
              <w:rPr>
                <w:rFonts w:cs="Arial"/>
                <w:lang w:val="it-IT"/>
              </w:rPr>
              <w:t xml:space="preserve"> in </w:t>
            </w:r>
            <w:proofErr w:type="spellStart"/>
            <w:r w:rsidRPr="009B401A">
              <w:rPr>
                <w:rFonts w:cs="Arial"/>
                <w:lang w:val="it-IT"/>
              </w:rPr>
              <w:t>oblikami</w:t>
            </w:r>
            <w:proofErr w:type="spellEnd"/>
            <w:r w:rsidRPr="009B401A">
              <w:rPr>
                <w:rFonts w:cs="Arial"/>
                <w:lang w:val="it-IT"/>
              </w:rPr>
              <w:t xml:space="preserve"> </w:t>
            </w:r>
            <w:proofErr w:type="spellStart"/>
            <w:r w:rsidRPr="009B401A">
              <w:rPr>
                <w:rFonts w:cs="Arial"/>
                <w:lang w:val="it-IT"/>
              </w:rPr>
              <w:t>dela</w:t>
            </w:r>
            <w:proofErr w:type="spellEnd"/>
            <w:r w:rsidRPr="009B401A">
              <w:rPr>
                <w:rFonts w:cs="Arial"/>
                <w:lang w:val="it-IT"/>
              </w:rPr>
              <w:t xml:space="preserve"> v </w:t>
            </w:r>
            <w:proofErr w:type="spellStart"/>
            <w:r w:rsidRPr="009B401A">
              <w:rPr>
                <w:rFonts w:cs="Arial"/>
                <w:lang w:val="it-IT"/>
              </w:rPr>
              <w:t>praksi</w:t>
            </w:r>
            <w:proofErr w:type="spellEnd"/>
            <w:r w:rsidRPr="009B401A">
              <w:rPr>
                <w:rFonts w:cs="Arial"/>
                <w:lang w:val="it-IT"/>
              </w:rPr>
              <w:t xml:space="preserve">; </w:t>
            </w:r>
            <w:proofErr w:type="spellStart"/>
            <w:r w:rsidRPr="009B401A">
              <w:rPr>
                <w:rFonts w:cs="Arial"/>
                <w:lang w:val="it-IT"/>
              </w:rPr>
              <w:t>vključevanje</w:t>
            </w:r>
            <w:proofErr w:type="spellEnd"/>
            <w:r w:rsidRPr="009B401A">
              <w:rPr>
                <w:rFonts w:cs="Arial"/>
                <w:lang w:val="it-IT"/>
              </w:rPr>
              <w:t xml:space="preserve"> v </w:t>
            </w:r>
            <w:proofErr w:type="spellStart"/>
            <w:r w:rsidRPr="009B401A">
              <w:rPr>
                <w:rFonts w:cs="Arial"/>
                <w:lang w:val="it-IT"/>
              </w:rPr>
              <w:t>delo</w:t>
            </w:r>
            <w:proofErr w:type="spellEnd"/>
            <w:r w:rsidRPr="009B401A">
              <w:rPr>
                <w:rFonts w:cs="Arial"/>
                <w:lang w:val="it-IT"/>
              </w:rPr>
              <w:t xml:space="preserve"> </w:t>
            </w:r>
            <w:proofErr w:type="spellStart"/>
            <w:r w:rsidRPr="009B401A">
              <w:rPr>
                <w:rFonts w:cs="Arial"/>
                <w:lang w:val="it-IT"/>
              </w:rPr>
              <w:t>pri</w:t>
            </w:r>
            <w:proofErr w:type="spellEnd"/>
            <w:r w:rsidRPr="009B401A">
              <w:rPr>
                <w:rFonts w:cs="Arial"/>
                <w:lang w:val="it-IT"/>
              </w:rPr>
              <w:t xml:space="preserve"> </w:t>
            </w:r>
            <w:proofErr w:type="spellStart"/>
            <w:r w:rsidRPr="009B401A">
              <w:rPr>
                <w:rFonts w:cs="Arial"/>
                <w:lang w:val="it-IT"/>
              </w:rPr>
              <w:t>pouku</w:t>
            </w:r>
            <w:proofErr w:type="spellEnd"/>
            <w:r w:rsidRPr="009B401A">
              <w:rPr>
                <w:rFonts w:cs="Arial"/>
                <w:lang w:val="it-IT"/>
              </w:rPr>
              <w:t xml:space="preserve"> </w:t>
            </w:r>
            <w:proofErr w:type="spellStart"/>
            <w:r w:rsidRPr="009B401A">
              <w:rPr>
                <w:rFonts w:cs="Arial"/>
                <w:lang w:val="it-IT"/>
              </w:rPr>
              <w:t>po</w:t>
            </w:r>
            <w:proofErr w:type="spellEnd"/>
            <w:r w:rsidRPr="009B401A">
              <w:rPr>
                <w:rFonts w:cs="Arial"/>
                <w:lang w:val="it-IT"/>
              </w:rPr>
              <w:t xml:space="preserve"> </w:t>
            </w:r>
            <w:proofErr w:type="spellStart"/>
            <w:r w:rsidRPr="009B401A">
              <w:rPr>
                <w:rFonts w:cs="Arial"/>
                <w:lang w:val="it-IT"/>
              </w:rPr>
              <w:t>napotkih</w:t>
            </w:r>
            <w:proofErr w:type="spellEnd"/>
            <w:r w:rsidRPr="009B401A">
              <w:rPr>
                <w:rFonts w:cs="Arial"/>
                <w:lang w:val="it-IT"/>
              </w:rPr>
              <w:t xml:space="preserve"> </w:t>
            </w:r>
            <w:proofErr w:type="spellStart"/>
            <w:r w:rsidRPr="009B401A">
              <w:rPr>
                <w:rFonts w:cs="Arial"/>
                <w:lang w:val="it-IT"/>
              </w:rPr>
              <w:t>učitelja</w:t>
            </w:r>
            <w:proofErr w:type="spellEnd"/>
            <w:r w:rsidRPr="009B401A">
              <w:rPr>
                <w:rFonts w:cs="Arial"/>
                <w:lang w:val="it-IT"/>
              </w:rPr>
              <w:t xml:space="preserve">; </w:t>
            </w:r>
            <w:proofErr w:type="spellStart"/>
            <w:r w:rsidRPr="009B401A">
              <w:rPr>
                <w:rFonts w:cs="Arial"/>
                <w:lang w:val="it-IT"/>
              </w:rPr>
              <w:t>beleženje</w:t>
            </w:r>
            <w:proofErr w:type="spellEnd"/>
            <w:r w:rsidRPr="009B401A">
              <w:rPr>
                <w:rFonts w:cs="Arial"/>
                <w:lang w:val="it-IT"/>
              </w:rPr>
              <w:t xml:space="preserve"> </w:t>
            </w:r>
            <w:proofErr w:type="spellStart"/>
            <w:r w:rsidRPr="009B401A">
              <w:rPr>
                <w:rFonts w:cs="Arial"/>
                <w:lang w:val="it-IT"/>
              </w:rPr>
              <w:t>poteka</w:t>
            </w:r>
            <w:proofErr w:type="spellEnd"/>
            <w:r w:rsidRPr="009B401A">
              <w:rPr>
                <w:rFonts w:cs="Arial"/>
                <w:lang w:val="it-IT"/>
              </w:rPr>
              <w:t xml:space="preserve"> </w:t>
            </w:r>
            <w:proofErr w:type="spellStart"/>
            <w:r w:rsidRPr="009B401A">
              <w:rPr>
                <w:rFonts w:cs="Arial"/>
                <w:lang w:val="it-IT"/>
              </w:rPr>
              <w:t>prakse</w:t>
            </w:r>
            <w:proofErr w:type="spellEnd"/>
            <w:r w:rsidRPr="009B401A">
              <w:rPr>
                <w:rFonts w:cs="Arial"/>
                <w:lang w:val="it-IT"/>
              </w:rPr>
              <w:t xml:space="preserve"> v </w:t>
            </w:r>
            <w:proofErr w:type="spellStart"/>
            <w:r w:rsidRPr="009B401A">
              <w:rPr>
                <w:rFonts w:cs="Arial"/>
                <w:lang w:val="it-IT"/>
              </w:rPr>
              <w:t>dnevnik</w:t>
            </w:r>
            <w:proofErr w:type="spellEnd"/>
            <w:r w:rsidRPr="009B401A">
              <w:rPr>
                <w:rFonts w:cs="Arial"/>
                <w:lang w:val="it-IT"/>
              </w:rPr>
              <w:t xml:space="preserve"> (</w:t>
            </w:r>
            <w:proofErr w:type="spellStart"/>
            <w:r w:rsidRPr="009B401A">
              <w:rPr>
                <w:rFonts w:cs="Arial"/>
                <w:lang w:val="it-IT"/>
              </w:rPr>
              <w:t>portfolijo</w:t>
            </w:r>
            <w:proofErr w:type="spellEnd"/>
            <w:r w:rsidRPr="009B401A">
              <w:rPr>
                <w:rFonts w:cs="Arial"/>
                <w:lang w:val="it-IT"/>
              </w:rPr>
              <w:t>).</w:t>
            </w:r>
          </w:p>
          <w:p w14:paraId="13C982D0" w14:textId="77777777" w:rsidR="009F7388" w:rsidRPr="009B401A" w:rsidRDefault="009F7388" w:rsidP="009F7388">
            <w:pPr>
              <w:numPr>
                <w:ilvl w:val="0"/>
                <w:numId w:val="4"/>
              </w:numPr>
              <w:jc w:val="left"/>
              <w:rPr>
                <w:rFonts w:cs="Arial"/>
                <w:lang w:val="it-IT"/>
              </w:rPr>
            </w:pPr>
            <w:proofErr w:type="spellStart"/>
            <w:r w:rsidRPr="009B401A">
              <w:rPr>
                <w:rFonts w:cs="Arial"/>
                <w:lang w:val="it-IT"/>
              </w:rPr>
              <w:t>Aktivna</w:t>
            </w:r>
            <w:proofErr w:type="spellEnd"/>
            <w:r w:rsidRPr="009B401A">
              <w:rPr>
                <w:rFonts w:cs="Arial"/>
                <w:lang w:val="it-IT"/>
              </w:rPr>
              <w:t xml:space="preserve"> </w:t>
            </w:r>
            <w:proofErr w:type="spellStart"/>
            <w:r w:rsidRPr="009B401A">
              <w:rPr>
                <w:rFonts w:cs="Arial"/>
                <w:lang w:val="it-IT"/>
              </w:rPr>
              <w:t>pedagoška</w:t>
            </w:r>
            <w:proofErr w:type="spellEnd"/>
            <w:r w:rsidRPr="009B401A">
              <w:rPr>
                <w:rFonts w:cs="Arial"/>
                <w:lang w:val="it-IT"/>
              </w:rPr>
              <w:t xml:space="preserve"> </w:t>
            </w:r>
            <w:proofErr w:type="spellStart"/>
            <w:r w:rsidRPr="009B401A">
              <w:rPr>
                <w:rFonts w:cs="Arial"/>
                <w:lang w:val="it-IT"/>
              </w:rPr>
              <w:t>praksa</w:t>
            </w:r>
            <w:proofErr w:type="spellEnd"/>
            <w:r w:rsidRPr="009B401A">
              <w:rPr>
                <w:rFonts w:cs="Arial"/>
                <w:lang w:val="it-IT"/>
              </w:rPr>
              <w:t xml:space="preserve">: </w:t>
            </w:r>
            <w:proofErr w:type="spellStart"/>
            <w:r w:rsidRPr="009B401A">
              <w:rPr>
                <w:rFonts w:cs="Arial"/>
                <w:lang w:val="it-IT"/>
              </w:rPr>
              <w:t>priprava</w:t>
            </w:r>
            <w:proofErr w:type="spellEnd"/>
            <w:r w:rsidRPr="009B401A">
              <w:rPr>
                <w:rFonts w:cs="Arial"/>
                <w:lang w:val="it-IT"/>
              </w:rPr>
              <w:t xml:space="preserve"> </w:t>
            </w:r>
            <w:proofErr w:type="spellStart"/>
            <w:r w:rsidRPr="009B401A">
              <w:rPr>
                <w:rFonts w:cs="Arial"/>
                <w:lang w:val="it-IT"/>
              </w:rPr>
              <w:t>okvirnega</w:t>
            </w:r>
            <w:proofErr w:type="spellEnd"/>
            <w:r w:rsidRPr="009B401A">
              <w:rPr>
                <w:rFonts w:cs="Arial"/>
                <w:lang w:val="it-IT"/>
              </w:rPr>
              <w:t xml:space="preserve"> </w:t>
            </w:r>
            <w:proofErr w:type="spellStart"/>
            <w:r w:rsidRPr="009B401A">
              <w:rPr>
                <w:rFonts w:cs="Arial"/>
                <w:lang w:val="it-IT"/>
              </w:rPr>
              <w:t>načrta</w:t>
            </w:r>
            <w:proofErr w:type="spellEnd"/>
            <w:r w:rsidRPr="009B401A">
              <w:rPr>
                <w:rFonts w:cs="Arial"/>
                <w:lang w:val="it-IT"/>
              </w:rPr>
              <w:t xml:space="preserve"> </w:t>
            </w:r>
            <w:proofErr w:type="spellStart"/>
            <w:r w:rsidRPr="009B401A">
              <w:rPr>
                <w:rFonts w:cs="Arial"/>
                <w:lang w:val="it-IT"/>
              </w:rPr>
              <w:t>dela</w:t>
            </w:r>
            <w:proofErr w:type="spellEnd"/>
            <w:r w:rsidRPr="009B401A">
              <w:rPr>
                <w:rFonts w:cs="Arial"/>
                <w:lang w:val="it-IT"/>
              </w:rPr>
              <w:t xml:space="preserve"> za </w:t>
            </w:r>
            <w:proofErr w:type="spellStart"/>
            <w:r w:rsidRPr="009B401A">
              <w:rPr>
                <w:rFonts w:cs="Arial"/>
                <w:lang w:val="it-IT"/>
              </w:rPr>
              <w:t>obdobje</w:t>
            </w:r>
            <w:proofErr w:type="spellEnd"/>
            <w:r w:rsidRPr="009B401A">
              <w:rPr>
                <w:rFonts w:cs="Arial"/>
                <w:lang w:val="it-IT"/>
              </w:rPr>
              <w:t xml:space="preserve"> </w:t>
            </w:r>
            <w:proofErr w:type="spellStart"/>
            <w:r w:rsidRPr="009B401A">
              <w:rPr>
                <w:rFonts w:cs="Arial"/>
                <w:lang w:val="it-IT"/>
              </w:rPr>
              <w:t>prakse</w:t>
            </w:r>
            <w:proofErr w:type="spellEnd"/>
            <w:r w:rsidRPr="009B401A">
              <w:rPr>
                <w:rFonts w:cs="Arial"/>
                <w:lang w:val="it-IT"/>
              </w:rPr>
              <w:t xml:space="preserve"> </w:t>
            </w:r>
            <w:proofErr w:type="spellStart"/>
            <w:r w:rsidRPr="009B401A">
              <w:rPr>
                <w:rFonts w:cs="Arial"/>
                <w:lang w:val="it-IT"/>
              </w:rPr>
              <w:t>skladno</w:t>
            </w:r>
            <w:proofErr w:type="spellEnd"/>
            <w:r w:rsidRPr="009B401A">
              <w:rPr>
                <w:rFonts w:cs="Arial"/>
                <w:lang w:val="it-IT"/>
              </w:rPr>
              <w:t xml:space="preserve"> s </w:t>
            </w:r>
            <w:proofErr w:type="spellStart"/>
            <w:r w:rsidRPr="009B401A">
              <w:rPr>
                <w:rFonts w:cs="Arial"/>
                <w:lang w:val="it-IT"/>
              </w:rPr>
              <w:t>cilji</w:t>
            </w:r>
            <w:proofErr w:type="spellEnd"/>
            <w:r w:rsidRPr="009B401A">
              <w:rPr>
                <w:rFonts w:cs="Arial"/>
                <w:lang w:val="it-IT"/>
              </w:rPr>
              <w:t xml:space="preserve"> in </w:t>
            </w:r>
            <w:proofErr w:type="spellStart"/>
            <w:r w:rsidRPr="009B401A">
              <w:rPr>
                <w:rFonts w:cs="Arial"/>
                <w:lang w:val="it-IT"/>
              </w:rPr>
              <w:t>vsebino</w:t>
            </w:r>
            <w:proofErr w:type="spellEnd"/>
            <w:r w:rsidRPr="009B401A">
              <w:rPr>
                <w:rFonts w:cs="Arial"/>
                <w:lang w:val="it-IT"/>
              </w:rPr>
              <w:t xml:space="preserve"> </w:t>
            </w:r>
            <w:proofErr w:type="spellStart"/>
            <w:r w:rsidRPr="009B401A">
              <w:rPr>
                <w:rFonts w:cs="Arial"/>
                <w:lang w:val="it-IT"/>
              </w:rPr>
              <w:t>učnega</w:t>
            </w:r>
            <w:proofErr w:type="spellEnd"/>
            <w:r w:rsidRPr="009B401A">
              <w:rPr>
                <w:rFonts w:cs="Arial"/>
                <w:lang w:val="it-IT"/>
              </w:rPr>
              <w:t xml:space="preserve"> </w:t>
            </w:r>
            <w:proofErr w:type="spellStart"/>
            <w:r w:rsidRPr="009B401A">
              <w:rPr>
                <w:rFonts w:cs="Arial"/>
                <w:lang w:val="it-IT"/>
              </w:rPr>
              <w:t>načrta</w:t>
            </w:r>
            <w:proofErr w:type="spellEnd"/>
            <w:r w:rsidRPr="009B401A">
              <w:rPr>
                <w:rFonts w:cs="Arial"/>
                <w:lang w:val="it-IT"/>
              </w:rPr>
              <w:t xml:space="preserve">; </w:t>
            </w:r>
            <w:proofErr w:type="spellStart"/>
            <w:r w:rsidRPr="009B401A">
              <w:rPr>
                <w:rFonts w:cs="Arial"/>
                <w:lang w:val="it-IT"/>
              </w:rPr>
              <w:t>načrtovanje</w:t>
            </w:r>
            <w:proofErr w:type="spellEnd"/>
            <w:r w:rsidRPr="009B401A">
              <w:rPr>
                <w:rFonts w:cs="Arial"/>
                <w:lang w:val="it-IT"/>
              </w:rPr>
              <w:t xml:space="preserve"> </w:t>
            </w:r>
            <w:proofErr w:type="spellStart"/>
            <w:r w:rsidRPr="009B401A">
              <w:rPr>
                <w:rFonts w:cs="Arial"/>
                <w:lang w:val="it-IT"/>
              </w:rPr>
              <w:t>poteka</w:t>
            </w:r>
            <w:proofErr w:type="spellEnd"/>
            <w:r w:rsidRPr="009B401A">
              <w:rPr>
                <w:rFonts w:cs="Arial"/>
                <w:lang w:val="it-IT"/>
              </w:rPr>
              <w:t xml:space="preserve"> </w:t>
            </w:r>
            <w:proofErr w:type="spellStart"/>
            <w:r w:rsidRPr="009B401A">
              <w:rPr>
                <w:rFonts w:cs="Arial"/>
                <w:lang w:val="it-IT"/>
              </w:rPr>
              <w:t>učne</w:t>
            </w:r>
            <w:proofErr w:type="spellEnd"/>
            <w:r w:rsidRPr="009B401A">
              <w:rPr>
                <w:rFonts w:cs="Arial"/>
                <w:lang w:val="it-IT"/>
              </w:rPr>
              <w:t xml:space="preserve"> </w:t>
            </w:r>
            <w:proofErr w:type="spellStart"/>
            <w:r w:rsidRPr="009B401A">
              <w:rPr>
                <w:rFonts w:cs="Arial"/>
                <w:lang w:val="it-IT"/>
              </w:rPr>
              <w:t>ure</w:t>
            </w:r>
            <w:proofErr w:type="spellEnd"/>
            <w:r w:rsidRPr="009B401A">
              <w:rPr>
                <w:rFonts w:cs="Arial"/>
                <w:lang w:val="it-IT"/>
              </w:rPr>
              <w:t xml:space="preserve">, </w:t>
            </w:r>
            <w:proofErr w:type="spellStart"/>
            <w:r w:rsidRPr="009B401A">
              <w:rPr>
                <w:rFonts w:cs="Arial"/>
                <w:lang w:val="it-IT"/>
              </w:rPr>
              <w:t>didaktičnih</w:t>
            </w:r>
            <w:proofErr w:type="spellEnd"/>
            <w:r w:rsidRPr="009B401A">
              <w:rPr>
                <w:rFonts w:cs="Arial"/>
                <w:lang w:val="it-IT"/>
              </w:rPr>
              <w:t xml:space="preserve"> </w:t>
            </w:r>
            <w:proofErr w:type="spellStart"/>
            <w:r w:rsidRPr="009B401A">
              <w:rPr>
                <w:rFonts w:cs="Arial"/>
                <w:lang w:val="it-IT"/>
              </w:rPr>
              <w:t>strategij</w:t>
            </w:r>
            <w:proofErr w:type="spellEnd"/>
            <w:r w:rsidRPr="009B401A">
              <w:rPr>
                <w:rFonts w:cs="Arial"/>
                <w:lang w:val="it-IT"/>
              </w:rPr>
              <w:t xml:space="preserve">, </w:t>
            </w:r>
            <w:proofErr w:type="spellStart"/>
            <w:r w:rsidRPr="009B401A">
              <w:rPr>
                <w:rFonts w:cs="Arial"/>
                <w:lang w:val="it-IT"/>
              </w:rPr>
              <w:t>učnih</w:t>
            </w:r>
            <w:proofErr w:type="spellEnd"/>
            <w:r w:rsidRPr="009B401A">
              <w:rPr>
                <w:rFonts w:cs="Arial"/>
                <w:lang w:val="it-IT"/>
              </w:rPr>
              <w:t xml:space="preserve"> </w:t>
            </w:r>
            <w:proofErr w:type="spellStart"/>
            <w:r w:rsidRPr="009B401A">
              <w:rPr>
                <w:rFonts w:cs="Arial"/>
                <w:lang w:val="it-IT"/>
              </w:rPr>
              <w:t>korakov</w:t>
            </w:r>
            <w:proofErr w:type="spellEnd"/>
            <w:r w:rsidRPr="009B401A">
              <w:rPr>
                <w:rFonts w:cs="Arial"/>
                <w:lang w:val="it-IT"/>
              </w:rPr>
              <w:t xml:space="preserve">, </w:t>
            </w:r>
            <w:proofErr w:type="spellStart"/>
            <w:r w:rsidRPr="009B401A">
              <w:rPr>
                <w:rFonts w:cs="Arial"/>
                <w:lang w:val="it-IT"/>
              </w:rPr>
              <w:t>operacionalizacije</w:t>
            </w:r>
            <w:proofErr w:type="spellEnd"/>
            <w:r w:rsidRPr="009B401A">
              <w:rPr>
                <w:rFonts w:cs="Arial"/>
                <w:lang w:val="it-IT"/>
              </w:rPr>
              <w:t xml:space="preserve"> </w:t>
            </w:r>
            <w:proofErr w:type="spellStart"/>
            <w:r w:rsidRPr="009B401A">
              <w:rPr>
                <w:rFonts w:cs="Arial"/>
                <w:lang w:val="it-IT"/>
              </w:rPr>
              <w:t>učnih</w:t>
            </w:r>
            <w:proofErr w:type="spellEnd"/>
            <w:r w:rsidRPr="009B401A">
              <w:rPr>
                <w:rFonts w:cs="Arial"/>
                <w:lang w:val="it-IT"/>
              </w:rPr>
              <w:t xml:space="preserve"> </w:t>
            </w:r>
            <w:proofErr w:type="spellStart"/>
            <w:r w:rsidRPr="009B401A">
              <w:rPr>
                <w:rFonts w:cs="Arial"/>
                <w:lang w:val="it-IT"/>
              </w:rPr>
              <w:t>ciljev</w:t>
            </w:r>
            <w:proofErr w:type="spellEnd"/>
            <w:r w:rsidRPr="009B401A">
              <w:rPr>
                <w:rFonts w:cs="Arial"/>
                <w:lang w:val="it-IT"/>
              </w:rPr>
              <w:t xml:space="preserve"> za </w:t>
            </w:r>
            <w:proofErr w:type="spellStart"/>
            <w:r w:rsidRPr="009B401A">
              <w:rPr>
                <w:rFonts w:cs="Arial"/>
                <w:lang w:val="it-IT"/>
              </w:rPr>
              <w:t>vsak</w:t>
            </w:r>
            <w:proofErr w:type="spellEnd"/>
            <w:r w:rsidRPr="009B401A">
              <w:rPr>
                <w:rFonts w:cs="Arial"/>
                <w:lang w:val="it-IT"/>
              </w:rPr>
              <w:t xml:space="preserve"> </w:t>
            </w:r>
            <w:proofErr w:type="spellStart"/>
            <w:r w:rsidRPr="009B401A">
              <w:rPr>
                <w:rFonts w:cs="Arial"/>
                <w:lang w:val="it-IT"/>
              </w:rPr>
              <w:t>nastop</w:t>
            </w:r>
            <w:proofErr w:type="spellEnd"/>
            <w:r w:rsidRPr="009B401A">
              <w:rPr>
                <w:rFonts w:cs="Arial"/>
                <w:lang w:val="it-IT"/>
              </w:rPr>
              <w:t xml:space="preserve"> v </w:t>
            </w:r>
            <w:proofErr w:type="spellStart"/>
            <w:r w:rsidRPr="009B401A">
              <w:rPr>
                <w:rFonts w:cs="Arial"/>
                <w:lang w:val="it-IT"/>
              </w:rPr>
              <w:t>razredu</w:t>
            </w:r>
            <w:proofErr w:type="spellEnd"/>
            <w:r w:rsidRPr="009B401A">
              <w:rPr>
                <w:rFonts w:cs="Arial"/>
                <w:lang w:val="it-IT"/>
              </w:rPr>
              <w:t xml:space="preserve">; </w:t>
            </w:r>
            <w:proofErr w:type="spellStart"/>
            <w:r w:rsidRPr="009B401A">
              <w:rPr>
                <w:rFonts w:cs="Arial"/>
                <w:lang w:val="it-IT"/>
              </w:rPr>
              <w:t>govorna</w:t>
            </w:r>
            <w:proofErr w:type="spellEnd"/>
            <w:r w:rsidRPr="009B401A">
              <w:rPr>
                <w:rFonts w:cs="Arial"/>
                <w:lang w:val="it-IT"/>
              </w:rPr>
              <w:t xml:space="preserve"> </w:t>
            </w:r>
            <w:proofErr w:type="spellStart"/>
            <w:r w:rsidRPr="009B401A">
              <w:rPr>
                <w:rFonts w:cs="Arial"/>
                <w:lang w:val="it-IT"/>
              </w:rPr>
              <w:t>priprava</w:t>
            </w:r>
            <w:proofErr w:type="spellEnd"/>
            <w:r w:rsidRPr="009B401A">
              <w:rPr>
                <w:rFonts w:cs="Arial"/>
                <w:lang w:val="it-IT"/>
              </w:rPr>
              <w:t xml:space="preserve"> za </w:t>
            </w:r>
            <w:proofErr w:type="spellStart"/>
            <w:r w:rsidRPr="009B401A">
              <w:rPr>
                <w:rFonts w:cs="Arial"/>
                <w:lang w:val="it-IT"/>
              </w:rPr>
              <w:t>vodenje</w:t>
            </w:r>
            <w:proofErr w:type="spellEnd"/>
            <w:r w:rsidRPr="009B401A">
              <w:rPr>
                <w:rFonts w:cs="Arial"/>
                <w:lang w:val="it-IT"/>
              </w:rPr>
              <w:t xml:space="preserve"> </w:t>
            </w:r>
            <w:proofErr w:type="spellStart"/>
            <w:r w:rsidRPr="009B401A">
              <w:rPr>
                <w:rFonts w:cs="Arial"/>
                <w:lang w:val="it-IT"/>
              </w:rPr>
              <w:t>učne</w:t>
            </w:r>
            <w:proofErr w:type="spellEnd"/>
            <w:r w:rsidRPr="009B401A">
              <w:rPr>
                <w:rFonts w:cs="Arial"/>
                <w:lang w:val="it-IT"/>
              </w:rPr>
              <w:t xml:space="preserve"> </w:t>
            </w:r>
            <w:proofErr w:type="spellStart"/>
            <w:r w:rsidRPr="009B401A">
              <w:rPr>
                <w:rFonts w:cs="Arial"/>
                <w:lang w:val="it-IT"/>
              </w:rPr>
              <w:t>ure</w:t>
            </w:r>
            <w:proofErr w:type="spellEnd"/>
            <w:r w:rsidRPr="009B401A">
              <w:rPr>
                <w:rFonts w:cs="Arial"/>
                <w:lang w:val="it-IT"/>
              </w:rPr>
              <w:t xml:space="preserve"> z </w:t>
            </w:r>
            <w:proofErr w:type="spellStart"/>
            <w:r w:rsidRPr="009B401A">
              <w:rPr>
                <w:rFonts w:cs="Arial"/>
                <w:lang w:val="it-IT"/>
              </w:rPr>
              <w:t>rešitvami</w:t>
            </w:r>
            <w:proofErr w:type="spellEnd"/>
            <w:r w:rsidRPr="009B401A">
              <w:rPr>
                <w:rFonts w:cs="Arial"/>
                <w:lang w:val="it-IT"/>
              </w:rPr>
              <w:t xml:space="preserve"> za </w:t>
            </w:r>
            <w:proofErr w:type="spellStart"/>
            <w:r w:rsidRPr="009B401A">
              <w:rPr>
                <w:rFonts w:cs="Arial"/>
                <w:lang w:val="it-IT"/>
              </w:rPr>
              <w:t>primere</w:t>
            </w:r>
            <w:proofErr w:type="spellEnd"/>
            <w:r w:rsidRPr="009B401A">
              <w:rPr>
                <w:rFonts w:cs="Arial"/>
                <w:lang w:val="it-IT"/>
              </w:rPr>
              <w:t xml:space="preserve"> </w:t>
            </w:r>
            <w:proofErr w:type="spellStart"/>
            <w:r w:rsidRPr="009B401A">
              <w:rPr>
                <w:rFonts w:cs="Arial"/>
                <w:lang w:val="it-IT"/>
              </w:rPr>
              <w:t>zastoja</w:t>
            </w:r>
            <w:proofErr w:type="spellEnd"/>
            <w:r w:rsidRPr="009B401A">
              <w:rPr>
                <w:rFonts w:cs="Arial"/>
                <w:lang w:val="it-IT"/>
              </w:rPr>
              <w:t xml:space="preserve"> v </w:t>
            </w:r>
            <w:proofErr w:type="spellStart"/>
            <w:r w:rsidRPr="009B401A">
              <w:rPr>
                <w:rFonts w:cs="Arial"/>
                <w:lang w:val="it-IT"/>
              </w:rPr>
              <w:t>govoru</w:t>
            </w:r>
            <w:proofErr w:type="spellEnd"/>
            <w:r w:rsidRPr="009B401A">
              <w:rPr>
                <w:rFonts w:cs="Arial"/>
                <w:lang w:val="it-IT"/>
              </w:rPr>
              <w:t xml:space="preserve"> in z </w:t>
            </w:r>
            <w:proofErr w:type="spellStart"/>
            <w:r w:rsidRPr="009B401A">
              <w:rPr>
                <w:rFonts w:cs="Arial"/>
                <w:lang w:val="it-IT"/>
              </w:rPr>
              <w:t>načrtovanjem</w:t>
            </w:r>
            <w:proofErr w:type="spellEnd"/>
            <w:r w:rsidRPr="009B401A">
              <w:rPr>
                <w:rFonts w:cs="Arial"/>
                <w:lang w:val="it-IT"/>
              </w:rPr>
              <w:t xml:space="preserve"> </w:t>
            </w:r>
            <w:proofErr w:type="spellStart"/>
            <w:r w:rsidRPr="009B401A">
              <w:rPr>
                <w:rFonts w:cs="Arial"/>
                <w:lang w:val="it-IT"/>
              </w:rPr>
              <w:t>rabe</w:t>
            </w:r>
            <w:proofErr w:type="spellEnd"/>
            <w:r w:rsidRPr="009B401A">
              <w:rPr>
                <w:rFonts w:cs="Arial"/>
                <w:lang w:val="it-IT"/>
              </w:rPr>
              <w:t xml:space="preserve"> </w:t>
            </w:r>
            <w:proofErr w:type="spellStart"/>
            <w:r w:rsidRPr="009B401A">
              <w:rPr>
                <w:rFonts w:cs="Arial"/>
                <w:lang w:val="it-IT"/>
              </w:rPr>
              <w:t>nebesednih</w:t>
            </w:r>
            <w:proofErr w:type="spellEnd"/>
            <w:r w:rsidRPr="009B401A">
              <w:rPr>
                <w:rFonts w:cs="Arial"/>
                <w:lang w:val="it-IT"/>
              </w:rPr>
              <w:t xml:space="preserve"> </w:t>
            </w:r>
            <w:proofErr w:type="spellStart"/>
            <w:r w:rsidRPr="009B401A">
              <w:rPr>
                <w:rFonts w:cs="Arial"/>
                <w:lang w:val="it-IT"/>
              </w:rPr>
              <w:t>sredstev</w:t>
            </w:r>
            <w:proofErr w:type="spellEnd"/>
            <w:r w:rsidRPr="009B401A">
              <w:rPr>
                <w:rFonts w:cs="Arial"/>
                <w:lang w:val="it-IT"/>
              </w:rPr>
              <w:t xml:space="preserve"> ali </w:t>
            </w:r>
            <w:proofErr w:type="spellStart"/>
            <w:r w:rsidRPr="009B401A">
              <w:rPr>
                <w:rFonts w:cs="Arial"/>
                <w:lang w:val="it-IT"/>
              </w:rPr>
              <w:t>materinščine</w:t>
            </w:r>
            <w:proofErr w:type="spellEnd"/>
            <w:r w:rsidRPr="009B401A">
              <w:rPr>
                <w:rFonts w:cs="Arial"/>
                <w:lang w:val="it-IT"/>
              </w:rPr>
              <w:t xml:space="preserve">, ko je </w:t>
            </w:r>
            <w:proofErr w:type="spellStart"/>
            <w:r w:rsidRPr="009B401A">
              <w:rPr>
                <w:rFonts w:cs="Arial"/>
                <w:lang w:val="it-IT"/>
              </w:rPr>
              <w:t>ta</w:t>
            </w:r>
            <w:proofErr w:type="spellEnd"/>
            <w:r w:rsidRPr="009B401A">
              <w:rPr>
                <w:rFonts w:cs="Arial"/>
                <w:lang w:val="it-IT"/>
              </w:rPr>
              <w:t xml:space="preserve"> </w:t>
            </w:r>
            <w:proofErr w:type="spellStart"/>
            <w:r w:rsidRPr="009B401A">
              <w:rPr>
                <w:rFonts w:cs="Arial"/>
                <w:lang w:val="it-IT"/>
              </w:rPr>
              <w:t>nujna</w:t>
            </w:r>
            <w:proofErr w:type="spellEnd"/>
            <w:r w:rsidRPr="009B401A">
              <w:rPr>
                <w:rFonts w:cs="Arial"/>
                <w:lang w:val="it-IT"/>
              </w:rPr>
              <w:t xml:space="preserve"> ali morda </w:t>
            </w:r>
            <w:proofErr w:type="spellStart"/>
            <w:r w:rsidRPr="009B401A">
              <w:rPr>
                <w:rFonts w:cs="Arial"/>
                <w:lang w:val="it-IT"/>
              </w:rPr>
              <w:t>bolj</w:t>
            </w:r>
            <w:proofErr w:type="spellEnd"/>
            <w:r w:rsidRPr="009B401A">
              <w:rPr>
                <w:rFonts w:cs="Arial"/>
                <w:lang w:val="it-IT"/>
              </w:rPr>
              <w:t xml:space="preserve"> </w:t>
            </w:r>
            <w:proofErr w:type="spellStart"/>
            <w:r w:rsidRPr="009B401A">
              <w:rPr>
                <w:rFonts w:cs="Arial"/>
                <w:lang w:val="it-IT"/>
              </w:rPr>
              <w:t>smotrna</w:t>
            </w:r>
            <w:proofErr w:type="spellEnd"/>
            <w:r w:rsidRPr="009B401A">
              <w:rPr>
                <w:rFonts w:cs="Arial"/>
                <w:lang w:val="it-IT"/>
              </w:rPr>
              <w:t xml:space="preserve">; </w:t>
            </w:r>
            <w:proofErr w:type="spellStart"/>
            <w:r w:rsidRPr="009B401A">
              <w:rPr>
                <w:rFonts w:cs="Arial"/>
                <w:lang w:val="it-IT"/>
              </w:rPr>
              <w:t>samorefleksija</w:t>
            </w:r>
            <w:proofErr w:type="spellEnd"/>
            <w:r w:rsidRPr="009B401A">
              <w:rPr>
                <w:rFonts w:cs="Arial"/>
                <w:lang w:val="it-IT"/>
              </w:rPr>
              <w:t xml:space="preserve"> </w:t>
            </w:r>
            <w:proofErr w:type="spellStart"/>
            <w:r w:rsidRPr="009B401A">
              <w:rPr>
                <w:rFonts w:cs="Arial"/>
                <w:lang w:val="it-IT"/>
              </w:rPr>
              <w:t>uspešnosti</w:t>
            </w:r>
            <w:proofErr w:type="spellEnd"/>
            <w:r w:rsidRPr="009B401A">
              <w:rPr>
                <w:rFonts w:cs="Arial"/>
                <w:lang w:val="it-IT"/>
              </w:rPr>
              <w:t xml:space="preserve"> </w:t>
            </w:r>
            <w:proofErr w:type="spellStart"/>
            <w:r w:rsidRPr="009B401A">
              <w:rPr>
                <w:rFonts w:cs="Arial"/>
                <w:lang w:val="it-IT"/>
              </w:rPr>
              <w:t>izvedene</w:t>
            </w:r>
            <w:proofErr w:type="spellEnd"/>
            <w:r w:rsidRPr="009B401A">
              <w:rPr>
                <w:rFonts w:cs="Arial"/>
                <w:lang w:val="it-IT"/>
              </w:rPr>
              <w:t xml:space="preserve"> </w:t>
            </w:r>
            <w:proofErr w:type="spellStart"/>
            <w:r w:rsidRPr="009B401A">
              <w:rPr>
                <w:rFonts w:cs="Arial"/>
                <w:lang w:val="it-IT"/>
              </w:rPr>
              <w:t>ure</w:t>
            </w:r>
            <w:proofErr w:type="spellEnd"/>
            <w:r w:rsidRPr="009B401A">
              <w:rPr>
                <w:rFonts w:cs="Arial"/>
                <w:lang w:val="it-IT"/>
              </w:rPr>
              <w:t xml:space="preserve">; </w:t>
            </w:r>
            <w:proofErr w:type="spellStart"/>
            <w:r w:rsidRPr="009B401A">
              <w:rPr>
                <w:rFonts w:cs="Arial"/>
                <w:lang w:val="it-IT"/>
              </w:rPr>
              <w:t>kritično</w:t>
            </w:r>
            <w:proofErr w:type="spellEnd"/>
            <w:r w:rsidRPr="009B401A">
              <w:rPr>
                <w:rFonts w:cs="Arial"/>
                <w:lang w:val="it-IT"/>
              </w:rPr>
              <w:t xml:space="preserve"> </w:t>
            </w:r>
            <w:proofErr w:type="spellStart"/>
            <w:r w:rsidRPr="009B401A">
              <w:rPr>
                <w:rFonts w:cs="Arial"/>
                <w:lang w:val="it-IT"/>
              </w:rPr>
              <w:t>ovrednotenje</w:t>
            </w:r>
            <w:proofErr w:type="spellEnd"/>
            <w:r w:rsidRPr="009B401A">
              <w:rPr>
                <w:rFonts w:cs="Arial"/>
                <w:lang w:val="it-IT"/>
              </w:rPr>
              <w:t xml:space="preserve"> </w:t>
            </w:r>
            <w:proofErr w:type="spellStart"/>
            <w:r w:rsidRPr="009B401A">
              <w:rPr>
                <w:rFonts w:cs="Arial"/>
                <w:lang w:val="it-IT"/>
              </w:rPr>
              <w:t>učbeniškega</w:t>
            </w:r>
            <w:proofErr w:type="spellEnd"/>
            <w:r w:rsidRPr="009B401A">
              <w:rPr>
                <w:rFonts w:cs="Arial"/>
                <w:lang w:val="it-IT"/>
              </w:rPr>
              <w:t xml:space="preserve"> gradiva in </w:t>
            </w:r>
            <w:proofErr w:type="spellStart"/>
            <w:r w:rsidRPr="009B401A">
              <w:rPr>
                <w:rFonts w:cs="Arial"/>
                <w:lang w:val="it-IT"/>
              </w:rPr>
              <w:t>ostalih</w:t>
            </w:r>
            <w:proofErr w:type="spellEnd"/>
            <w:r w:rsidRPr="009B401A">
              <w:rPr>
                <w:rFonts w:cs="Arial"/>
                <w:lang w:val="it-IT"/>
              </w:rPr>
              <w:t xml:space="preserve"> </w:t>
            </w:r>
            <w:proofErr w:type="spellStart"/>
            <w:r w:rsidRPr="009B401A">
              <w:rPr>
                <w:rFonts w:cs="Arial"/>
                <w:lang w:val="it-IT"/>
              </w:rPr>
              <w:t>didaktičnih</w:t>
            </w:r>
            <w:proofErr w:type="spellEnd"/>
            <w:r w:rsidRPr="009B401A">
              <w:rPr>
                <w:rFonts w:cs="Arial"/>
                <w:lang w:val="it-IT"/>
              </w:rPr>
              <w:t xml:space="preserve"> </w:t>
            </w:r>
            <w:proofErr w:type="spellStart"/>
            <w:r w:rsidRPr="009B401A">
              <w:rPr>
                <w:rFonts w:cs="Arial"/>
                <w:lang w:val="it-IT"/>
              </w:rPr>
              <w:t>sredstev</w:t>
            </w:r>
            <w:proofErr w:type="spellEnd"/>
            <w:r w:rsidRPr="009B401A">
              <w:rPr>
                <w:rFonts w:cs="Arial"/>
                <w:lang w:val="it-IT"/>
              </w:rPr>
              <w:t xml:space="preserve"> </w:t>
            </w:r>
            <w:proofErr w:type="spellStart"/>
            <w:r w:rsidRPr="009B401A">
              <w:rPr>
                <w:rFonts w:cs="Arial"/>
                <w:lang w:val="it-IT"/>
              </w:rPr>
              <w:t>ob</w:t>
            </w:r>
            <w:proofErr w:type="spellEnd"/>
            <w:r w:rsidRPr="009B401A">
              <w:rPr>
                <w:rFonts w:cs="Arial"/>
                <w:lang w:val="it-IT"/>
              </w:rPr>
              <w:t xml:space="preserve"> </w:t>
            </w:r>
            <w:proofErr w:type="spellStart"/>
            <w:r w:rsidRPr="009B401A">
              <w:rPr>
                <w:rFonts w:cs="Arial"/>
                <w:lang w:val="it-IT"/>
              </w:rPr>
              <w:t>koncu</w:t>
            </w:r>
            <w:proofErr w:type="spellEnd"/>
            <w:r w:rsidRPr="009B401A">
              <w:rPr>
                <w:rFonts w:cs="Arial"/>
                <w:lang w:val="it-IT"/>
              </w:rPr>
              <w:t xml:space="preserve"> </w:t>
            </w:r>
            <w:proofErr w:type="spellStart"/>
            <w:r w:rsidRPr="009B401A">
              <w:rPr>
                <w:rFonts w:cs="Arial"/>
                <w:lang w:val="it-IT"/>
              </w:rPr>
              <w:t>prakse</w:t>
            </w:r>
            <w:proofErr w:type="spellEnd"/>
            <w:r w:rsidRPr="009B401A">
              <w:rPr>
                <w:rFonts w:cs="Arial"/>
                <w:lang w:val="it-IT"/>
              </w:rPr>
              <w:t xml:space="preserve">; </w:t>
            </w:r>
            <w:proofErr w:type="spellStart"/>
            <w:r w:rsidRPr="009B401A">
              <w:rPr>
                <w:rFonts w:cs="Arial"/>
                <w:lang w:val="it-IT"/>
              </w:rPr>
              <w:t>beleženje</w:t>
            </w:r>
            <w:proofErr w:type="spellEnd"/>
            <w:r w:rsidRPr="009B401A">
              <w:rPr>
                <w:rFonts w:cs="Arial"/>
                <w:lang w:val="it-IT"/>
              </w:rPr>
              <w:t xml:space="preserve"> </w:t>
            </w:r>
            <w:proofErr w:type="spellStart"/>
            <w:r w:rsidRPr="009B401A">
              <w:rPr>
                <w:rFonts w:cs="Arial"/>
                <w:lang w:val="it-IT"/>
              </w:rPr>
              <w:t>poteka</w:t>
            </w:r>
            <w:proofErr w:type="spellEnd"/>
            <w:r w:rsidRPr="009B401A">
              <w:rPr>
                <w:rFonts w:cs="Arial"/>
                <w:lang w:val="it-IT"/>
              </w:rPr>
              <w:t xml:space="preserve"> </w:t>
            </w:r>
            <w:proofErr w:type="spellStart"/>
            <w:r w:rsidRPr="009B401A">
              <w:rPr>
                <w:rFonts w:cs="Arial"/>
                <w:lang w:val="it-IT"/>
              </w:rPr>
              <w:t>prakse</w:t>
            </w:r>
            <w:proofErr w:type="spellEnd"/>
            <w:r w:rsidRPr="009B401A">
              <w:rPr>
                <w:rFonts w:cs="Arial"/>
                <w:lang w:val="it-IT"/>
              </w:rPr>
              <w:t xml:space="preserve"> in </w:t>
            </w:r>
            <w:proofErr w:type="spellStart"/>
            <w:r w:rsidRPr="009B401A">
              <w:rPr>
                <w:rFonts w:cs="Arial"/>
                <w:lang w:val="it-IT"/>
              </w:rPr>
              <w:t>urejanje</w:t>
            </w:r>
            <w:proofErr w:type="spellEnd"/>
            <w:r w:rsidRPr="009B401A">
              <w:rPr>
                <w:rFonts w:cs="Arial"/>
                <w:lang w:val="it-IT"/>
              </w:rPr>
              <w:t xml:space="preserve"> </w:t>
            </w:r>
            <w:proofErr w:type="spellStart"/>
            <w:r w:rsidRPr="009B401A">
              <w:rPr>
                <w:rFonts w:cs="Arial"/>
                <w:lang w:val="it-IT"/>
              </w:rPr>
              <w:t>učnih</w:t>
            </w:r>
            <w:proofErr w:type="spellEnd"/>
            <w:r w:rsidRPr="009B401A">
              <w:rPr>
                <w:rFonts w:cs="Arial"/>
                <w:lang w:val="it-IT"/>
              </w:rPr>
              <w:t xml:space="preserve"> </w:t>
            </w:r>
            <w:proofErr w:type="spellStart"/>
            <w:r w:rsidRPr="009B401A">
              <w:rPr>
                <w:rFonts w:cs="Arial"/>
                <w:lang w:val="it-IT"/>
              </w:rPr>
              <w:t>priprav</w:t>
            </w:r>
            <w:proofErr w:type="spellEnd"/>
            <w:r w:rsidRPr="009B401A">
              <w:rPr>
                <w:rFonts w:cs="Arial"/>
                <w:lang w:val="it-IT"/>
              </w:rPr>
              <w:t xml:space="preserve"> v </w:t>
            </w:r>
            <w:proofErr w:type="spellStart"/>
            <w:r w:rsidRPr="009B401A">
              <w:rPr>
                <w:rFonts w:cs="Arial"/>
                <w:lang w:val="it-IT"/>
              </w:rPr>
              <w:t>dnevnik</w:t>
            </w:r>
            <w:proofErr w:type="spellEnd"/>
            <w:r w:rsidRPr="009B401A">
              <w:rPr>
                <w:rFonts w:cs="Arial"/>
                <w:lang w:val="it-IT"/>
              </w:rPr>
              <w:t xml:space="preserve"> (</w:t>
            </w:r>
            <w:proofErr w:type="spellStart"/>
            <w:r w:rsidRPr="009B401A">
              <w:rPr>
                <w:rFonts w:cs="Arial"/>
                <w:lang w:val="it-IT"/>
              </w:rPr>
              <w:t>portfolijo</w:t>
            </w:r>
            <w:proofErr w:type="spellEnd"/>
            <w:r w:rsidRPr="009B401A">
              <w:rPr>
                <w:rFonts w:cs="Arial"/>
                <w:lang w:val="it-IT"/>
              </w:rPr>
              <w:t>).</w:t>
            </w:r>
          </w:p>
          <w:p w14:paraId="34AC222E" w14:textId="77777777" w:rsidR="009F7388" w:rsidRPr="009B401A" w:rsidRDefault="009F7388" w:rsidP="009F7388">
            <w:pPr>
              <w:numPr>
                <w:ilvl w:val="0"/>
                <w:numId w:val="4"/>
              </w:numPr>
              <w:jc w:val="left"/>
              <w:rPr>
                <w:rFonts w:cs="Calibri"/>
                <w:lang w:val="it-IT"/>
              </w:rPr>
            </w:pPr>
            <w:proofErr w:type="spellStart"/>
            <w:r w:rsidRPr="009B401A">
              <w:rPr>
                <w:rFonts w:cs="Arial"/>
                <w:lang w:val="it-IT"/>
              </w:rPr>
              <w:t>Učni</w:t>
            </w:r>
            <w:proofErr w:type="spellEnd"/>
            <w:r w:rsidRPr="009B401A">
              <w:rPr>
                <w:rFonts w:cs="Arial"/>
                <w:lang w:val="it-IT"/>
              </w:rPr>
              <w:t xml:space="preserve"> </w:t>
            </w:r>
            <w:proofErr w:type="spellStart"/>
            <w:r w:rsidRPr="009B401A">
              <w:rPr>
                <w:rFonts w:cs="Arial"/>
                <w:lang w:val="it-IT"/>
              </w:rPr>
              <w:t>nastop</w:t>
            </w:r>
            <w:proofErr w:type="spellEnd"/>
            <w:r w:rsidRPr="009B401A">
              <w:rPr>
                <w:rFonts w:cs="Arial"/>
                <w:lang w:val="it-IT"/>
              </w:rPr>
              <w:t xml:space="preserve">: </w:t>
            </w:r>
            <w:proofErr w:type="spellStart"/>
            <w:r w:rsidRPr="009B401A">
              <w:rPr>
                <w:rFonts w:cs="Arial"/>
                <w:lang w:val="it-IT"/>
              </w:rPr>
              <w:t>analiza</w:t>
            </w:r>
            <w:proofErr w:type="spellEnd"/>
            <w:r w:rsidRPr="009B401A">
              <w:rPr>
                <w:rFonts w:cs="Arial"/>
                <w:lang w:val="it-IT"/>
              </w:rPr>
              <w:t xml:space="preserve"> </w:t>
            </w:r>
            <w:proofErr w:type="spellStart"/>
            <w:r w:rsidRPr="009B401A">
              <w:rPr>
                <w:rFonts w:cs="Arial"/>
                <w:lang w:val="it-IT"/>
              </w:rPr>
              <w:t>uspelih</w:t>
            </w:r>
            <w:proofErr w:type="spellEnd"/>
            <w:r w:rsidRPr="009B401A">
              <w:rPr>
                <w:rFonts w:cs="Arial"/>
                <w:lang w:val="it-IT"/>
              </w:rPr>
              <w:t xml:space="preserve"> in </w:t>
            </w:r>
            <w:proofErr w:type="spellStart"/>
            <w:r w:rsidRPr="009B401A">
              <w:rPr>
                <w:rFonts w:cs="Arial"/>
                <w:lang w:val="it-IT"/>
              </w:rPr>
              <w:t>manj</w:t>
            </w:r>
            <w:proofErr w:type="spellEnd"/>
            <w:r w:rsidRPr="009B401A">
              <w:rPr>
                <w:rFonts w:cs="Arial"/>
                <w:lang w:val="it-IT"/>
              </w:rPr>
              <w:t xml:space="preserve"> </w:t>
            </w:r>
            <w:proofErr w:type="spellStart"/>
            <w:r w:rsidRPr="009B401A">
              <w:rPr>
                <w:rFonts w:cs="Arial"/>
                <w:lang w:val="it-IT"/>
              </w:rPr>
              <w:t>uspelih</w:t>
            </w:r>
            <w:proofErr w:type="spellEnd"/>
            <w:r w:rsidRPr="009B401A">
              <w:rPr>
                <w:rFonts w:cs="Arial"/>
                <w:lang w:val="it-IT"/>
              </w:rPr>
              <w:t xml:space="preserve"> </w:t>
            </w:r>
            <w:proofErr w:type="spellStart"/>
            <w:r w:rsidRPr="009B401A">
              <w:rPr>
                <w:rFonts w:cs="Arial"/>
                <w:lang w:val="it-IT"/>
              </w:rPr>
              <w:t>nastopov</w:t>
            </w:r>
            <w:proofErr w:type="spellEnd"/>
            <w:r w:rsidRPr="009B401A">
              <w:rPr>
                <w:rFonts w:cs="Arial"/>
                <w:lang w:val="it-IT"/>
              </w:rPr>
              <w:t xml:space="preserve">, </w:t>
            </w:r>
            <w:proofErr w:type="spellStart"/>
            <w:r w:rsidRPr="009B401A">
              <w:rPr>
                <w:rFonts w:cs="Arial"/>
                <w:lang w:val="it-IT"/>
              </w:rPr>
              <w:t>vrednotenje</w:t>
            </w:r>
            <w:proofErr w:type="spellEnd"/>
            <w:r w:rsidRPr="009B401A">
              <w:rPr>
                <w:rFonts w:cs="Arial"/>
                <w:lang w:val="it-IT"/>
              </w:rPr>
              <w:t xml:space="preserve"> </w:t>
            </w:r>
            <w:proofErr w:type="spellStart"/>
            <w:r w:rsidRPr="009B401A">
              <w:rPr>
                <w:rFonts w:cs="Arial"/>
                <w:lang w:val="it-IT"/>
              </w:rPr>
              <w:t>pedagoških</w:t>
            </w:r>
            <w:proofErr w:type="spellEnd"/>
            <w:r w:rsidRPr="009B401A">
              <w:rPr>
                <w:rFonts w:cs="Arial"/>
                <w:lang w:val="it-IT"/>
              </w:rPr>
              <w:t xml:space="preserve">, </w:t>
            </w:r>
            <w:proofErr w:type="spellStart"/>
            <w:r w:rsidRPr="009B401A">
              <w:rPr>
                <w:rFonts w:cs="Arial"/>
                <w:lang w:val="it-IT"/>
              </w:rPr>
              <w:t>didaktičnih</w:t>
            </w:r>
            <w:proofErr w:type="spellEnd"/>
            <w:r w:rsidRPr="009B401A">
              <w:rPr>
                <w:rFonts w:cs="Arial"/>
                <w:lang w:val="it-IT"/>
              </w:rPr>
              <w:t xml:space="preserve"> in </w:t>
            </w:r>
            <w:proofErr w:type="spellStart"/>
            <w:r w:rsidRPr="009B401A">
              <w:rPr>
                <w:rFonts w:cs="Arial"/>
                <w:lang w:val="it-IT"/>
              </w:rPr>
              <w:lastRenderedPageBreak/>
              <w:t>osebnostnih</w:t>
            </w:r>
            <w:proofErr w:type="spellEnd"/>
            <w:r w:rsidRPr="009B401A">
              <w:rPr>
                <w:rFonts w:cs="Arial"/>
                <w:lang w:val="it-IT"/>
              </w:rPr>
              <w:t xml:space="preserve"> </w:t>
            </w:r>
            <w:proofErr w:type="spellStart"/>
            <w:r w:rsidRPr="009B401A">
              <w:rPr>
                <w:rFonts w:cs="Arial"/>
                <w:lang w:val="it-IT"/>
              </w:rPr>
              <w:t>predispozicij</w:t>
            </w:r>
            <w:proofErr w:type="spellEnd"/>
            <w:r w:rsidRPr="009B401A">
              <w:rPr>
                <w:rFonts w:cs="Arial"/>
                <w:lang w:val="it-IT"/>
              </w:rPr>
              <w:t xml:space="preserve"> </w:t>
            </w:r>
            <w:proofErr w:type="spellStart"/>
            <w:r w:rsidRPr="009B401A">
              <w:rPr>
                <w:rFonts w:cs="Arial"/>
                <w:lang w:val="it-IT"/>
              </w:rPr>
              <w:t>študentov</w:t>
            </w:r>
            <w:proofErr w:type="spellEnd"/>
            <w:r w:rsidRPr="009B401A">
              <w:rPr>
                <w:rFonts w:cs="Arial"/>
                <w:lang w:val="it-IT"/>
              </w:rPr>
              <w:t xml:space="preserve"> in </w:t>
            </w:r>
            <w:proofErr w:type="spellStart"/>
            <w:r w:rsidRPr="009B401A">
              <w:rPr>
                <w:rFonts w:cs="Arial"/>
                <w:lang w:val="it-IT"/>
              </w:rPr>
              <w:t>študentk</w:t>
            </w:r>
            <w:proofErr w:type="spellEnd"/>
            <w:r w:rsidRPr="009B401A">
              <w:rPr>
                <w:rFonts w:cs="Arial"/>
                <w:lang w:val="it-IT"/>
              </w:rPr>
              <w:t xml:space="preserve"> za </w:t>
            </w:r>
            <w:proofErr w:type="spellStart"/>
            <w:r w:rsidRPr="009B401A">
              <w:rPr>
                <w:rFonts w:cs="Arial"/>
                <w:lang w:val="it-IT"/>
              </w:rPr>
              <w:t>učiteljski</w:t>
            </w:r>
            <w:proofErr w:type="spellEnd"/>
            <w:r w:rsidRPr="009B401A">
              <w:rPr>
                <w:rFonts w:cs="Arial"/>
                <w:lang w:val="it-IT"/>
              </w:rPr>
              <w:t xml:space="preserve"> </w:t>
            </w:r>
            <w:proofErr w:type="spellStart"/>
            <w:r w:rsidRPr="009B401A">
              <w:rPr>
                <w:rFonts w:cs="Arial"/>
                <w:lang w:val="it-IT"/>
              </w:rPr>
              <w:t>poklic</w:t>
            </w:r>
            <w:proofErr w:type="spellEnd"/>
            <w:r w:rsidRPr="009B401A">
              <w:rPr>
                <w:rFonts w:cs="Arial"/>
                <w:lang w:val="it-IT"/>
              </w:rPr>
              <w:t xml:space="preserve">. </w:t>
            </w:r>
          </w:p>
        </w:tc>
        <w:tc>
          <w:tcPr>
            <w:tcW w:w="152" w:type="dxa"/>
            <w:gridSpan w:val="2"/>
            <w:tcBorders>
              <w:top w:val="nil"/>
              <w:left w:val="single" w:sz="4" w:space="0" w:color="auto"/>
              <w:bottom w:val="nil"/>
              <w:right w:val="single" w:sz="4" w:space="0" w:color="auto"/>
            </w:tcBorders>
          </w:tcPr>
          <w:p w14:paraId="4AA81687" w14:textId="77777777" w:rsidR="009F7388" w:rsidRPr="009B401A" w:rsidRDefault="009F7388" w:rsidP="00B84790">
            <w:pPr>
              <w:jc w:val="left"/>
              <w:rPr>
                <w:rFonts w:cs="Calibri"/>
                <w:lang w:val="it-IT"/>
              </w:rPr>
            </w:pPr>
          </w:p>
        </w:tc>
        <w:tc>
          <w:tcPr>
            <w:tcW w:w="4822" w:type="dxa"/>
            <w:gridSpan w:val="8"/>
            <w:tcBorders>
              <w:top w:val="single" w:sz="4" w:space="0" w:color="auto"/>
              <w:left w:val="single" w:sz="4" w:space="0" w:color="auto"/>
              <w:bottom w:val="single" w:sz="4" w:space="0" w:color="auto"/>
              <w:right w:val="single" w:sz="4" w:space="0" w:color="auto"/>
            </w:tcBorders>
          </w:tcPr>
          <w:p w14:paraId="2D750E63" w14:textId="77777777" w:rsidR="009F7388" w:rsidRDefault="009F7388" w:rsidP="00B84790">
            <w:pPr>
              <w:jc w:val="left"/>
              <w:rPr>
                <w:rFonts w:cs="Calibri"/>
                <w:i/>
                <w:lang w:val="en-GB"/>
              </w:rPr>
            </w:pPr>
            <w:r w:rsidRPr="00A76F23">
              <w:rPr>
                <w:rFonts w:cs="Calibri"/>
                <w:i/>
                <w:lang w:val="en-GB"/>
              </w:rPr>
              <w:t xml:space="preserve">Introduction to </w:t>
            </w:r>
            <w:proofErr w:type="spellStart"/>
            <w:r w:rsidRPr="00A76F23">
              <w:rPr>
                <w:rFonts w:cs="Calibri"/>
                <w:i/>
                <w:lang w:val="en-GB"/>
              </w:rPr>
              <w:t>glot</w:t>
            </w:r>
            <w:r>
              <w:rPr>
                <w:rFonts w:cs="Calibri"/>
                <w:i/>
                <w:lang w:val="en-GB"/>
              </w:rPr>
              <w:t>o</w:t>
            </w:r>
            <w:r w:rsidRPr="00A76F23">
              <w:rPr>
                <w:rFonts w:cs="Calibri"/>
                <w:i/>
                <w:lang w:val="en-GB"/>
              </w:rPr>
              <w:t>didactics</w:t>
            </w:r>
            <w:proofErr w:type="spellEnd"/>
            <w:r w:rsidRPr="00A76F23">
              <w:rPr>
                <w:rFonts w:cs="Calibri"/>
                <w:i/>
                <w:lang w:val="en-GB"/>
              </w:rPr>
              <w:t>.</w:t>
            </w:r>
          </w:p>
          <w:p w14:paraId="7EB5C188" w14:textId="77777777" w:rsidR="009F7388" w:rsidRDefault="009F7388" w:rsidP="009F7388">
            <w:pPr>
              <w:numPr>
                <w:ilvl w:val="0"/>
                <w:numId w:val="1"/>
              </w:numPr>
              <w:ind w:left="377" w:hanging="283"/>
              <w:jc w:val="left"/>
              <w:rPr>
                <w:rFonts w:cs="Calibri"/>
                <w:lang w:val="en-GB"/>
              </w:rPr>
            </w:pPr>
            <w:proofErr w:type="spellStart"/>
            <w:r>
              <w:rPr>
                <w:rFonts w:cs="Calibri"/>
                <w:lang w:val="en-GB"/>
              </w:rPr>
              <w:t>Glotodidactics</w:t>
            </w:r>
            <w:proofErr w:type="spellEnd"/>
            <w:r>
              <w:rPr>
                <w:rFonts w:cs="Calibri"/>
                <w:lang w:val="en-GB"/>
              </w:rPr>
              <w:t xml:space="preserve"> and related joint sciences. Interdisciplinarity of </w:t>
            </w:r>
            <w:proofErr w:type="spellStart"/>
            <w:r>
              <w:rPr>
                <w:rFonts w:cs="Calibri"/>
                <w:lang w:val="en-GB"/>
              </w:rPr>
              <w:t>glotodidactics</w:t>
            </w:r>
            <w:proofErr w:type="spellEnd"/>
            <w:r>
              <w:rPr>
                <w:rFonts w:cs="Calibri"/>
                <w:lang w:val="en-GB"/>
              </w:rPr>
              <w:t xml:space="preserve">. </w:t>
            </w:r>
          </w:p>
          <w:p w14:paraId="1DCE68E2" w14:textId="77777777" w:rsidR="009F7388" w:rsidRDefault="009F7388" w:rsidP="009F7388">
            <w:pPr>
              <w:numPr>
                <w:ilvl w:val="0"/>
                <w:numId w:val="1"/>
              </w:numPr>
              <w:ind w:left="377" w:hanging="283"/>
              <w:jc w:val="left"/>
              <w:rPr>
                <w:rFonts w:cs="Calibri"/>
                <w:lang w:val="en-GB"/>
              </w:rPr>
            </w:pPr>
            <w:r>
              <w:rPr>
                <w:rFonts w:cs="Calibri"/>
                <w:lang w:val="en-GB"/>
              </w:rPr>
              <w:t>Language and speech: first and second language in the life of children, transfer of meaning, fields of meaning and memory. Types of memory.</w:t>
            </w:r>
          </w:p>
          <w:p w14:paraId="129A5DED" w14:textId="77777777" w:rsidR="009F7388" w:rsidRDefault="009F7388" w:rsidP="009F7388">
            <w:pPr>
              <w:numPr>
                <w:ilvl w:val="0"/>
                <w:numId w:val="1"/>
              </w:numPr>
              <w:ind w:left="377" w:hanging="283"/>
              <w:jc w:val="left"/>
              <w:rPr>
                <w:rFonts w:cs="Calibri"/>
                <w:lang w:val="en-GB"/>
              </w:rPr>
            </w:pPr>
            <w:r>
              <w:rPr>
                <w:rFonts w:cs="Calibri"/>
                <w:lang w:val="en-GB"/>
              </w:rPr>
              <w:t>Linguistic capability, communication ability. Linguistic needs of children. Learning about other culture and getting closer to it. Historic overview of methods of teaching and approaches to other /foreign languages teaching.</w:t>
            </w:r>
          </w:p>
          <w:p w14:paraId="47120CF0" w14:textId="77777777" w:rsidR="009F7388" w:rsidRDefault="009F7388" w:rsidP="009F7388">
            <w:pPr>
              <w:numPr>
                <w:ilvl w:val="0"/>
                <w:numId w:val="1"/>
              </w:numPr>
              <w:ind w:left="377" w:hanging="283"/>
              <w:jc w:val="left"/>
              <w:rPr>
                <w:rFonts w:cs="Calibri"/>
                <w:lang w:val="en-GB"/>
              </w:rPr>
            </w:pPr>
            <w:r>
              <w:rPr>
                <w:rFonts w:cs="Calibri"/>
                <w:lang w:val="en-GB"/>
              </w:rPr>
              <w:t xml:space="preserve">Platforms for teaching languages in different age periods. Early </w:t>
            </w:r>
            <w:proofErr w:type="spellStart"/>
            <w:r>
              <w:rPr>
                <w:rFonts w:cs="Calibri"/>
                <w:lang w:val="en-GB"/>
              </w:rPr>
              <w:t>learnig</w:t>
            </w:r>
            <w:proofErr w:type="spellEnd"/>
            <w:r>
              <w:rPr>
                <w:rFonts w:cs="Calibri"/>
                <w:lang w:val="en-GB"/>
              </w:rPr>
              <w:t>/teaching of foreign languages. Bilingual children. Silent period and disturbances in acquisition of second language.</w:t>
            </w:r>
          </w:p>
          <w:p w14:paraId="1A8723BD" w14:textId="77777777" w:rsidR="009F7388" w:rsidRDefault="009F7388" w:rsidP="00B84790">
            <w:pPr>
              <w:jc w:val="left"/>
              <w:rPr>
                <w:rFonts w:cs="Calibri"/>
                <w:i/>
                <w:lang w:val="en-GB"/>
              </w:rPr>
            </w:pPr>
          </w:p>
          <w:p w14:paraId="4D72C740" w14:textId="77777777" w:rsidR="009F7388" w:rsidRDefault="009F7388" w:rsidP="00B84790">
            <w:pPr>
              <w:jc w:val="left"/>
              <w:rPr>
                <w:rFonts w:cs="Calibri"/>
                <w:i/>
                <w:lang w:val="en-GB"/>
              </w:rPr>
            </w:pPr>
            <w:r w:rsidRPr="00054589">
              <w:rPr>
                <w:rFonts w:cs="Calibri"/>
                <w:i/>
                <w:lang w:val="en-GB"/>
              </w:rPr>
              <w:t>Selected chapters from the subject.</w:t>
            </w:r>
          </w:p>
          <w:p w14:paraId="4752C7ED" w14:textId="77777777" w:rsidR="009F7388" w:rsidRPr="00661333" w:rsidRDefault="009F7388" w:rsidP="009F7388">
            <w:pPr>
              <w:numPr>
                <w:ilvl w:val="0"/>
                <w:numId w:val="1"/>
              </w:numPr>
              <w:ind w:hanging="266"/>
              <w:jc w:val="left"/>
              <w:rPr>
                <w:rFonts w:cs="Calibri"/>
                <w:lang w:val="en-GB"/>
              </w:rPr>
            </w:pPr>
            <w:r w:rsidRPr="00661333">
              <w:rPr>
                <w:rFonts w:cs="Calibri"/>
                <w:lang w:val="en-GB"/>
              </w:rPr>
              <w:t xml:space="preserve">Holistic approach in language teaching at an early stage of education. Game as strategy and method of education. Types of games and their role in education. Planning and production of games.   </w:t>
            </w:r>
          </w:p>
          <w:p w14:paraId="4DCCBB98" w14:textId="77777777" w:rsidR="009F7388" w:rsidRDefault="009F7388" w:rsidP="009F7388">
            <w:pPr>
              <w:numPr>
                <w:ilvl w:val="0"/>
                <w:numId w:val="1"/>
              </w:numPr>
              <w:ind w:hanging="266"/>
              <w:jc w:val="left"/>
              <w:rPr>
                <w:rFonts w:cs="Calibri"/>
                <w:lang w:val="en-GB"/>
              </w:rPr>
            </w:pPr>
            <w:r>
              <w:rPr>
                <w:rFonts w:cs="Calibri"/>
                <w:lang w:val="en-GB"/>
              </w:rPr>
              <w:t>Non-verbal expression tools in the integrated and subject conceived for the second/foreign language.</w:t>
            </w:r>
          </w:p>
          <w:p w14:paraId="424590A8" w14:textId="77777777" w:rsidR="009F7388" w:rsidRDefault="009F7388" w:rsidP="009F7388">
            <w:pPr>
              <w:numPr>
                <w:ilvl w:val="0"/>
                <w:numId w:val="1"/>
              </w:numPr>
              <w:ind w:hanging="266"/>
              <w:jc w:val="left"/>
              <w:rPr>
                <w:rFonts w:cs="Calibri"/>
                <w:lang w:val="en-GB"/>
              </w:rPr>
            </w:pPr>
            <w:r>
              <w:rPr>
                <w:rFonts w:cs="Calibri"/>
                <w:lang w:val="en-GB"/>
              </w:rPr>
              <w:t xml:space="preserve">Developing language skills: listening, speaking, oral communication, reading and writing. Techniques of developing individual skills. </w:t>
            </w:r>
          </w:p>
          <w:p w14:paraId="01CB6017" w14:textId="77777777" w:rsidR="009F7388" w:rsidRDefault="009F7388" w:rsidP="009F7388">
            <w:pPr>
              <w:numPr>
                <w:ilvl w:val="0"/>
                <w:numId w:val="1"/>
              </w:numPr>
              <w:ind w:hanging="266"/>
              <w:jc w:val="left"/>
              <w:rPr>
                <w:rFonts w:cs="Calibri"/>
                <w:lang w:val="en-GB"/>
              </w:rPr>
            </w:pPr>
            <w:r>
              <w:rPr>
                <w:rFonts w:cs="Calibri"/>
                <w:lang w:val="en-GB"/>
              </w:rPr>
              <w:t>Acquisition of meaning.</w:t>
            </w:r>
          </w:p>
          <w:p w14:paraId="72320AC6" w14:textId="77777777" w:rsidR="009F7388" w:rsidRDefault="009F7388" w:rsidP="009F7388">
            <w:pPr>
              <w:numPr>
                <w:ilvl w:val="0"/>
                <w:numId w:val="1"/>
              </w:numPr>
              <w:ind w:hanging="266"/>
              <w:jc w:val="left"/>
              <w:rPr>
                <w:rFonts w:cs="Calibri"/>
                <w:lang w:val="en-GB"/>
              </w:rPr>
            </w:pPr>
            <w:r>
              <w:rPr>
                <w:rFonts w:cs="Calibri"/>
                <w:lang w:val="en-GB"/>
              </w:rPr>
              <w:t xml:space="preserve">Communicating functions at an early stage of learning languages. </w:t>
            </w:r>
          </w:p>
          <w:p w14:paraId="04D44586" w14:textId="77777777" w:rsidR="009F7388" w:rsidRDefault="009F7388" w:rsidP="009F7388">
            <w:pPr>
              <w:numPr>
                <w:ilvl w:val="0"/>
                <w:numId w:val="1"/>
              </w:numPr>
              <w:ind w:hanging="266"/>
              <w:jc w:val="left"/>
              <w:rPr>
                <w:rFonts w:cs="Calibri"/>
                <w:lang w:val="en-GB"/>
              </w:rPr>
            </w:pPr>
            <w:r>
              <w:rPr>
                <w:rFonts w:cs="Calibri"/>
                <w:lang w:val="en-GB"/>
              </w:rPr>
              <w:t xml:space="preserve">Interim grammar and raising awareness of linguistic system. </w:t>
            </w:r>
          </w:p>
          <w:p w14:paraId="5E7BC5F9" w14:textId="77777777" w:rsidR="009F7388" w:rsidRDefault="009F7388" w:rsidP="009F7388">
            <w:pPr>
              <w:numPr>
                <w:ilvl w:val="0"/>
                <w:numId w:val="1"/>
              </w:numPr>
              <w:ind w:hanging="266"/>
              <w:jc w:val="left"/>
              <w:rPr>
                <w:rFonts w:cs="Calibri"/>
                <w:lang w:val="en-GB"/>
              </w:rPr>
            </w:pPr>
            <w:r>
              <w:rPr>
                <w:rFonts w:cs="Calibri"/>
                <w:lang w:val="en-GB"/>
              </w:rPr>
              <w:t xml:space="preserve">Intercultural education. </w:t>
            </w:r>
          </w:p>
          <w:p w14:paraId="4D66C64F" w14:textId="77777777" w:rsidR="009F7388" w:rsidRPr="00661333" w:rsidRDefault="009F7388" w:rsidP="009F7388">
            <w:pPr>
              <w:numPr>
                <w:ilvl w:val="0"/>
                <w:numId w:val="1"/>
              </w:numPr>
              <w:ind w:hanging="266"/>
              <w:jc w:val="left"/>
              <w:rPr>
                <w:rFonts w:cs="Calibri"/>
                <w:lang w:val="en-GB"/>
              </w:rPr>
            </w:pPr>
            <w:r>
              <w:rPr>
                <w:rFonts w:cs="Calibri"/>
                <w:lang w:val="en-GB"/>
              </w:rPr>
              <w:t xml:space="preserve">Work on texts, basics of literary education on the examples of artistic texts. </w:t>
            </w:r>
            <w:r w:rsidRPr="00F04768">
              <w:rPr>
                <w:rFonts w:cs="Arial"/>
                <w:lang w:val="en-GB"/>
              </w:rPr>
              <w:t>TPR (total physical response)</w:t>
            </w:r>
            <w:r>
              <w:rPr>
                <w:rFonts w:cs="Arial"/>
                <w:lang w:val="en-GB"/>
              </w:rPr>
              <w:t xml:space="preserve"> and other forms of work on texts. Criteria for selection of texts for children. </w:t>
            </w:r>
          </w:p>
          <w:p w14:paraId="7AD2B144" w14:textId="77777777" w:rsidR="009F7388" w:rsidRDefault="009F7388" w:rsidP="00B84790">
            <w:pPr>
              <w:jc w:val="left"/>
              <w:rPr>
                <w:rFonts w:cs="Arial"/>
                <w:lang w:val="en-GB"/>
              </w:rPr>
            </w:pPr>
          </w:p>
          <w:p w14:paraId="7FE78578" w14:textId="77777777" w:rsidR="009F7388" w:rsidRDefault="009F7388" w:rsidP="00B84790">
            <w:pPr>
              <w:jc w:val="left"/>
              <w:rPr>
                <w:rFonts w:cs="Arial"/>
                <w:lang w:val="en-GB"/>
              </w:rPr>
            </w:pPr>
            <w:r w:rsidRPr="00661333">
              <w:rPr>
                <w:rFonts w:cs="Arial"/>
                <w:i/>
                <w:lang w:val="en-GB"/>
              </w:rPr>
              <w:lastRenderedPageBreak/>
              <w:t xml:space="preserve">Learning sources and instruments. </w:t>
            </w:r>
          </w:p>
          <w:p w14:paraId="6FF851E3" w14:textId="77777777" w:rsidR="009F7388" w:rsidRDefault="009F7388" w:rsidP="009F7388">
            <w:pPr>
              <w:numPr>
                <w:ilvl w:val="0"/>
                <w:numId w:val="1"/>
              </w:numPr>
              <w:ind w:hanging="266"/>
              <w:jc w:val="left"/>
              <w:rPr>
                <w:rFonts w:cs="Calibri"/>
                <w:lang w:val="en-GB"/>
              </w:rPr>
            </w:pPr>
            <w:r>
              <w:rPr>
                <w:rFonts w:cs="Calibri"/>
                <w:lang w:val="en-GB"/>
              </w:rPr>
              <w:t xml:space="preserve">Textbook: concept and function. Textbook set, learning sets and other auxiliary learning materials. </w:t>
            </w:r>
          </w:p>
          <w:p w14:paraId="246A7710" w14:textId="77777777" w:rsidR="009F7388" w:rsidRDefault="009F7388" w:rsidP="009F7388">
            <w:pPr>
              <w:numPr>
                <w:ilvl w:val="0"/>
                <w:numId w:val="1"/>
              </w:numPr>
              <w:ind w:hanging="266"/>
              <w:jc w:val="left"/>
              <w:rPr>
                <w:rFonts w:cs="Calibri"/>
                <w:lang w:val="en-GB"/>
              </w:rPr>
            </w:pPr>
            <w:r>
              <w:rPr>
                <w:rFonts w:cs="Calibri"/>
                <w:lang w:val="en-GB"/>
              </w:rPr>
              <w:t>Production of additional learning materials.</w:t>
            </w:r>
          </w:p>
          <w:p w14:paraId="2366758F" w14:textId="77777777" w:rsidR="009F7388" w:rsidRDefault="009F7388" w:rsidP="009F7388">
            <w:pPr>
              <w:numPr>
                <w:ilvl w:val="0"/>
                <w:numId w:val="1"/>
              </w:numPr>
              <w:ind w:hanging="266"/>
              <w:jc w:val="left"/>
              <w:rPr>
                <w:rFonts w:cs="Calibri"/>
                <w:lang w:val="en-GB"/>
              </w:rPr>
            </w:pPr>
            <w:r>
              <w:rPr>
                <w:rFonts w:cs="Calibri"/>
                <w:lang w:val="en-GB"/>
              </w:rPr>
              <w:t xml:space="preserve">Learning technology and learning instruments for education of language expertise; language lab and video equipment; computers and ICT. </w:t>
            </w:r>
          </w:p>
          <w:p w14:paraId="2CB8B323" w14:textId="77777777" w:rsidR="009F7388" w:rsidRDefault="009F7388" w:rsidP="009F7388">
            <w:pPr>
              <w:numPr>
                <w:ilvl w:val="0"/>
                <w:numId w:val="1"/>
              </w:numPr>
              <w:ind w:hanging="266"/>
              <w:jc w:val="left"/>
              <w:rPr>
                <w:rFonts w:cs="Calibri"/>
                <w:lang w:val="en-GB"/>
              </w:rPr>
            </w:pPr>
            <w:r>
              <w:rPr>
                <w:rFonts w:cs="Calibri"/>
                <w:lang w:val="en-GB"/>
              </w:rPr>
              <w:t>Multimedia approach to language teaching expertise.</w:t>
            </w:r>
          </w:p>
          <w:p w14:paraId="44BD046E" w14:textId="77777777" w:rsidR="009F7388" w:rsidRDefault="009F7388" w:rsidP="00B84790">
            <w:pPr>
              <w:jc w:val="left"/>
              <w:rPr>
                <w:rFonts w:cs="Calibri"/>
                <w:lang w:val="en-GB"/>
              </w:rPr>
            </w:pPr>
          </w:p>
          <w:p w14:paraId="225FCB13" w14:textId="77777777" w:rsidR="009F7388" w:rsidRDefault="009F7388" w:rsidP="00B84790">
            <w:pPr>
              <w:jc w:val="left"/>
              <w:rPr>
                <w:rFonts w:cs="Calibri"/>
                <w:lang w:val="en-GB"/>
              </w:rPr>
            </w:pPr>
            <w:r>
              <w:rPr>
                <w:rFonts w:cs="Calibri"/>
                <w:i/>
                <w:lang w:val="en-GB"/>
              </w:rPr>
              <w:t>Macro and micro-articulation of learning contents.</w:t>
            </w:r>
          </w:p>
          <w:p w14:paraId="4FFE6CF2" w14:textId="77777777" w:rsidR="009F7388" w:rsidRDefault="009F7388" w:rsidP="009F7388">
            <w:pPr>
              <w:numPr>
                <w:ilvl w:val="0"/>
                <w:numId w:val="1"/>
              </w:numPr>
              <w:ind w:hanging="266"/>
              <w:jc w:val="left"/>
              <w:rPr>
                <w:rFonts w:cs="Calibri"/>
                <w:lang w:val="en-GB"/>
              </w:rPr>
            </w:pPr>
            <w:r>
              <w:rPr>
                <w:rFonts w:cs="Calibri"/>
                <w:lang w:val="en-GB"/>
              </w:rPr>
              <w:t>Planning of teaching at macro and micro level.</w:t>
            </w:r>
          </w:p>
          <w:p w14:paraId="6EA65FF8" w14:textId="77777777" w:rsidR="009F7388" w:rsidRDefault="009F7388" w:rsidP="009F7388">
            <w:pPr>
              <w:numPr>
                <w:ilvl w:val="0"/>
                <w:numId w:val="1"/>
              </w:numPr>
              <w:ind w:hanging="266"/>
              <w:jc w:val="left"/>
              <w:rPr>
                <w:rFonts w:cs="Calibri"/>
                <w:lang w:val="en-GB"/>
              </w:rPr>
            </w:pPr>
            <w:r>
              <w:rPr>
                <w:rFonts w:cs="Calibri"/>
                <w:lang w:val="en-GB"/>
              </w:rPr>
              <w:t xml:space="preserve">Language curriculum at an early stage of education: objectives, contents, standards of knowledge. </w:t>
            </w:r>
          </w:p>
          <w:p w14:paraId="7FBCA80C" w14:textId="77777777" w:rsidR="009F7388" w:rsidRDefault="009F7388" w:rsidP="009F7388">
            <w:pPr>
              <w:numPr>
                <w:ilvl w:val="0"/>
                <w:numId w:val="1"/>
              </w:numPr>
              <w:ind w:hanging="266"/>
              <w:jc w:val="left"/>
              <w:rPr>
                <w:rFonts w:cs="Calibri"/>
                <w:lang w:val="en-GB"/>
              </w:rPr>
            </w:pPr>
            <w:r>
              <w:rPr>
                <w:rFonts w:cs="Calibri"/>
                <w:lang w:val="en-GB"/>
              </w:rPr>
              <w:t>Teaching unit and lesson, different types of lessons.</w:t>
            </w:r>
          </w:p>
          <w:p w14:paraId="0387D76A" w14:textId="77777777" w:rsidR="009F7388" w:rsidRDefault="009F7388" w:rsidP="00B84790">
            <w:pPr>
              <w:jc w:val="left"/>
              <w:rPr>
                <w:rFonts w:cs="Calibri"/>
                <w:i/>
                <w:lang w:val="en-GB"/>
              </w:rPr>
            </w:pPr>
          </w:p>
          <w:p w14:paraId="0D5FA526" w14:textId="77777777" w:rsidR="009F7388" w:rsidRDefault="009F7388" w:rsidP="00B84790">
            <w:pPr>
              <w:jc w:val="left"/>
              <w:rPr>
                <w:rFonts w:cs="Calibri"/>
                <w:lang w:val="en-GB"/>
              </w:rPr>
            </w:pPr>
            <w:r>
              <w:rPr>
                <w:rFonts w:cs="Calibri"/>
                <w:i/>
                <w:lang w:val="en-GB"/>
              </w:rPr>
              <w:t>Evaluation and self-evaluation of language expertise knowledge.</w:t>
            </w:r>
          </w:p>
          <w:p w14:paraId="294F59A7" w14:textId="77777777" w:rsidR="009F7388" w:rsidRDefault="009F7388" w:rsidP="009F7388">
            <w:pPr>
              <w:numPr>
                <w:ilvl w:val="0"/>
                <w:numId w:val="1"/>
              </w:numPr>
              <w:ind w:hanging="266"/>
              <w:jc w:val="left"/>
              <w:rPr>
                <w:rFonts w:cs="Calibri"/>
                <w:lang w:val="en-GB"/>
              </w:rPr>
            </w:pPr>
            <w:r>
              <w:rPr>
                <w:rFonts w:cs="Calibri"/>
                <w:lang w:val="en-GB"/>
              </w:rPr>
              <w:t xml:space="preserve">Selection of theoretical issues and empirical practice of knowledge evaluation in the process of knowledge assessment and testing. </w:t>
            </w:r>
          </w:p>
          <w:p w14:paraId="642F3402" w14:textId="77777777" w:rsidR="009F7388" w:rsidRDefault="009F7388" w:rsidP="009F7388">
            <w:pPr>
              <w:numPr>
                <w:ilvl w:val="0"/>
                <w:numId w:val="1"/>
              </w:numPr>
              <w:ind w:hanging="266"/>
              <w:jc w:val="left"/>
              <w:rPr>
                <w:rFonts w:cs="Calibri"/>
                <w:lang w:val="en-GB"/>
              </w:rPr>
            </w:pPr>
            <w:r>
              <w:rPr>
                <w:rFonts w:cs="Calibri"/>
                <w:lang w:val="en-GB"/>
              </w:rPr>
              <w:t>Various forms of knowledge assessment and testing in reference to the type of information (qualitative and quantitative), method and time of data collection (written, orally, practically; on-going, final); in reference to the way of assessment (numerical, descriptive, combined), in reference to objectives (diagnostic, formative, summative) and the role of teachers (internal, external),</w:t>
            </w:r>
          </w:p>
          <w:p w14:paraId="01EB107D" w14:textId="77777777" w:rsidR="009F7388" w:rsidRDefault="009F7388" w:rsidP="009F7388">
            <w:pPr>
              <w:numPr>
                <w:ilvl w:val="0"/>
                <w:numId w:val="1"/>
              </w:numPr>
              <w:ind w:hanging="266"/>
              <w:jc w:val="left"/>
              <w:rPr>
                <w:rFonts w:cs="Calibri"/>
                <w:lang w:val="en-GB"/>
              </w:rPr>
            </w:pPr>
            <w:r>
              <w:rPr>
                <w:rFonts w:cs="Calibri"/>
                <w:lang w:val="en-GB"/>
              </w:rPr>
              <w:t xml:space="preserve">Self-evaluation of pupils’ performance. Monitoring and planning the pathways to knowledge. General and specific abilities of pupils’ performance levels. </w:t>
            </w:r>
          </w:p>
          <w:p w14:paraId="31E44422" w14:textId="77777777" w:rsidR="009F7388" w:rsidRDefault="009F7388" w:rsidP="00B84790">
            <w:pPr>
              <w:jc w:val="left"/>
              <w:rPr>
                <w:rFonts w:cs="Calibri"/>
                <w:lang w:val="en-GB"/>
              </w:rPr>
            </w:pPr>
          </w:p>
          <w:p w14:paraId="1D169317" w14:textId="77777777" w:rsidR="009F7388" w:rsidRDefault="009F7388" w:rsidP="00B84790">
            <w:pPr>
              <w:jc w:val="left"/>
              <w:rPr>
                <w:rFonts w:cs="Calibri"/>
                <w:lang w:val="en-GB"/>
              </w:rPr>
            </w:pPr>
            <w:r w:rsidRPr="001E3D30">
              <w:rPr>
                <w:rFonts w:cs="Calibri"/>
                <w:i/>
                <w:lang w:val="en-GB"/>
              </w:rPr>
              <w:t>Application of theory in practice.</w:t>
            </w:r>
          </w:p>
          <w:p w14:paraId="06158F75" w14:textId="77777777" w:rsidR="009F7388" w:rsidRDefault="009F7388" w:rsidP="009F7388">
            <w:pPr>
              <w:numPr>
                <w:ilvl w:val="0"/>
                <w:numId w:val="1"/>
              </w:numPr>
              <w:tabs>
                <w:tab w:val="clear" w:pos="360"/>
                <w:tab w:val="num" w:pos="519"/>
              </w:tabs>
              <w:ind w:left="519" w:hanging="284"/>
              <w:jc w:val="left"/>
              <w:rPr>
                <w:rFonts w:cs="Calibri"/>
                <w:lang w:val="en-GB"/>
              </w:rPr>
            </w:pPr>
            <w:r>
              <w:rPr>
                <w:rFonts w:cs="Calibri"/>
                <w:lang w:val="en-GB"/>
              </w:rPr>
              <w:t xml:space="preserve">Qualification of second and foreign language teachers: professional and pedagogical-didactical. Character and acquired personal traits of successful language teacher. </w:t>
            </w:r>
          </w:p>
          <w:p w14:paraId="042D3487" w14:textId="77777777" w:rsidR="009F7388" w:rsidRDefault="009F7388" w:rsidP="009F7388">
            <w:pPr>
              <w:numPr>
                <w:ilvl w:val="0"/>
                <w:numId w:val="1"/>
              </w:numPr>
              <w:tabs>
                <w:tab w:val="clear" w:pos="360"/>
                <w:tab w:val="num" w:pos="519"/>
              </w:tabs>
              <w:ind w:left="519" w:hanging="284"/>
              <w:jc w:val="left"/>
              <w:rPr>
                <w:rFonts w:cs="Calibri"/>
                <w:lang w:val="en-GB"/>
              </w:rPr>
            </w:pPr>
            <w:r>
              <w:rPr>
                <w:rFonts w:cs="Calibri"/>
                <w:lang w:val="en-GB"/>
              </w:rPr>
              <w:t xml:space="preserve">Writing teaching preparations. </w:t>
            </w:r>
          </w:p>
          <w:p w14:paraId="5544DB49" w14:textId="77777777" w:rsidR="009F7388" w:rsidRDefault="009F7388" w:rsidP="009F7388">
            <w:pPr>
              <w:numPr>
                <w:ilvl w:val="0"/>
                <w:numId w:val="1"/>
              </w:numPr>
              <w:tabs>
                <w:tab w:val="clear" w:pos="360"/>
                <w:tab w:val="num" w:pos="519"/>
              </w:tabs>
              <w:ind w:left="519" w:hanging="284"/>
              <w:jc w:val="left"/>
              <w:rPr>
                <w:rFonts w:cs="Calibri"/>
                <w:lang w:val="en-GB"/>
              </w:rPr>
            </w:pPr>
            <w:r>
              <w:rPr>
                <w:rFonts w:cs="Calibri"/>
                <w:lang w:val="en-GB"/>
              </w:rPr>
              <w:t xml:space="preserve">Performances in front of students, analysis of performances and teaching preparations. </w:t>
            </w:r>
          </w:p>
          <w:p w14:paraId="4D9D5ADB" w14:textId="77777777" w:rsidR="009F7388" w:rsidRDefault="009F7388" w:rsidP="009F7388">
            <w:pPr>
              <w:numPr>
                <w:ilvl w:val="0"/>
                <w:numId w:val="1"/>
              </w:numPr>
              <w:tabs>
                <w:tab w:val="clear" w:pos="360"/>
                <w:tab w:val="num" w:pos="519"/>
              </w:tabs>
              <w:ind w:left="519" w:hanging="284"/>
              <w:jc w:val="left"/>
              <w:rPr>
                <w:rFonts w:cs="Calibri"/>
                <w:lang w:val="en-GB"/>
              </w:rPr>
            </w:pPr>
            <w:r>
              <w:rPr>
                <w:rFonts w:cs="Calibri"/>
                <w:lang w:val="en-GB"/>
              </w:rPr>
              <w:t xml:space="preserve">Monitoring of educational practice: monitoring of organisation of work in the class, atmosphere and communication (type of communication: explanation, giving directions, conversation, etc., share of teachers’ speech and speech of pupils, the role and share of non-verbal expressions tools and mother tongue); observing teachers in solving problems, at work with worse pupils, with pupils who need more incentive for participation, and with those who do not wish to participate; observing teachers in establishing positive relationship with pupils; recognition of teaching styles; getting acquainted with procedures, techniques and forms of work in practice; inclusion into work during instruction according to teachers’ guidelines; recording the course of practice in diary (portfolio). </w:t>
            </w:r>
          </w:p>
          <w:p w14:paraId="28B36D82" w14:textId="77777777" w:rsidR="009F7388" w:rsidRDefault="009F7388" w:rsidP="009F7388">
            <w:pPr>
              <w:numPr>
                <w:ilvl w:val="0"/>
                <w:numId w:val="1"/>
              </w:numPr>
              <w:tabs>
                <w:tab w:val="clear" w:pos="360"/>
                <w:tab w:val="num" w:pos="519"/>
              </w:tabs>
              <w:ind w:left="519" w:hanging="284"/>
              <w:jc w:val="left"/>
              <w:rPr>
                <w:rFonts w:cs="Calibri"/>
                <w:lang w:val="en-GB"/>
              </w:rPr>
            </w:pPr>
            <w:r>
              <w:rPr>
                <w:rFonts w:cs="Calibri"/>
                <w:lang w:val="en-GB"/>
              </w:rPr>
              <w:t xml:space="preserve">Active educational  practice: preparation of framework working plan for the period of practice in line with aims and contents of syllabus; planning lesson course, didactic strategies, teaching steps, operationalisation of </w:t>
            </w:r>
            <w:proofErr w:type="spellStart"/>
            <w:r>
              <w:rPr>
                <w:rFonts w:cs="Calibri"/>
                <w:lang w:val="en-GB"/>
              </w:rPr>
              <w:t>learnig</w:t>
            </w:r>
            <w:proofErr w:type="spellEnd"/>
            <w:r>
              <w:rPr>
                <w:rFonts w:cs="Calibri"/>
                <w:lang w:val="en-GB"/>
              </w:rPr>
              <w:t xml:space="preserve"> objectives for each class performance; speaking preparations for lesson management with solutions in case of stalls in speech and planning application of non-verbal tools or mother tongue, when it seems more urgent or more rational; self-reflection on the accomplished lesson; critical assessment of textbook materials and other didactic tools at the end of practice; recording the course of practice and organising teaching preparation in the diary (portfolio).</w:t>
            </w:r>
          </w:p>
          <w:p w14:paraId="067CE7ED" w14:textId="77777777" w:rsidR="009F7388" w:rsidRPr="001E3D30" w:rsidRDefault="009F7388" w:rsidP="009F7388">
            <w:pPr>
              <w:numPr>
                <w:ilvl w:val="0"/>
                <w:numId w:val="1"/>
              </w:numPr>
              <w:tabs>
                <w:tab w:val="clear" w:pos="360"/>
                <w:tab w:val="num" w:pos="519"/>
              </w:tabs>
              <w:ind w:left="519" w:hanging="284"/>
              <w:jc w:val="left"/>
              <w:rPr>
                <w:rFonts w:cs="Calibri"/>
                <w:lang w:val="en-GB"/>
              </w:rPr>
            </w:pPr>
            <w:r>
              <w:rPr>
                <w:rFonts w:cs="Calibri"/>
                <w:lang w:val="en-GB"/>
              </w:rPr>
              <w:t xml:space="preserve">Teaching performance: analysis of successful and less successful performances, evaluation of educational </w:t>
            </w:r>
            <w:r>
              <w:rPr>
                <w:rFonts w:cs="Calibri"/>
                <w:lang w:val="en-GB"/>
              </w:rPr>
              <w:lastRenderedPageBreak/>
              <w:t xml:space="preserve">didactic and personal predispositions of students for teaching profession. </w:t>
            </w:r>
          </w:p>
        </w:tc>
      </w:tr>
    </w:tbl>
    <w:p w14:paraId="4ACF1A30" w14:textId="77777777" w:rsidR="009F7388" w:rsidRPr="00F04768" w:rsidRDefault="009F7388" w:rsidP="009F7388">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F7388" w:rsidRPr="00645EB1" w14:paraId="733690C8" w14:textId="77777777" w:rsidTr="00B84790">
        <w:tc>
          <w:tcPr>
            <w:tcW w:w="9695" w:type="dxa"/>
            <w:gridSpan w:val="6"/>
            <w:hideMark/>
          </w:tcPr>
          <w:p w14:paraId="062C794F" w14:textId="77777777" w:rsidR="009F7388" w:rsidRPr="00645EB1" w:rsidRDefault="009F7388" w:rsidP="00B84790">
            <w:pPr>
              <w:rPr>
                <w:rFonts w:cs="Calibri"/>
                <w:b/>
                <w:lang w:val="it-IT"/>
              </w:rPr>
            </w:pPr>
            <w:r w:rsidRPr="009B401A">
              <w:rPr>
                <w:rFonts w:cs="Calibri"/>
                <w:lang w:val="it-IT"/>
              </w:rPr>
              <w:br w:type="page"/>
            </w:r>
            <w:proofErr w:type="spellStart"/>
            <w:r w:rsidRPr="00645EB1">
              <w:rPr>
                <w:rFonts w:cs="Calibri"/>
                <w:b/>
                <w:lang w:val="it-IT"/>
              </w:rPr>
              <w:t>Temeljni</w:t>
            </w:r>
            <w:proofErr w:type="spellEnd"/>
            <w:r w:rsidRPr="00645EB1">
              <w:rPr>
                <w:rFonts w:cs="Calibri"/>
                <w:b/>
                <w:lang w:val="it-IT"/>
              </w:rPr>
              <w:t xml:space="preserve"> </w:t>
            </w:r>
            <w:proofErr w:type="spellStart"/>
            <w:r w:rsidRPr="00645EB1">
              <w:rPr>
                <w:rFonts w:cs="Calibri"/>
                <w:b/>
                <w:lang w:val="it-IT"/>
              </w:rPr>
              <w:t>literatura</w:t>
            </w:r>
            <w:proofErr w:type="spellEnd"/>
            <w:r w:rsidRPr="00645EB1">
              <w:rPr>
                <w:rFonts w:cs="Calibri"/>
                <w:b/>
                <w:lang w:val="it-IT"/>
              </w:rPr>
              <w:t xml:space="preserve"> in viri / Readings:</w:t>
            </w:r>
          </w:p>
        </w:tc>
      </w:tr>
      <w:tr w:rsidR="009F7388" w:rsidRPr="00F04768" w14:paraId="7C1AB883" w14:textId="77777777" w:rsidTr="00B84790">
        <w:trPr>
          <w:trHeight w:val="785"/>
        </w:trPr>
        <w:tc>
          <w:tcPr>
            <w:tcW w:w="9695" w:type="dxa"/>
            <w:gridSpan w:val="6"/>
            <w:tcBorders>
              <w:top w:val="single" w:sz="4" w:space="0" w:color="auto"/>
              <w:left w:val="single" w:sz="4" w:space="0" w:color="auto"/>
              <w:bottom w:val="single" w:sz="4" w:space="0" w:color="auto"/>
              <w:right w:val="single" w:sz="4" w:space="0" w:color="auto"/>
            </w:tcBorders>
          </w:tcPr>
          <w:p w14:paraId="51C8B98B" w14:textId="77777777" w:rsidR="009B401A" w:rsidRPr="00F04768" w:rsidRDefault="009B401A" w:rsidP="009B401A">
            <w:pPr>
              <w:jc w:val="left"/>
              <w:rPr>
                <w:rFonts w:cs="Calibri"/>
                <w:u w:val="single"/>
                <w:lang w:val="en-GB"/>
              </w:rPr>
            </w:pPr>
            <w:proofErr w:type="spellStart"/>
            <w:r w:rsidRPr="00F04768">
              <w:rPr>
                <w:rFonts w:cs="Calibri"/>
                <w:u w:val="single"/>
                <w:lang w:val="en-GB"/>
              </w:rPr>
              <w:t>Obvezna</w:t>
            </w:r>
            <w:proofErr w:type="spellEnd"/>
            <w:r>
              <w:rPr>
                <w:rFonts w:cs="Calibri"/>
                <w:u w:val="single"/>
                <w:lang w:val="en-GB"/>
              </w:rPr>
              <w:t xml:space="preserve"> </w:t>
            </w:r>
            <w:proofErr w:type="spellStart"/>
            <w:r>
              <w:rPr>
                <w:rFonts w:cs="Calibri"/>
                <w:u w:val="single"/>
                <w:lang w:val="en-GB"/>
              </w:rPr>
              <w:t>literatura</w:t>
            </w:r>
            <w:proofErr w:type="spellEnd"/>
            <w:r w:rsidRPr="00F04768">
              <w:rPr>
                <w:rFonts w:cs="Calibri"/>
                <w:u w:val="single"/>
                <w:lang w:val="en-GB"/>
              </w:rPr>
              <w:t>:</w:t>
            </w:r>
            <w:r>
              <w:rPr>
                <w:rFonts w:cs="Calibri"/>
                <w:u w:val="single"/>
                <w:lang w:val="en-GB"/>
              </w:rPr>
              <w:t xml:space="preserve"> / Basic Readings:</w:t>
            </w:r>
          </w:p>
          <w:p w14:paraId="4DD5A2EB" w14:textId="77777777" w:rsidR="00DC4F7E" w:rsidRPr="00DC4F7E" w:rsidRDefault="00DC4F7E" w:rsidP="00DC4F7E">
            <w:pPr>
              <w:pStyle w:val="Odstavekseznama"/>
              <w:numPr>
                <w:ilvl w:val="0"/>
                <w:numId w:val="17"/>
              </w:numPr>
              <w:ind w:right="4"/>
              <w:rPr>
                <w:rFonts w:asciiTheme="minorHAnsi" w:hAnsiTheme="minorHAnsi" w:cstheme="minorHAnsi"/>
                <w:sz w:val="22"/>
                <w:szCs w:val="22"/>
              </w:rPr>
            </w:pPr>
            <w:proofErr w:type="spellStart"/>
            <w:r w:rsidRPr="00DC4F7E">
              <w:rPr>
                <w:rFonts w:asciiTheme="minorHAnsi" w:hAnsiTheme="minorHAnsi" w:cstheme="minorHAnsi"/>
                <w:sz w:val="22"/>
                <w:szCs w:val="22"/>
              </w:rPr>
              <w:t>Diadori</w:t>
            </w:r>
            <w:proofErr w:type="spellEnd"/>
            <w:r w:rsidRPr="00DC4F7E">
              <w:rPr>
                <w:rFonts w:asciiTheme="minorHAnsi" w:hAnsiTheme="minorHAnsi" w:cstheme="minorHAnsi"/>
                <w:sz w:val="22"/>
                <w:szCs w:val="22"/>
              </w:rPr>
              <w:t xml:space="preserve">, </w:t>
            </w:r>
            <w:proofErr w:type="spellStart"/>
            <w:r w:rsidRPr="00DC4F7E">
              <w:rPr>
                <w:rFonts w:asciiTheme="minorHAnsi" w:hAnsiTheme="minorHAnsi" w:cstheme="minorHAnsi"/>
                <w:sz w:val="22"/>
                <w:szCs w:val="22"/>
              </w:rPr>
              <w:t>Pierangela</w:t>
            </w:r>
            <w:proofErr w:type="spellEnd"/>
            <w:r w:rsidRPr="00DC4F7E">
              <w:rPr>
                <w:rFonts w:asciiTheme="minorHAnsi" w:hAnsiTheme="minorHAnsi" w:cstheme="minorHAnsi"/>
                <w:sz w:val="22"/>
                <w:szCs w:val="22"/>
              </w:rPr>
              <w:t xml:space="preserve">, Palermo, </w:t>
            </w:r>
            <w:proofErr w:type="spellStart"/>
            <w:r w:rsidRPr="00DC4F7E">
              <w:rPr>
                <w:rFonts w:asciiTheme="minorHAnsi" w:hAnsiTheme="minorHAnsi" w:cstheme="minorHAnsi"/>
                <w:sz w:val="22"/>
                <w:szCs w:val="22"/>
              </w:rPr>
              <w:t>Massimo</w:t>
            </w:r>
            <w:proofErr w:type="spellEnd"/>
            <w:r w:rsidRPr="00DC4F7E">
              <w:rPr>
                <w:rFonts w:asciiTheme="minorHAnsi" w:hAnsiTheme="minorHAnsi" w:cstheme="minorHAnsi"/>
                <w:sz w:val="22"/>
                <w:szCs w:val="22"/>
              </w:rPr>
              <w:t xml:space="preserve"> in Donatella </w:t>
            </w:r>
            <w:proofErr w:type="spellStart"/>
            <w:r w:rsidRPr="00DC4F7E">
              <w:rPr>
                <w:rFonts w:asciiTheme="minorHAnsi" w:hAnsiTheme="minorHAnsi" w:cstheme="minorHAnsi"/>
                <w:sz w:val="22"/>
                <w:szCs w:val="22"/>
              </w:rPr>
              <w:t>Troncarelli</w:t>
            </w:r>
            <w:proofErr w:type="spellEnd"/>
            <w:r w:rsidRPr="00DC4F7E">
              <w:rPr>
                <w:rFonts w:asciiTheme="minorHAnsi" w:hAnsiTheme="minorHAnsi" w:cstheme="minorHAnsi"/>
                <w:sz w:val="22"/>
                <w:szCs w:val="22"/>
              </w:rPr>
              <w:t xml:space="preserve">. 2009. </w:t>
            </w:r>
            <w:r w:rsidRPr="00DC4F7E">
              <w:rPr>
                <w:rFonts w:asciiTheme="minorHAnsi" w:hAnsiTheme="minorHAnsi" w:cstheme="minorHAnsi"/>
                <w:i/>
                <w:iCs/>
                <w:sz w:val="22"/>
                <w:szCs w:val="22"/>
              </w:rPr>
              <w:t xml:space="preserve">Manuale di </w:t>
            </w:r>
            <w:proofErr w:type="spellStart"/>
            <w:r w:rsidRPr="00DC4F7E">
              <w:rPr>
                <w:rFonts w:asciiTheme="minorHAnsi" w:hAnsiTheme="minorHAnsi" w:cstheme="minorHAnsi"/>
                <w:i/>
                <w:iCs/>
                <w:sz w:val="22"/>
                <w:szCs w:val="22"/>
              </w:rPr>
              <w:t>didattica</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dell'italiano</w:t>
            </w:r>
            <w:proofErr w:type="spellEnd"/>
            <w:r w:rsidRPr="00DC4F7E">
              <w:rPr>
                <w:rFonts w:asciiTheme="minorHAnsi" w:hAnsiTheme="minorHAnsi" w:cstheme="minorHAnsi"/>
                <w:i/>
                <w:iCs/>
                <w:sz w:val="22"/>
                <w:szCs w:val="22"/>
              </w:rPr>
              <w:t xml:space="preserve"> L2</w:t>
            </w:r>
            <w:r w:rsidRPr="00DC4F7E">
              <w:rPr>
                <w:rFonts w:asciiTheme="minorHAnsi" w:hAnsiTheme="minorHAnsi" w:cstheme="minorHAnsi"/>
                <w:sz w:val="22"/>
                <w:szCs w:val="22"/>
              </w:rPr>
              <w:t xml:space="preserve">. Perugia: </w:t>
            </w:r>
            <w:proofErr w:type="spellStart"/>
            <w:r w:rsidRPr="00DC4F7E">
              <w:rPr>
                <w:rFonts w:asciiTheme="minorHAnsi" w:hAnsiTheme="minorHAnsi" w:cstheme="minorHAnsi"/>
                <w:sz w:val="22"/>
                <w:szCs w:val="22"/>
              </w:rPr>
              <w:t>Guerra</w:t>
            </w:r>
            <w:proofErr w:type="spellEnd"/>
            <w:r w:rsidRPr="00DC4F7E">
              <w:rPr>
                <w:rFonts w:asciiTheme="minorHAnsi" w:hAnsiTheme="minorHAnsi" w:cstheme="minorHAnsi"/>
                <w:sz w:val="22"/>
                <w:szCs w:val="22"/>
              </w:rPr>
              <w:t>.</w:t>
            </w:r>
          </w:p>
          <w:p w14:paraId="17D8012B" w14:textId="77777777" w:rsidR="00DC4F7E" w:rsidRPr="00DC4F7E" w:rsidRDefault="00DC4F7E" w:rsidP="00DC4F7E">
            <w:pPr>
              <w:pStyle w:val="Odstavekseznama"/>
              <w:numPr>
                <w:ilvl w:val="0"/>
                <w:numId w:val="17"/>
              </w:numPr>
              <w:ind w:right="4"/>
              <w:rPr>
                <w:rFonts w:asciiTheme="minorHAnsi" w:hAnsiTheme="minorHAnsi" w:cstheme="minorHAnsi"/>
                <w:sz w:val="22"/>
                <w:szCs w:val="22"/>
              </w:rPr>
            </w:pPr>
            <w:r w:rsidRPr="00DC4F7E">
              <w:rPr>
                <w:rFonts w:asciiTheme="minorHAnsi" w:hAnsiTheme="minorHAnsi" w:cstheme="minorHAnsi"/>
                <w:sz w:val="22"/>
                <w:szCs w:val="22"/>
              </w:rPr>
              <w:t xml:space="preserve">Johnson, David W., </w:t>
            </w:r>
            <w:proofErr w:type="spellStart"/>
            <w:r w:rsidRPr="00DC4F7E">
              <w:rPr>
                <w:rFonts w:asciiTheme="minorHAnsi" w:hAnsiTheme="minorHAnsi" w:cstheme="minorHAnsi"/>
                <w:sz w:val="22"/>
                <w:szCs w:val="22"/>
              </w:rPr>
              <w:t>Holubec</w:t>
            </w:r>
            <w:proofErr w:type="spellEnd"/>
            <w:r w:rsidRPr="00DC4F7E">
              <w:rPr>
                <w:rFonts w:asciiTheme="minorHAnsi" w:hAnsiTheme="minorHAnsi" w:cstheme="minorHAnsi"/>
                <w:sz w:val="22"/>
                <w:szCs w:val="22"/>
              </w:rPr>
              <w:t xml:space="preserve">, </w:t>
            </w:r>
            <w:proofErr w:type="spellStart"/>
            <w:r w:rsidRPr="00DC4F7E">
              <w:rPr>
                <w:rFonts w:asciiTheme="minorHAnsi" w:hAnsiTheme="minorHAnsi" w:cstheme="minorHAnsi"/>
                <w:sz w:val="22"/>
                <w:szCs w:val="22"/>
              </w:rPr>
              <w:t>Edythe</w:t>
            </w:r>
            <w:proofErr w:type="spellEnd"/>
            <w:r w:rsidRPr="00DC4F7E">
              <w:rPr>
                <w:rFonts w:asciiTheme="minorHAnsi" w:hAnsiTheme="minorHAnsi" w:cstheme="minorHAnsi"/>
                <w:sz w:val="22"/>
                <w:szCs w:val="22"/>
              </w:rPr>
              <w:t xml:space="preserve"> J. in </w:t>
            </w:r>
            <w:proofErr w:type="spellStart"/>
            <w:r w:rsidRPr="00DC4F7E">
              <w:rPr>
                <w:rFonts w:asciiTheme="minorHAnsi" w:hAnsiTheme="minorHAnsi" w:cstheme="minorHAnsi"/>
                <w:sz w:val="22"/>
                <w:szCs w:val="22"/>
              </w:rPr>
              <w:t>Roger</w:t>
            </w:r>
            <w:proofErr w:type="spellEnd"/>
            <w:r w:rsidRPr="00DC4F7E">
              <w:rPr>
                <w:rFonts w:asciiTheme="minorHAnsi" w:hAnsiTheme="minorHAnsi" w:cstheme="minorHAnsi"/>
                <w:sz w:val="22"/>
                <w:szCs w:val="22"/>
              </w:rPr>
              <w:t xml:space="preserve"> T. Johnson. 2007. </w:t>
            </w:r>
            <w:proofErr w:type="spellStart"/>
            <w:r w:rsidRPr="00DC4F7E">
              <w:rPr>
                <w:rFonts w:asciiTheme="minorHAnsi" w:hAnsiTheme="minorHAnsi" w:cstheme="minorHAnsi"/>
                <w:i/>
                <w:iCs/>
                <w:sz w:val="22"/>
                <w:szCs w:val="22"/>
              </w:rPr>
              <w:t>Apprendimento</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cooperativo</w:t>
            </w:r>
            <w:proofErr w:type="spellEnd"/>
            <w:r w:rsidRPr="00DC4F7E">
              <w:rPr>
                <w:rFonts w:asciiTheme="minorHAnsi" w:hAnsiTheme="minorHAnsi" w:cstheme="minorHAnsi"/>
                <w:i/>
                <w:iCs/>
                <w:sz w:val="22"/>
                <w:szCs w:val="22"/>
              </w:rPr>
              <w:t xml:space="preserve"> in </w:t>
            </w:r>
            <w:proofErr w:type="spellStart"/>
            <w:r w:rsidRPr="00DC4F7E">
              <w:rPr>
                <w:rFonts w:asciiTheme="minorHAnsi" w:hAnsiTheme="minorHAnsi" w:cstheme="minorHAnsi"/>
                <w:i/>
                <w:iCs/>
                <w:sz w:val="22"/>
                <w:szCs w:val="22"/>
              </w:rPr>
              <w:t>classe</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Migliorare</w:t>
            </w:r>
            <w:proofErr w:type="spellEnd"/>
            <w:r w:rsidRPr="00DC4F7E">
              <w:rPr>
                <w:rFonts w:asciiTheme="minorHAnsi" w:hAnsiTheme="minorHAnsi" w:cstheme="minorHAnsi"/>
                <w:i/>
                <w:iCs/>
                <w:sz w:val="22"/>
                <w:szCs w:val="22"/>
              </w:rPr>
              <w:t xml:space="preserve"> il </w:t>
            </w:r>
            <w:proofErr w:type="spellStart"/>
            <w:r w:rsidRPr="00DC4F7E">
              <w:rPr>
                <w:rFonts w:asciiTheme="minorHAnsi" w:hAnsiTheme="minorHAnsi" w:cstheme="minorHAnsi"/>
                <w:i/>
                <w:iCs/>
                <w:sz w:val="22"/>
                <w:szCs w:val="22"/>
              </w:rPr>
              <w:t>clima</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emotivo</w:t>
            </w:r>
            <w:proofErr w:type="spellEnd"/>
            <w:r w:rsidRPr="00DC4F7E">
              <w:rPr>
                <w:rFonts w:asciiTheme="minorHAnsi" w:hAnsiTheme="minorHAnsi" w:cstheme="minorHAnsi"/>
                <w:i/>
                <w:iCs/>
                <w:sz w:val="22"/>
                <w:szCs w:val="22"/>
              </w:rPr>
              <w:t xml:space="preserve"> e il </w:t>
            </w:r>
            <w:proofErr w:type="spellStart"/>
            <w:r w:rsidRPr="00DC4F7E">
              <w:rPr>
                <w:rFonts w:asciiTheme="minorHAnsi" w:hAnsiTheme="minorHAnsi" w:cstheme="minorHAnsi"/>
                <w:i/>
                <w:iCs/>
                <w:sz w:val="22"/>
                <w:szCs w:val="22"/>
              </w:rPr>
              <w:t>rendimento</w:t>
            </w:r>
            <w:proofErr w:type="spellEnd"/>
            <w:r w:rsidRPr="00DC4F7E">
              <w:rPr>
                <w:rFonts w:asciiTheme="minorHAnsi" w:hAnsiTheme="minorHAnsi" w:cstheme="minorHAnsi"/>
                <w:sz w:val="22"/>
                <w:szCs w:val="22"/>
              </w:rPr>
              <w:t xml:space="preserve">. Trento: </w:t>
            </w:r>
            <w:proofErr w:type="spellStart"/>
            <w:r w:rsidRPr="00DC4F7E">
              <w:rPr>
                <w:rFonts w:asciiTheme="minorHAnsi" w:hAnsiTheme="minorHAnsi" w:cstheme="minorHAnsi"/>
                <w:sz w:val="22"/>
                <w:szCs w:val="22"/>
              </w:rPr>
              <w:t>Erickson</w:t>
            </w:r>
            <w:proofErr w:type="spellEnd"/>
            <w:r w:rsidRPr="00DC4F7E">
              <w:rPr>
                <w:rFonts w:asciiTheme="minorHAnsi" w:hAnsiTheme="minorHAnsi" w:cstheme="minorHAnsi"/>
                <w:sz w:val="22"/>
                <w:szCs w:val="22"/>
              </w:rPr>
              <w:t>.</w:t>
            </w:r>
          </w:p>
          <w:p w14:paraId="54B18265" w14:textId="77777777" w:rsidR="00DC4F7E" w:rsidRPr="00DC4F7E" w:rsidRDefault="00DC4F7E" w:rsidP="00DC4F7E">
            <w:pPr>
              <w:pStyle w:val="Odstavekseznama"/>
              <w:numPr>
                <w:ilvl w:val="0"/>
                <w:numId w:val="17"/>
              </w:numPr>
              <w:ind w:right="4"/>
              <w:rPr>
                <w:rFonts w:asciiTheme="minorHAnsi" w:hAnsiTheme="minorHAnsi" w:cstheme="minorHAnsi"/>
                <w:sz w:val="22"/>
                <w:szCs w:val="22"/>
              </w:rPr>
            </w:pPr>
            <w:proofErr w:type="spellStart"/>
            <w:r w:rsidRPr="00DC4F7E">
              <w:rPr>
                <w:rFonts w:asciiTheme="minorHAnsi" w:hAnsiTheme="minorHAnsi" w:cstheme="minorHAnsi"/>
                <w:sz w:val="22"/>
                <w:szCs w:val="22"/>
              </w:rPr>
              <w:t>Lo</w:t>
            </w:r>
            <w:proofErr w:type="spellEnd"/>
            <w:r w:rsidRPr="00DC4F7E">
              <w:rPr>
                <w:rFonts w:asciiTheme="minorHAnsi" w:hAnsiTheme="minorHAnsi" w:cstheme="minorHAnsi"/>
                <w:sz w:val="22"/>
                <w:szCs w:val="22"/>
              </w:rPr>
              <w:t xml:space="preserve"> </w:t>
            </w:r>
            <w:proofErr w:type="spellStart"/>
            <w:r w:rsidRPr="00DC4F7E">
              <w:rPr>
                <w:rFonts w:asciiTheme="minorHAnsi" w:hAnsiTheme="minorHAnsi" w:cstheme="minorHAnsi"/>
                <w:sz w:val="22"/>
                <w:szCs w:val="22"/>
              </w:rPr>
              <w:t>Duca</w:t>
            </w:r>
            <w:proofErr w:type="spellEnd"/>
            <w:r w:rsidRPr="00DC4F7E">
              <w:rPr>
                <w:rFonts w:asciiTheme="minorHAnsi" w:hAnsiTheme="minorHAnsi" w:cstheme="minorHAnsi"/>
                <w:sz w:val="22"/>
                <w:szCs w:val="22"/>
              </w:rPr>
              <w:t xml:space="preserve">, Maria G. 2019. </w:t>
            </w:r>
            <w:proofErr w:type="spellStart"/>
            <w:r w:rsidRPr="00DC4F7E">
              <w:rPr>
                <w:rFonts w:asciiTheme="minorHAnsi" w:hAnsiTheme="minorHAnsi" w:cstheme="minorHAnsi"/>
                <w:i/>
                <w:iCs/>
                <w:sz w:val="22"/>
                <w:szCs w:val="22"/>
              </w:rPr>
              <w:t>Esperimenti</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grammaticali</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riflessioni</w:t>
            </w:r>
            <w:proofErr w:type="spellEnd"/>
            <w:r w:rsidRPr="00DC4F7E">
              <w:rPr>
                <w:rFonts w:asciiTheme="minorHAnsi" w:hAnsiTheme="minorHAnsi" w:cstheme="minorHAnsi"/>
                <w:i/>
                <w:iCs/>
                <w:sz w:val="22"/>
                <w:szCs w:val="22"/>
              </w:rPr>
              <w:t xml:space="preserve"> e </w:t>
            </w:r>
            <w:proofErr w:type="spellStart"/>
            <w:r w:rsidRPr="00DC4F7E">
              <w:rPr>
                <w:rFonts w:asciiTheme="minorHAnsi" w:hAnsiTheme="minorHAnsi" w:cstheme="minorHAnsi"/>
                <w:i/>
                <w:iCs/>
                <w:sz w:val="22"/>
                <w:szCs w:val="22"/>
              </w:rPr>
              <w:t>proposte</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sull'insegnamento</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della</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grammatica</w:t>
            </w:r>
            <w:proofErr w:type="spellEnd"/>
            <w:r w:rsidRPr="00DC4F7E">
              <w:rPr>
                <w:rFonts w:asciiTheme="minorHAnsi" w:hAnsiTheme="minorHAnsi" w:cstheme="minorHAnsi"/>
                <w:i/>
                <w:iCs/>
                <w:sz w:val="22"/>
                <w:szCs w:val="22"/>
              </w:rPr>
              <w:t xml:space="preserve"> </w:t>
            </w:r>
            <w:proofErr w:type="spellStart"/>
            <w:r w:rsidRPr="00DC4F7E">
              <w:rPr>
                <w:rFonts w:asciiTheme="minorHAnsi" w:hAnsiTheme="minorHAnsi" w:cstheme="minorHAnsi"/>
                <w:i/>
                <w:iCs/>
                <w:sz w:val="22"/>
                <w:szCs w:val="22"/>
              </w:rPr>
              <w:t>dell'italiano</w:t>
            </w:r>
            <w:proofErr w:type="spellEnd"/>
            <w:r w:rsidRPr="00DC4F7E">
              <w:rPr>
                <w:rFonts w:asciiTheme="minorHAnsi" w:hAnsiTheme="minorHAnsi" w:cstheme="minorHAnsi"/>
                <w:i/>
                <w:iCs/>
                <w:sz w:val="22"/>
                <w:szCs w:val="22"/>
              </w:rPr>
              <w:t>.</w:t>
            </w:r>
            <w:r w:rsidRPr="00DC4F7E">
              <w:rPr>
                <w:rFonts w:asciiTheme="minorHAnsi" w:hAnsiTheme="minorHAnsi" w:cstheme="minorHAnsi"/>
                <w:sz w:val="22"/>
                <w:szCs w:val="22"/>
              </w:rPr>
              <w:t xml:space="preserve"> Roma: </w:t>
            </w:r>
            <w:proofErr w:type="spellStart"/>
            <w:r w:rsidRPr="00DC4F7E">
              <w:rPr>
                <w:rFonts w:asciiTheme="minorHAnsi" w:hAnsiTheme="minorHAnsi" w:cstheme="minorHAnsi"/>
                <w:sz w:val="22"/>
                <w:szCs w:val="22"/>
              </w:rPr>
              <w:t>Carocci</w:t>
            </w:r>
            <w:proofErr w:type="spellEnd"/>
            <w:r w:rsidRPr="00DC4F7E">
              <w:rPr>
                <w:rFonts w:asciiTheme="minorHAnsi" w:hAnsiTheme="minorHAnsi" w:cstheme="minorHAnsi"/>
                <w:sz w:val="22"/>
                <w:szCs w:val="22"/>
              </w:rPr>
              <w:t xml:space="preserve">. </w:t>
            </w:r>
          </w:p>
          <w:p w14:paraId="237405DB" w14:textId="43F35A7F" w:rsidR="009B401A" w:rsidRDefault="00DC4F7E" w:rsidP="009B401A">
            <w:pPr>
              <w:pStyle w:val="Odstavekseznama"/>
              <w:numPr>
                <w:ilvl w:val="0"/>
                <w:numId w:val="17"/>
              </w:numPr>
              <w:ind w:right="4"/>
              <w:rPr>
                <w:rFonts w:asciiTheme="minorHAnsi" w:hAnsiTheme="minorHAnsi" w:cstheme="minorHAnsi"/>
                <w:sz w:val="22"/>
                <w:szCs w:val="22"/>
              </w:rPr>
            </w:pPr>
            <w:r w:rsidRPr="00DC4F7E">
              <w:rPr>
                <w:rFonts w:asciiTheme="minorHAnsi" w:hAnsiTheme="minorHAnsi" w:cstheme="minorHAnsi"/>
                <w:sz w:val="22"/>
                <w:szCs w:val="22"/>
                <w:lang w:val="it-IT"/>
              </w:rPr>
              <w:t xml:space="preserve">Mezzadri, Marco. </w:t>
            </w:r>
            <w:r w:rsidR="009B401A">
              <w:rPr>
                <w:rFonts w:asciiTheme="minorHAnsi" w:hAnsiTheme="minorHAnsi" w:cstheme="minorHAnsi"/>
                <w:sz w:val="22"/>
                <w:szCs w:val="22"/>
                <w:lang w:val="it-IT"/>
              </w:rPr>
              <w:t>2011</w:t>
            </w:r>
            <w:r w:rsidRPr="00DC4F7E">
              <w:rPr>
                <w:rFonts w:asciiTheme="minorHAnsi" w:hAnsiTheme="minorHAnsi" w:cstheme="minorHAnsi"/>
                <w:sz w:val="22"/>
                <w:szCs w:val="22"/>
                <w:lang w:val="it-IT"/>
              </w:rPr>
              <w:t xml:space="preserve">. </w:t>
            </w:r>
            <w:r w:rsidRPr="00DC4F7E">
              <w:rPr>
                <w:rFonts w:asciiTheme="minorHAnsi" w:hAnsiTheme="minorHAnsi" w:cstheme="minorHAnsi"/>
                <w:i/>
                <w:iCs/>
                <w:sz w:val="22"/>
                <w:szCs w:val="22"/>
                <w:lang w:val="it-IT"/>
              </w:rPr>
              <w:t>Ferri del mestiere l’(auto)formazione per l’insegnante di lingue</w:t>
            </w:r>
            <w:r w:rsidRPr="00DC4F7E">
              <w:rPr>
                <w:rFonts w:asciiTheme="minorHAnsi" w:hAnsiTheme="minorHAnsi" w:cstheme="minorHAnsi"/>
                <w:sz w:val="22"/>
                <w:szCs w:val="22"/>
                <w:lang w:val="it-IT"/>
              </w:rPr>
              <w:t>. Perugia: Guerra.</w:t>
            </w:r>
            <w:r w:rsidRPr="00DC4F7E">
              <w:rPr>
                <w:rFonts w:asciiTheme="minorHAnsi" w:hAnsiTheme="minorHAnsi" w:cstheme="minorHAnsi"/>
                <w:sz w:val="22"/>
                <w:szCs w:val="22"/>
              </w:rPr>
              <w:t xml:space="preserve"> </w:t>
            </w:r>
          </w:p>
          <w:p w14:paraId="69E3989E" w14:textId="2FBCF905" w:rsidR="009B401A" w:rsidRDefault="009B401A" w:rsidP="009B401A">
            <w:pPr>
              <w:ind w:right="4"/>
              <w:rPr>
                <w:rFonts w:asciiTheme="minorHAnsi" w:hAnsiTheme="minorHAnsi" w:cstheme="minorHAnsi"/>
              </w:rPr>
            </w:pPr>
          </w:p>
          <w:p w14:paraId="6B518FEC" w14:textId="77777777" w:rsidR="009B401A" w:rsidRDefault="009B401A" w:rsidP="009B401A">
            <w:pPr>
              <w:jc w:val="left"/>
              <w:rPr>
                <w:rFonts w:asciiTheme="minorHAnsi" w:hAnsiTheme="minorHAnsi" w:cstheme="minorHAnsi"/>
                <w:lang w:val="it-IT"/>
              </w:rPr>
            </w:pPr>
            <w:proofErr w:type="spellStart"/>
            <w:r>
              <w:rPr>
                <w:rFonts w:asciiTheme="minorHAnsi" w:hAnsiTheme="minorHAnsi" w:cstheme="minorHAnsi"/>
                <w:lang w:val="it-IT"/>
              </w:rPr>
              <w:t>Dodatna</w:t>
            </w:r>
            <w:proofErr w:type="spellEnd"/>
            <w:r>
              <w:rPr>
                <w:rFonts w:asciiTheme="minorHAnsi" w:hAnsiTheme="minorHAnsi" w:cstheme="minorHAnsi"/>
                <w:lang w:val="it-IT"/>
              </w:rPr>
              <w:t xml:space="preserve"> </w:t>
            </w:r>
            <w:proofErr w:type="spellStart"/>
            <w:r>
              <w:rPr>
                <w:rFonts w:asciiTheme="minorHAnsi" w:hAnsiTheme="minorHAnsi" w:cstheme="minorHAnsi"/>
                <w:lang w:val="it-IT"/>
              </w:rPr>
              <w:t>literatura</w:t>
            </w:r>
            <w:proofErr w:type="spellEnd"/>
            <w:r>
              <w:rPr>
                <w:rFonts w:asciiTheme="minorHAnsi" w:hAnsiTheme="minorHAnsi" w:cstheme="minorHAnsi"/>
                <w:lang w:val="it-IT"/>
              </w:rPr>
              <w:t xml:space="preserve"> / </w:t>
            </w:r>
            <w:proofErr w:type="spellStart"/>
            <w:r>
              <w:rPr>
                <w:rFonts w:asciiTheme="minorHAnsi" w:hAnsiTheme="minorHAnsi" w:cstheme="minorHAnsi"/>
                <w:lang w:val="it-IT"/>
              </w:rPr>
              <w:t>Additional</w:t>
            </w:r>
            <w:proofErr w:type="spellEnd"/>
            <w:r>
              <w:rPr>
                <w:rFonts w:asciiTheme="minorHAnsi" w:hAnsiTheme="minorHAnsi" w:cstheme="minorHAnsi"/>
                <w:lang w:val="it-IT"/>
              </w:rPr>
              <w:t xml:space="preserve"> Readings:</w:t>
            </w:r>
          </w:p>
          <w:p w14:paraId="4A2EAFCA" w14:textId="011BD2D6" w:rsidR="009F7388" w:rsidRPr="009B401A" w:rsidRDefault="00DC4F7E" w:rsidP="009B401A">
            <w:pPr>
              <w:pStyle w:val="Odstavekseznama"/>
              <w:numPr>
                <w:ilvl w:val="0"/>
                <w:numId w:val="17"/>
              </w:numPr>
              <w:ind w:right="4"/>
              <w:rPr>
                <w:rFonts w:asciiTheme="minorHAnsi" w:hAnsiTheme="minorHAnsi" w:cstheme="minorHAnsi"/>
                <w:sz w:val="22"/>
                <w:szCs w:val="22"/>
              </w:rPr>
            </w:pPr>
            <w:proofErr w:type="spellStart"/>
            <w:r w:rsidRPr="009B401A">
              <w:rPr>
                <w:rFonts w:asciiTheme="minorHAnsi" w:hAnsiTheme="minorHAnsi" w:cstheme="minorHAnsi"/>
              </w:rPr>
              <w:t>Nunely</w:t>
            </w:r>
            <w:proofErr w:type="spellEnd"/>
            <w:r w:rsidRPr="009B401A">
              <w:rPr>
                <w:rFonts w:asciiTheme="minorHAnsi" w:hAnsiTheme="minorHAnsi" w:cstheme="minorHAnsi"/>
              </w:rPr>
              <w:t xml:space="preserve">, </w:t>
            </w:r>
            <w:proofErr w:type="spellStart"/>
            <w:r w:rsidRPr="009B401A">
              <w:rPr>
                <w:rFonts w:asciiTheme="minorHAnsi" w:hAnsiTheme="minorHAnsi" w:cstheme="minorHAnsi"/>
              </w:rPr>
              <w:t>Katie</w:t>
            </w:r>
            <w:proofErr w:type="spellEnd"/>
            <w:r w:rsidRPr="009B401A">
              <w:rPr>
                <w:rFonts w:asciiTheme="minorHAnsi" w:hAnsiTheme="minorHAnsi" w:cstheme="minorHAnsi"/>
              </w:rPr>
              <w:t xml:space="preserve"> F. 2007. </w:t>
            </w:r>
            <w:proofErr w:type="spellStart"/>
            <w:r w:rsidRPr="009B401A">
              <w:rPr>
                <w:rFonts w:asciiTheme="minorHAnsi" w:hAnsiTheme="minorHAnsi" w:cstheme="minorHAnsi"/>
                <w:i/>
                <w:iCs/>
              </w:rPr>
              <w:t>Layered</w:t>
            </w:r>
            <w:proofErr w:type="spellEnd"/>
            <w:r w:rsidRPr="009B401A">
              <w:rPr>
                <w:rFonts w:asciiTheme="minorHAnsi" w:hAnsiTheme="minorHAnsi" w:cstheme="minorHAnsi"/>
                <w:i/>
                <w:iCs/>
              </w:rPr>
              <w:t xml:space="preserve"> </w:t>
            </w:r>
            <w:proofErr w:type="spellStart"/>
            <w:r w:rsidRPr="009B401A">
              <w:rPr>
                <w:rFonts w:asciiTheme="minorHAnsi" w:hAnsiTheme="minorHAnsi" w:cstheme="minorHAnsi"/>
                <w:i/>
                <w:iCs/>
              </w:rPr>
              <w:t>Curriculum</w:t>
            </w:r>
            <w:proofErr w:type="spellEnd"/>
            <w:r w:rsidRPr="009B401A">
              <w:rPr>
                <w:rFonts w:asciiTheme="minorHAnsi" w:hAnsiTheme="minorHAnsi" w:cstheme="minorHAnsi"/>
                <w:i/>
                <w:iCs/>
              </w:rPr>
              <w:t xml:space="preserve">. </w:t>
            </w:r>
            <w:proofErr w:type="spellStart"/>
            <w:r w:rsidRPr="009B401A">
              <w:rPr>
                <w:rFonts w:asciiTheme="minorHAnsi" w:hAnsiTheme="minorHAnsi" w:cstheme="minorHAnsi"/>
                <w:i/>
                <w:iCs/>
              </w:rPr>
              <w:t>Workbook</w:t>
            </w:r>
            <w:proofErr w:type="spellEnd"/>
            <w:r w:rsidRPr="009B401A">
              <w:rPr>
                <w:rFonts w:asciiTheme="minorHAnsi" w:hAnsiTheme="minorHAnsi" w:cstheme="minorHAnsi"/>
                <w:i/>
                <w:iCs/>
              </w:rPr>
              <w:t xml:space="preserve"> 2a </w:t>
            </w:r>
            <w:proofErr w:type="spellStart"/>
            <w:r w:rsidRPr="009B401A">
              <w:rPr>
                <w:rFonts w:asciiTheme="minorHAnsi" w:hAnsiTheme="minorHAnsi" w:cstheme="minorHAnsi"/>
                <w:i/>
                <w:iCs/>
              </w:rPr>
              <w:t>ed</w:t>
            </w:r>
            <w:proofErr w:type="spellEnd"/>
            <w:r w:rsidRPr="009B401A">
              <w:rPr>
                <w:rFonts w:asciiTheme="minorHAnsi" w:hAnsiTheme="minorHAnsi" w:cstheme="minorHAnsi"/>
              </w:rPr>
              <w:t xml:space="preserve">. </w:t>
            </w:r>
            <w:proofErr w:type="spellStart"/>
            <w:r w:rsidRPr="009B401A">
              <w:rPr>
                <w:rFonts w:asciiTheme="minorHAnsi" w:hAnsiTheme="minorHAnsi" w:cstheme="minorHAnsi"/>
              </w:rPr>
              <w:t>Amherst</w:t>
            </w:r>
            <w:proofErr w:type="spellEnd"/>
            <w:r w:rsidRPr="009B401A">
              <w:rPr>
                <w:rFonts w:asciiTheme="minorHAnsi" w:hAnsiTheme="minorHAnsi" w:cstheme="minorHAnsi"/>
              </w:rPr>
              <w:t>: Brains.org.</w:t>
            </w:r>
          </w:p>
        </w:tc>
      </w:tr>
      <w:tr w:rsidR="009F7388" w:rsidRPr="00F04768" w14:paraId="6EEA7B86" w14:textId="77777777" w:rsidTr="00B84790">
        <w:trPr>
          <w:trHeight w:val="73"/>
        </w:trPr>
        <w:tc>
          <w:tcPr>
            <w:tcW w:w="4720" w:type="dxa"/>
            <w:gridSpan w:val="2"/>
            <w:tcBorders>
              <w:top w:val="nil"/>
              <w:left w:val="nil"/>
              <w:bottom w:val="single" w:sz="4" w:space="0" w:color="auto"/>
              <w:right w:val="nil"/>
            </w:tcBorders>
          </w:tcPr>
          <w:p w14:paraId="28257B84" w14:textId="77777777" w:rsidR="009F7388" w:rsidRPr="00F04768" w:rsidRDefault="009F7388" w:rsidP="00B84790">
            <w:pPr>
              <w:rPr>
                <w:rFonts w:cs="Calibri"/>
                <w:b/>
                <w:bCs/>
                <w:lang w:val="en-GB"/>
              </w:rPr>
            </w:pPr>
          </w:p>
          <w:p w14:paraId="41004F98" w14:textId="77777777" w:rsidR="009F7388" w:rsidRPr="00F04768" w:rsidRDefault="009F7388" w:rsidP="00B84790">
            <w:pPr>
              <w:rPr>
                <w:rFonts w:cs="Calibri"/>
                <w:b/>
                <w:lang w:val="en-GB"/>
              </w:rPr>
            </w:pPr>
            <w:proofErr w:type="spellStart"/>
            <w:r w:rsidRPr="00F04768">
              <w:rPr>
                <w:rFonts w:cs="Calibri"/>
                <w:b/>
                <w:lang w:val="en-GB"/>
              </w:rPr>
              <w:t>Cilji</w:t>
            </w:r>
            <w:proofErr w:type="spellEnd"/>
            <w:r w:rsidRPr="00F04768">
              <w:rPr>
                <w:rFonts w:cs="Calibri"/>
                <w:b/>
                <w:lang w:val="en-GB"/>
              </w:rPr>
              <w:t xml:space="preserve"> in </w:t>
            </w:r>
            <w:proofErr w:type="spellStart"/>
            <w:r w:rsidRPr="00F04768">
              <w:rPr>
                <w:rFonts w:cs="Calibri"/>
                <w:b/>
                <w:lang w:val="en-GB"/>
              </w:rPr>
              <w:t>kompetence</w:t>
            </w:r>
            <w:proofErr w:type="spellEnd"/>
            <w:r w:rsidRPr="00F04768">
              <w:rPr>
                <w:rFonts w:cs="Calibri"/>
                <w:b/>
                <w:lang w:val="en-GB"/>
              </w:rPr>
              <w:t>:</w:t>
            </w:r>
          </w:p>
        </w:tc>
        <w:tc>
          <w:tcPr>
            <w:tcW w:w="152" w:type="dxa"/>
            <w:gridSpan w:val="2"/>
          </w:tcPr>
          <w:p w14:paraId="43FA4F7D" w14:textId="77777777" w:rsidR="009F7388" w:rsidRPr="00F04768" w:rsidRDefault="009F7388" w:rsidP="00B84790">
            <w:pPr>
              <w:rPr>
                <w:rFonts w:cs="Calibri"/>
                <w:b/>
                <w:lang w:val="en-GB"/>
              </w:rPr>
            </w:pPr>
          </w:p>
        </w:tc>
        <w:tc>
          <w:tcPr>
            <w:tcW w:w="4823" w:type="dxa"/>
            <w:gridSpan w:val="2"/>
            <w:tcBorders>
              <w:top w:val="nil"/>
              <w:left w:val="nil"/>
              <w:bottom w:val="single" w:sz="4" w:space="0" w:color="auto"/>
              <w:right w:val="nil"/>
            </w:tcBorders>
          </w:tcPr>
          <w:p w14:paraId="74C83D02" w14:textId="77777777" w:rsidR="009F7388" w:rsidRPr="00F04768" w:rsidRDefault="009F7388" w:rsidP="00B84790">
            <w:pPr>
              <w:rPr>
                <w:rFonts w:cs="Calibri"/>
                <w:b/>
                <w:lang w:val="en-GB"/>
              </w:rPr>
            </w:pPr>
          </w:p>
          <w:p w14:paraId="40D96452" w14:textId="77777777" w:rsidR="009F7388" w:rsidRPr="00F04768" w:rsidRDefault="009F7388" w:rsidP="00B84790">
            <w:pPr>
              <w:rPr>
                <w:rFonts w:cs="Calibri"/>
                <w:b/>
                <w:lang w:val="en-GB"/>
              </w:rPr>
            </w:pPr>
            <w:r w:rsidRPr="00F04768">
              <w:rPr>
                <w:rFonts w:cs="Calibri"/>
                <w:b/>
                <w:lang w:val="en-GB"/>
              </w:rPr>
              <w:t>Objectives and competences:</w:t>
            </w:r>
          </w:p>
        </w:tc>
      </w:tr>
      <w:tr w:rsidR="009F7388" w:rsidRPr="00F04768" w14:paraId="656C91B5" w14:textId="77777777" w:rsidTr="00B84790">
        <w:trPr>
          <w:trHeight w:val="360"/>
        </w:trPr>
        <w:tc>
          <w:tcPr>
            <w:tcW w:w="4720" w:type="dxa"/>
            <w:gridSpan w:val="2"/>
            <w:tcBorders>
              <w:top w:val="single" w:sz="4" w:space="0" w:color="auto"/>
              <w:left w:val="single" w:sz="4" w:space="0" w:color="auto"/>
              <w:bottom w:val="single" w:sz="4" w:space="0" w:color="auto"/>
              <w:right w:val="single" w:sz="4" w:space="0" w:color="auto"/>
            </w:tcBorders>
          </w:tcPr>
          <w:p w14:paraId="3491A670" w14:textId="77777777" w:rsidR="009F7388" w:rsidRPr="009B401A" w:rsidRDefault="009F7388" w:rsidP="00B84790">
            <w:pPr>
              <w:jc w:val="left"/>
              <w:rPr>
                <w:rFonts w:cs="Arial"/>
                <w:u w:val="single"/>
              </w:rPr>
            </w:pPr>
            <w:r w:rsidRPr="009B401A">
              <w:rPr>
                <w:rFonts w:cs="Arial"/>
                <w:u w:val="single"/>
              </w:rPr>
              <w:t>Cilji:</w:t>
            </w:r>
          </w:p>
          <w:p w14:paraId="52AAD9BF" w14:textId="77777777" w:rsidR="009F7388" w:rsidRPr="009B401A" w:rsidRDefault="009F7388" w:rsidP="00B84790">
            <w:pPr>
              <w:pStyle w:val="BodyText21"/>
              <w:spacing w:after="0"/>
              <w:jc w:val="left"/>
              <w:rPr>
                <w:rFonts w:ascii="Calibri" w:hAnsi="Calibri" w:cs="Arial"/>
                <w:sz w:val="22"/>
                <w:szCs w:val="22"/>
              </w:rPr>
            </w:pPr>
            <w:r w:rsidRPr="009B401A">
              <w:rPr>
                <w:rFonts w:ascii="Calibri" w:hAnsi="Calibri" w:cs="Arial"/>
                <w:spacing w:val="-3"/>
                <w:sz w:val="22"/>
                <w:szCs w:val="22"/>
              </w:rPr>
              <w:t>Študent/</w:t>
            </w:r>
            <w:proofErr w:type="spellStart"/>
            <w:r w:rsidRPr="009B401A">
              <w:rPr>
                <w:rFonts w:ascii="Calibri" w:hAnsi="Calibri" w:cs="Arial"/>
                <w:spacing w:val="-3"/>
                <w:sz w:val="22"/>
                <w:szCs w:val="22"/>
              </w:rPr>
              <w:t>ka</w:t>
            </w:r>
            <w:proofErr w:type="spellEnd"/>
            <w:r w:rsidRPr="009B401A">
              <w:rPr>
                <w:rFonts w:ascii="Calibri" w:hAnsi="Calibri" w:cs="Arial"/>
                <w:spacing w:val="-3"/>
                <w:sz w:val="22"/>
                <w:szCs w:val="22"/>
              </w:rPr>
              <w:t xml:space="preserve"> spoznava zakonitosti vzgojno-izobraževalnega dela s področja učenja/poučevanja italijanščine na zgodnji stopnji učenja jezikov ter se teoretično in praktično usposablja za delo v razredu. </w:t>
            </w:r>
            <w:r w:rsidRPr="009B401A">
              <w:rPr>
                <w:rFonts w:ascii="Calibri" w:hAnsi="Calibri" w:cs="Arial"/>
                <w:sz w:val="22"/>
                <w:szCs w:val="22"/>
              </w:rPr>
              <w:t xml:space="preserve">Spoznava jezikovne in </w:t>
            </w:r>
            <w:proofErr w:type="spellStart"/>
            <w:r w:rsidRPr="009B401A">
              <w:rPr>
                <w:rFonts w:ascii="Calibri" w:hAnsi="Calibri" w:cs="Arial"/>
                <w:sz w:val="22"/>
                <w:szCs w:val="22"/>
              </w:rPr>
              <w:t>psihojezikovne</w:t>
            </w:r>
            <w:proofErr w:type="spellEnd"/>
            <w:r w:rsidRPr="009B401A">
              <w:rPr>
                <w:rFonts w:ascii="Calibri" w:hAnsi="Calibri" w:cs="Arial"/>
                <w:sz w:val="22"/>
                <w:szCs w:val="22"/>
              </w:rPr>
              <w:t xml:space="preserve"> posebnosti poučevanja jezikov na zgodnji stopnji šolanja, miselne in čustvene procese, ki ga spremljajo, vlogo jezikov v življenju otroka. </w:t>
            </w:r>
          </w:p>
          <w:p w14:paraId="7F706407" w14:textId="77777777" w:rsidR="009F7388" w:rsidRPr="009B401A" w:rsidRDefault="009F7388" w:rsidP="00B84790">
            <w:pPr>
              <w:pStyle w:val="BodyText21"/>
              <w:spacing w:after="0"/>
              <w:jc w:val="left"/>
              <w:rPr>
                <w:rFonts w:ascii="Calibri" w:hAnsi="Calibri" w:cs="Arial"/>
                <w:sz w:val="22"/>
                <w:szCs w:val="22"/>
              </w:rPr>
            </w:pPr>
            <w:r w:rsidRPr="009B401A">
              <w:rPr>
                <w:rFonts w:ascii="Calibri" w:hAnsi="Calibri" w:cs="Arial"/>
                <w:sz w:val="22"/>
                <w:szCs w:val="22"/>
              </w:rPr>
              <w:t xml:space="preserve">Posebej prepozna metode in strategije ter izbiro vsebin in didaktičnih sredstev za poučevanje italijanskega jezika otrokom. Razlikuje med </w:t>
            </w:r>
            <w:proofErr w:type="spellStart"/>
            <w:r w:rsidRPr="009B401A">
              <w:rPr>
                <w:rFonts w:ascii="Calibri" w:hAnsi="Calibri" w:cs="Arial"/>
                <w:sz w:val="22"/>
                <w:szCs w:val="22"/>
              </w:rPr>
              <w:t>sensibilizacijo</w:t>
            </w:r>
            <w:proofErr w:type="spellEnd"/>
            <w:r w:rsidRPr="009B401A">
              <w:rPr>
                <w:rFonts w:ascii="Calibri" w:hAnsi="Calibri" w:cs="Arial"/>
                <w:sz w:val="22"/>
                <w:szCs w:val="22"/>
              </w:rPr>
              <w:t xml:space="preserve"> in </w:t>
            </w:r>
            <w:proofErr w:type="spellStart"/>
            <w:r w:rsidRPr="009B401A">
              <w:rPr>
                <w:rFonts w:ascii="Calibri" w:hAnsi="Calibri" w:cs="Arial"/>
                <w:sz w:val="22"/>
                <w:szCs w:val="22"/>
              </w:rPr>
              <w:t>inciacijo</w:t>
            </w:r>
            <w:proofErr w:type="spellEnd"/>
            <w:r w:rsidRPr="009B401A">
              <w:rPr>
                <w:rFonts w:ascii="Calibri" w:hAnsi="Calibri" w:cs="Arial"/>
                <w:sz w:val="22"/>
                <w:szCs w:val="22"/>
              </w:rPr>
              <w:t xml:space="preserve"> pri pouku jezikov. </w:t>
            </w:r>
          </w:p>
          <w:p w14:paraId="15BA531C" w14:textId="77777777" w:rsidR="009F7388" w:rsidRPr="009B401A" w:rsidRDefault="009F7388" w:rsidP="00B84790">
            <w:pPr>
              <w:suppressAutoHyphens/>
              <w:jc w:val="left"/>
              <w:rPr>
                <w:rFonts w:cs="Arial"/>
                <w:spacing w:val="-3"/>
              </w:rPr>
            </w:pPr>
            <w:r w:rsidRPr="009B401A">
              <w:rPr>
                <w:rFonts w:cs="Arial"/>
              </w:rPr>
              <w:t xml:space="preserve">Razvija interes za raziskovanje psiholingvističnih, </w:t>
            </w:r>
            <w:proofErr w:type="spellStart"/>
            <w:r w:rsidRPr="009B401A">
              <w:rPr>
                <w:rFonts w:cs="Arial"/>
              </w:rPr>
              <w:t>sociolingvističnih</w:t>
            </w:r>
            <w:proofErr w:type="spellEnd"/>
            <w:r w:rsidRPr="009B401A">
              <w:rPr>
                <w:rFonts w:cs="Arial"/>
              </w:rPr>
              <w:t xml:space="preserve"> in didaktičnih sestavin pouka italijanskega jezika ter medkulturnega vzgajanja.</w:t>
            </w:r>
          </w:p>
          <w:p w14:paraId="281328AC" w14:textId="77777777" w:rsidR="009F7388" w:rsidRPr="009B401A" w:rsidRDefault="009F7388" w:rsidP="00B84790">
            <w:pPr>
              <w:jc w:val="left"/>
              <w:rPr>
                <w:rFonts w:cs="Arial"/>
                <w:u w:val="single"/>
              </w:rPr>
            </w:pPr>
          </w:p>
          <w:p w14:paraId="020C1D9D" w14:textId="77777777" w:rsidR="009F7388" w:rsidRPr="00F04768" w:rsidRDefault="009F7388" w:rsidP="00B84790">
            <w:pPr>
              <w:jc w:val="left"/>
              <w:rPr>
                <w:rFonts w:cs="Arial"/>
                <w:u w:val="single"/>
                <w:lang w:val="en-GB"/>
              </w:rPr>
            </w:pPr>
            <w:proofErr w:type="spellStart"/>
            <w:r w:rsidRPr="00F04768">
              <w:rPr>
                <w:rFonts w:cs="Arial"/>
                <w:u w:val="single"/>
                <w:lang w:val="en-GB"/>
              </w:rPr>
              <w:t>Splošne</w:t>
            </w:r>
            <w:proofErr w:type="spellEnd"/>
            <w:r w:rsidRPr="00F04768">
              <w:rPr>
                <w:rFonts w:cs="Arial"/>
                <w:u w:val="single"/>
                <w:lang w:val="en-GB"/>
              </w:rPr>
              <w:t xml:space="preserve"> </w:t>
            </w:r>
            <w:proofErr w:type="spellStart"/>
            <w:r w:rsidRPr="00F04768">
              <w:rPr>
                <w:rFonts w:cs="Arial"/>
                <w:u w:val="single"/>
                <w:lang w:val="en-GB"/>
              </w:rPr>
              <w:t>kompetence</w:t>
            </w:r>
            <w:proofErr w:type="spellEnd"/>
            <w:r w:rsidRPr="00F04768">
              <w:rPr>
                <w:rFonts w:cs="Arial"/>
                <w:u w:val="single"/>
                <w:lang w:val="en-GB"/>
              </w:rPr>
              <w:t>:</w:t>
            </w:r>
          </w:p>
          <w:p w14:paraId="25D8BC52" w14:textId="77777777" w:rsidR="009F7388" w:rsidRPr="00F04768" w:rsidRDefault="009F7388" w:rsidP="009F7388">
            <w:pPr>
              <w:numPr>
                <w:ilvl w:val="0"/>
                <w:numId w:val="11"/>
              </w:numPr>
              <w:suppressAutoHyphens/>
              <w:jc w:val="left"/>
              <w:rPr>
                <w:rFonts w:cs="Arial"/>
                <w:spacing w:val="-3"/>
                <w:lang w:val="en-GB"/>
              </w:rPr>
            </w:pPr>
            <w:proofErr w:type="spellStart"/>
            <w:r w:rsidRPr="00F04768">
              <w:rPr>
                <w:rFonts w:cs="Arial"/>
                <w:spacing w:val="-3"/>
                <w:lang w:val="en-GB"/>
              </w:rPr>
              <w:t>Razumevanje</w:t>
            </w:r>
            <w:proofErr w:type="spellEnd"/>
            <w:r w:rsidRPr="00F04768">
              <w:rPr>
                <w:rFonts w:cs="Arial"/>
                <w:spacing w:val="-3"/>
                <w:lang w:val="en-GB"/>
              </w:rPr>
              <w:t xml:space="preserve"> </w:t>
            </w:r>
            <w:proofErr w:type="spellStart"/>
            <w:r w:rsidRPr="00F04768">
              <w:rPr>
                <w:rFonts w:cs="Arial"/>
                <w:spacing w:val="-3"/>
                <w:lang w:val="en-GB"/>
              </w:rPr>
              <w:t>osnovnih</w:t>
            </w:r>
            <w:proofErr w:type="spellEnd"/>
            <w:r w:rsidRPr="00F04768">
              <w:rPr>
                <w:rFonts w:cs="Arial"/>
                <w:spacing w:val="-3"/>
                <w:lang w:val="en-GB"/>
              </w:rPr>
              <w:t xml:space="preserve"> </w:t>
            </w:r>
            <w:proofErr w:type="spellStart"/>
            <w:r w:rsidRPr="00F04768">
              <w:rPr>
                <w:rFonts w:cs="Arial"/>
                <w:spacing w:val="-3"/>
                <w:lang w:val="en-GB"/>
              </w:rPr>
              <w:t>konceptov</w:t>
            </w:r>
            <w:proofErr w:type="spellEnd"/>
            <w:r w:rsidRPr="00F04768">
              <w:rPr>
                <w:rFonts w:cs="Arial"/>
                <w:spacing w:val="-3"/>
                <w:lang w:val="en-GB"/>
              </w:rPr>
              <w:t xml:space="preserve"> </w:t>
            </w:r>
            <w:proofErr w:type="spellStart"/>
            <w:r w:rsidRPr="00F04768">
              <w:rPr>
                <w:rFonts w:cs="Arial"/>
                <w:spacing w:val="-3"/>
                <w:lang w:val="en-GB"/>
              </w:rPr>
              <w:t>znanstvenih</w:t>
            </w:r>
            <w:proofErr w:type="spellEnd"/>
            <w:r w:rsidRPr="00F04768">
              <w:rPr>
                <w:rFonts w:cs="Arial"/>
                <w:spacing w:val="-3"/>
                <w:lang w:val="en-GB"/>
              </w:rPr>
              <w:t xml:space="preserve"> </w:t>
            </w:r>
            <w:proofErr w:type="spellStart"/>
            <w:r w:rsidRPr="00F04768">
              <w:rPr>
                <w:rFonts w:cs="Arial"/>
                <w:spacing w:val="-3"/>
                <w:lang w:val="en-GB"/>
              </w:rPr>
              <w:t>izhodišč</w:t>
            </w:r>
            <w:proofErr w:type="spellEnd"/>
            <w:r w:rsidRPr="00F04768">
              <w:rPr>
                <w:rFonts w:cs="Arial"/>
                <w:spacing w:val="-3"/>
                <w:lang w:val="en-GB"/>
              </w:rPr>
              <w:t xml:space="preserve"> stroke, ki </w:t>
            </w:r>
            <w:proofErr w:type="spellStart"/>
            <w:r w:rsidRPr="00F04768">
              <w:rPr>
                <w:rFonts w:cs="Arial"/>
                <w:spacing w:val="-3"/>
                <w:lang w:val="en-GB"/>
              </w:rPr>
              <w:t>študenta</w:t>
            </w:r>
            <w:proofErr w:type="spellEnd"/>
            <w:r w:rsidRPr="00F04768">
              <w:rPr>
                <w:rFonts w:cs="Arial"/>
                <w:spacing w:val="-3"/>
                <w:lang w:val="en-GB"/>
              </w:rPr>
              <w:t xml:space="preserve">/-ko </w:t>
            </w:r>
            <w:proofErr w:type="spellStart"/>
            <w:r w:rsidRPr="00F04768">
              <w:rPr>
                <w:rFonts w:cs="Arial"/>
                <w:spacing w:val="-3"/>
                <w:lang w:val="en-GB"/>
              </w:rPr>
              <w:t>usmerjajo</w:t>
            </w:r>
            <w:proofErr w:type="spellEnd"/>
            <w:r w:rsidRPr="00F04768">
              <w:rPr>
                <w:rFonts w:cs="Arial"/>
                <w:spacing w:val="-3"/>
                <w:lang w:val="en-GB"/>
              </w:rPr>
              <w:t xml:space="preserve"> k </w:t>
            </w:r>
            <w:proofErr w:type="spellStart"/>
            <w:r w:rsidRPr="00F04768">
              <w:rPr>
                <w:rFonts w:cs="Arial"/>
                <w:spacing w:val="-3"/>
                <w:lang w:val="en-GB"/>
              </w:rPr>
              <w:t>analiziranju</w:t>
            </w:r>
            <w:proofErr w:type="spellEnd"/>
            <w:r w:rsidRPr="00F04768">
              <w:rPr>
                <w:rFonts w:cs="Arial"/>
                <w:spacing w:val="-3"/>
                <w:lang w:val="en-GB"/>
              </w:rPr>
              <w:t xml:space="preserve"> in </w:t>
            </w:r>
            <w:proofErr w:type="spellStart"/>
            <w:r w:rsidRPr="00F04768">
              <w:rPr>
                <w:rFonts w:cs="Arial"/>
                <w:spacing w:val="-3"/>
                <w:lang w:val="en-GB"/>
              </w:rPr>
              <w:t>reševanju</w:t>
            </w:r>
            <w:proofErr w:type="spellEnd"/>
            <w:r w:rsidRPr="00F04768">
              <w:rPr>
                <w:rFonts w:cs="Arial"/>
                <w:spacing w:val="-3"/>
                <w:lang w:val="en-GB"/>
              </w:rPr>
              <w:t xml:space="preserve"> </w:t>
            </w:r>
            <w:proofErr w:type="spellStart"/>
            <w:r w:rsidRPr="00F04768">
              <w:rPr>
                <w:rFonts w:cs="Arial"/>
                <w:spacing w:val="-3"/>
                <w:lang w:val="en-GB"/>
              </w:rPr>
              <w:t>problemov</w:t>
            </w:r>
            <w:proofErr w:type="spellEnd"/>
            <w:r w:rsidRPr="00F04768">
              <w:rPr>
                <w:rFonts w:cs="Arial"/>
                <w:spacing w:val="-3"/>
                <w:lang w:val="en-GB"/>
              </w:rPr>
              <w:t xml:space="preserve"> </w:t>
            </w:r>
            <w:proofErr w:type="spellStart"/>
            <w:r w:rsidRPr="00F04768">
              <w:rPr>
                <w:rFonts w:cs="Arial"/>
                <w:spacing w:val="-3"/>
                <w:lang w:val="en-GB"/>
              </w:rPr>
              <w:t>pri</w:t>
            </w:r>
            <w:proofErr w:type="spellEnd"/>
            <w:r w:rsidRPr="00F04768">
              <w:rPr>
                <w:rFonts w:cs="Arial"/>
                <w:spacing w:val="-3"/>
                <w:lang w:val="en-GB"/>
              </w:rPr>
              <w:t xml:space="preserve"> </w:t>
            </w:r>
            <w:proofErr w:type="spellStart"/>
            <w:r w:rsidRPr="00F04768">
              <w:rPr>
                <w:rFonts w:cs="Arial"/>
                <w:spacing w:val="-3"/>
                <w:lang w:val="en-GB"/>
              </w:rPr>
              <w:t>učenju</w:t>
            </w:r>
            <w:proofErr w:type="spellEnd"/>
            <w:r w:rsidRPr="00F04768">
              <w:rPr>
                <w:rFonts w:cs="Arial"/>
                <w:spacing w:val="-3"/>
                <w:lang w:val="en-GB"/>
              </w:rPr>
              <w:t>/</w:t>
            </w:r>
            <w:proofErr w:type="spellStart"/>
            <w:r w:rsidRPr="00F04768">
              <w:rPr>
                <w:rFonts w:cs="Arial"/>
                <w:spacing w:val="-3"/>
                <w:lang w:val="en-GB"/>
              </w:rPr>
              <w:t>poučevanju</w:t>
            </w:r>
            <w:proofErr w:type="spellEnd"/>
            <w:r w:rsidRPr="00F04768">
              <w:rPr>
                <w:rFonts w:cs="Arial"/>
                <w:spacing w:val="-3"/>
                <w:lang w:val="en-GB"/>
              </w:rPr>
              <w:t xml:space="preserve"> </w:t>
            </w:r>
            <w:proofErr w:type="spellStart"/>
            <w:r w:rsidRPr="00F04768">
              <w:rPr>
                <w:rFonts w:cs="Arial"/>
                <w:spacing w:val="-3"/>
                <w:lang w:val="en-GB"/>
              </w:rPr>
              <w:t>jezikov</w:t>
            </w:r>
            <w:proofErr w:type="spellEnd"/>
            <w:r w:rsidRPr="00F04768">
              <w:rPr>
                <w:rFonts w:cs="Arial"/>
                <w:spacing w:val="-3"/>
                <w:lang w:val="en-GB"/>
              </w:rPr>
              <w:t xml:space="preserve"> </w:t>
            </w:r>
            <w:proofErr w:type="spellStart"/>
            <w:r w:rsidRPr="00F04768">
              <w:rPr>
                <w:rFonts w:cs="Arial"/>
                <w:spacing w:val="-3"/>
                <w:lang w:val="en-GB"/>
              </w:rPr>
              <w:t>na</w:t>
            </w:r>
            <w:proofErr w:type="spellEnd"/>
            <w:r w:rsidRPr="00F04768">
              <w:rPr>
                <w:rFonts w:cs="Arial"/>
                <w:spacing w:val="-3"/>
                <w:lang w:val="en-GB"/>
              </w:rPr>
              <w:t xml:space="preserve"> </w:t>
            </w:r>
            <w:proofErr w:type="spellStart"/>
            <w:r w:rsidRPr="00F04768">
              <w:rPr>
                <w:rFonts w:cs="Arial"/>
                <w:spacing w:val="-3"/>
                <w:lang w:val="en-GB"/>
              </w:rPr>
              <w:t>zgodnji</w:t>
            </w:r>
            <w:proofErr w:type="spellEnd"/>
            <w:r w:rsidRPr="00F04768">
              <w:rPr>
                <w:rFonts w:cs="Arial"/>
                <w:spacing w:val="-3"/>
                <w:lang w:val="en-GB"/>
              </w:rPr>
              <w:t xml:space="preserve"> </w:t>
            </w:r>
            <w:proofErr w:type="spellStart"/>
            <w:r w:rsidRPr="00F04768">
              <w:rPr>
                <w:rFonts w:cs="Arial"/>
                <w:spacing w:val="-3"/>
                <w:lang w:val="en-GB"/>
              </w:rPr>
              <w:t>stopnji</w:t>
            </w:r>
            <w:proofErr w:type="spellEnd"/>
            <w:r w:rsidRPr="00F04768">
              <w:rPr>
                <w:rFonts w:cs="Arial"/>
                <w:spacing w:val="-3"/>
                <w:lang w:val="en-GB"/>
              </w:rPr>
              <w:t>.</w:t>
            </w:r>
          </w:p>
          <w:p w14:paraId="06BD56AF" w14:textId="77777777" w:rsidR="009F7388" w:rsidRPr="00F04768" w:rsidRDefault="009F7388" w:rsidP="009F7388">
            <w:pPr>
              <w:numPr>
                <w:ilvl w:val="0"/>
                <w:numId w:val="11"/>
              </w:numPr>
              <w:suppressAutoHyphens/>
              <w:jc w:val="left"/>
              <w:rPr>
                <w:rFonts w:cs="Arial"/>
                <w:spacing w:val="-3"/>
                <w:lang w:val="en-GB"/>
              </w:rPr>
            </w:pPr>
            <w:proofErr w:type="spellStart"/>
            <w:r w:rsidRPr="00F04768">
              <w:rPr>
                <w:rFonts w:cs="Arial"/>
                <w:spacing w:val="-3"/>
                <w:lang w:val="en-GB"/>
              </w:rPr>
              <w:t>Razvijanje</w:t>
            </w:r>
            <w:proofErr w:type="spellEnd"/>
            <w:r w:rsidRPr="00F04768">
              <w:rPr>
                <w:rFonts w:cs="Arial"/>
                <w:spacing w:val="-3"/>
                <w:lang w:val="en-GB"/>
              </w:rPr>
              <w:t xml:space="preserve"> </w:t>
            </w:r>
            <w:proofErr w:type="spellStart"/>
            <w:r w:rsidRPr="00F04768">
              <w:rPr>
                <w:rFonts w:cs="Arial"/>
                <w:spacing w:val="-3"/>
                <w:lang w:val="en-GB"/>
              </w:rPr>
              <w:t>sposobnosti</w:t>
            </w:r>
            <w:proofErr w:type="spellEnd"/>
            <w:r w:rsidRPr="00F04768">
              <w:rPr>
                <w:rFonts w:cs="Arial"/>
                <w:spacing w:val="-3"/>
                <w:lang w:val="en-GB"/>
              </w:rPr>
              <w:t xml:space="preserve"> </w:t>
            </w:r>
            <w:proofErr w:type="spellStart"/>
            <w:r w:rsidRPr="00F04768">
              <w:rPr>
                <w:rFonts w:cs="Arial"/>
                <w:spacing w:val="-3"/>
                <w:lang w:val="en-GB"/>
              </w:rPr>
              <w:t>samostojno</w:t>
            </w:r>
            <w:proofErr w:type="spellEnd"/>
            <w:r w:rsidRPr="00F04768">
              <w:rPr>
                <w:rFonts w:cs="Arial"/>
                <w:spacing w:val="-3"/>
                <w:lang w:val="en-GB"/>
              </w:rPr>
              <w:t xml:space="preserve"> </w:t>
            </w:r>
            <w:proofErr w:type="spellStart"/>
            <w:r w:rsidRPr="00F04768">
              <w:rPr>
                <w:rFonts w:cs="Arial"/>
                <w:spacing w:val="-3"/>
                <w:lang w:val="en-GB"/>
              </w:rPr>
              <w:t>iskanje</w:t>
            </w:r>
            <w:proofErr w:type="spellEnd"/>
            <w:r w:rsidRPr="00F04768">
              <w:rPr>
                <w:rFonts w:cs="Arial"/>
                <w:spacing w:val="-3"/>
                <w:lang w:val="en-GB"/>
              </w:rPr>
              <w:t xml:space="preserve"> </w:t>
            </w:r>
            <w:proofErr w:type="spellStart"/>
            <w:r w:rsidRPr="00F04768">
              <w:rPr>
                <w:rFonts w:cs="Arial"/>
                <w:spacing w:val="-3"/>
                <w:lang w:val="en-GB"/>
              </w:rPr>
              <w:t>podatkov</w:t>
            </w:r>
            <w:proofErr w:type="spellEnd"/>
            <w:r w:rsidRPr="00F04768">
              <w:rPr>
                <w:rFonts w:cs="Arial"/>
                <w:spacing w:val="-3"/>
                <w:lang w:val="en-GB"/>
              </w:rPr>
              <w:t xml:space="preserve"> in </w:t>
            </w:r>
            <w:proofErr w:type="spellStart"/>
            <w:r w:rsidRPr="00F04768">
              <w:rPr>
                <w:rFonts w:cs="Arial"/>
                <w:spacing w:val="-3"/>
                <w:lang w:val="en-GB"/>
              </w:rPr>
              <w:t>njihovo</w:t>
            </w:r>
            <w:proofErr w:type="spellEnd"/>
            <w:r w:rsidRPr="00F04768">
              <w:rPr>
                <w:rFonts w:cs="Arial"/>
                <w:spacing w:val="-3"/>
                <w:lang w:val="en-GB"/>
              </w:rPr>
              <w:t xml:space="preserve"> </w:t>
            </w:r>
            <w:proofErr w:type="spellStart"/>
            <w:r w:rsidRPr="00F04768">
              <w:rPr>
                <w:rFonts w:cs="Arial"/>
                <w:spacing w:val="-3"/>
                <w:lang w:val="en-GB"/>
              </w:rPr>
              <w:t>urejanje</w:t>
            </w:r>
            <w:proofErr w:type="spellEnd"/>
            <w:r w:rsidRPr="00F04768">
              <w:rPr>
                <w:rFonts w:cs="Arial"/>
                <w:spacing w:val="-3"/>
                <w:lang w:val="en-GB"/>
              </w:rPr>
              <w:t>,</w:t>
            </w:r>
            <w:r w:rsidRPr="00F04768">
              <w:rPr>
                <w:rFonts w:cs="Arial"/>
                <w:lang w:val="en-GB"/>
              </w:rPr>
              <w:t xml:space="preserve"> </w:t>
            </w:r>
            <w:proofErr w:type="spellStart"/>
            <w:r w:rsidRPr="00F04768">
              <w:rPr>
                <w:rFonts w:cs="Arial"/>
                <w:lang w:val="en-GB"/>
              </w:rPr>
              <w:t>refleksijo</w:t>
            </w:r>
            <w:proofErr w:type="spellEnd"/>
            <w:r w:rsidRPr="00F04768">
              <w:rPr>
                <w:rFonts w:cs="Arial"/>
                <w:lang w:val="en-GB"/>
              </w:rPr>
              <w:t xml:space="preserve"> </w:t>
            </w:r>
            <w:proofErr w:type="spellStart"/>
            <w:r w:rsidRPr="00F04768">
              <w:rPr>
                <w:rFonts w:cs="Arial"/>
                <w:lang w:val="en-GB"/>
              </w:rPr>
              <w:t>postopkov</w:t>
            </w:r>
            <w:proofErr w:type="spellEnd"/>
            <w:r w:rsidRPr="00F04768">
              <w:rPr>
                <w:rFonts w:cs="Arial"/>
                <w:lang w:val="en-GB"/>
              </w:rPr>
              <w:t xml:space="preserve"> in </w:t>
            </w:r>
            <w:proofErr w:type="spellStart"/>
            <w:r w:rsidRPr="00F04768">
              <w:rPr>
                <w:rFonts w:cs="Arial"/>
                <w:lang w:val="en-GB"/>
              </w:rPr>
              <w:t>procesov</w:t>
            </w:r>
            <w:proofErr w:type="spellEnd"/>
            <w:r w:rsidRPr="00F04768">
              <w:rPr>
                <w:rFonts w:cs="Arial"/>
                <w:spacing w:val="-3"/>
                <w:lang w:val="en-GB"/>
              </w:rPr>
              <w:t>.</w:t>
            </w:r>
          </w:p>
          <w:p w14:paraId="28B3273B" w14:textId="77777777" w:rsidR="009F7388" w:rsidRPr="00F04768" w:rsidRDefault="009F7388" w:rsidP="009F7388">
            <w:pPr>
              <w:numPr>
                <w:ilvl w:val="0"/>
                <w:numId w:val="11"/>
              </w:numPr>
              <w:suppressAutoHyphens/>
              <w:jc w:val="left"/>
              <w:rPr>
                <w:rFonts w:cs="Arial"/>
                <w:spacing w:val="-3"/>
                <w:lang w:val="en-GB"/>
              </w:rPr>
            </w:pPr>
            <w:proofErr w:type="spellStart"/>
            <w:r w:rsidRPr="00F04768">
              <w:rPr>
                <w:rFonts w:cs="Arial"/>
                <w:lang w:val="en-GB"/>
              </w:rPr>
              <w:t>Razvije</w:t>
            </w:r>
            <w:proofErr w:type="spellEnd"/>
            <w:r w:rsidRPr="00F04768">
              <w:rPr>
                <w:rFonts w:cs="Arial"/>
                <w:lang w:val="en-GB"/>
              </w:rPr>
              <w:t xml:space="preserve"> </w:t>
            </w:r>
            <w:proofErr w:type="spellStart"/>
            <w:r w:rsidRPr="00F04768">
              <w:rPr>
                <w:rFonts w:cs="Arial"/>
                <w:lang w:val="en-GB"/>
              </w:rPr>
              <w:t>sposobnost</w:t>
            </w:r>
            <w:proofErr w:type="spellEnd"/>
            <w:r w:rsidRPr="00F04768">
              <w:rPr>
                <w:rFonts w:cs="Arial"/>
                <w:lang w:val="en-GB"/>
              </w:rPr>
              <w:t xml:space="preserve"> </w:t>
            </w:r>
            <w:proofErr w:type="spellStart"/>
            <w:r w:rsidRPr="00F04768">
              <w:rPr>
                <w:rFonts w:cs="Arial"/>
                <w:lang w:val="en-GB"/>
              </w:rPr>
              <w:t>vzpostavljanja</w:t>
            </w:r>
            <w:proofErr w:type="spellEnd"/>
            <w:r w:rsidRPr="00F04768">
              <w:rPr>
                <w:rFonts w:cs="Arial"/>
                <w:lang w:val="en-GB"/>
              </w:rPr>
              <w:t xml:space="preserve"> </w:t>
            </w:r>
            <w:proofErr w:type="spellStart"/>
            <w:r w:rsidRPr="00F04768">
              <w:rPr>
                <w:rFonts w:cs="Arial"/>
                <w:lang w:val="en-GB"/>
              </w:rPr>
              <w:t>partnerskega</w:t>
            </w:r>
            <w:proofErr w:type="spellEnd"/>
            <w:r w:rsidRPr="00F04768">
              <w:rPr>
                <w:rFonts w:cs="Arial"/>
                <w:lang w:val="en-GB"/>
              </w:rPr>
              <w:t xml:space="preserve"> </w:t>
            </w:r>
            <w:proofErr w:type="spellStart"/>
            <w:r w:rsidRPr="00F04768">
              <w:rPr>
                <w:rFonts w:cs="Arial"/>
                <w:lang w:val="en-GB"/>
              </w:rPr>
              <w:t>odnosa</w:t>
            </w:r>
            <w:proofErr w:type="spellEnd"/>
            <w:r w:rsidRPr="00F04768">
              <w:rPr>
                <w:rFonts w:cs="Arial"/>
                <w:lang w:val="en-GB"/>
              </w:rPr>
              <w:t xml:space="preserve"> in </w:t>
            </w:r>
            <w:proofErr w:type="spellStart"/>
            <w:r w:rsidRPr="00F04768">
              <w:rPr>
                <w:rFonts w:cs="Arial"/>
                <w:lang w:val="en-GB"/>
              </w:rPr>
              <w:t>delovnega</w:t>
            </w:r>
            <w:proofErr w:type="spellEnd"/>
            <w:r w:rsidRPr="00F04768">
              <w:rPr>
                <w:rFonts w:cs="Arial"/>
                <w:lang w:val="en-GB"/>
              </w:rPr>
              <w:t xml:space="preserve"> </w:t>
            </w:r>
            <w:proofErr w:type="spellStart"/>
            <w:r w:rsidRPr="00F04768">
              <w:rPr>
                <w:rFonts w:cs="Arial"/>
                <w:lang w:val="en-GB"/>
              </w:rPr>
              <w:t>sodelovanja</w:t>
            </w:r>
            <w:proofErr w:type="spellEnd"/>
            <w:r w:rsidRPr="00F04768">
              <w:rPr>
                <w:rFonts w:cs="Arial"/>
                <w:lang w:val="en-GB"/>
              </w:rPr>
              <w:t xml:space="preserve"> z </w:t>
            </w:r>
            <w:proofErr w:type="spellStart"/>
            <w:r w:rsidRPr="00F04768">
              <w:rPr>
                <w:rFonts w:cs="Arial"/>
                <w:lang w:val="en-GB"/>
              </w:rPr>
              <w:t>uporabniki</w:t>
            </w:r>
            <w:proofErr w:type="spellEnd"/>
            <w:r w:rsidRPr="00F04768">
              <w:rPr>
                <w:rFonts w:cs="Arial"/>
                <w:lang w:val="en-GB"/>
              </w:rPr>
              <w:t xml:space="preserve"> (</w:t>
            </w:r>
            <w:proofErr w:type="spellStart"/>
            <w:r w:rsidRPr="00F04768">
              <w:rPr>
                <w:rFonts w:cs="Arial"/>
                <w:lang w:val="en-GB"/>
              </w:rPr>
              <w:t>učenci</w:t>
            </w:r>
            <w:proofErr w:type="spellEnd"/>
            <w:r w:rsidRPr="00F04768">
              <w:rPr>
                <w:rFonts w:cs="Arial"/>
                <w:lang w:val="en-GB"/>
              </w:rPr>
              <w:t xml:space="preserve"> </w:t>
            </w:r>
            <w:proofErr w:type="spellStart"/>
            <w:r w:rsidRPr="00F04768">
              <w:rPr>
                <w:rFonts w:cs="Arial"/>
                <w:lang w:val="en-GB"/>
              </w:rPr>
              <w:t>razredne</w:t>
            </w:r>
            <w:proofErr w:type="spellEnd"/>
            <w:r w:rsidRPr="00F04768">
              <w:rPr>
                <w:rFonts w:cs="Arial"/>
                <w:lang w:val="en-GB"/>
              </w:rPr>
              <w:t xml:space="preserve"> </w:t>
            </w:r>
            <w:proofErr w:type="spellStart"/>
            <w:r w:rsidRPr="00F04768">
              <w:rPr>
                <w:rFonts w:cs="Arial"/>
                <w:lang w:val="en-GB"/>
              </w:rPr>
              <w:t>stopnje</w:t>
            </w:r>
            <w:proofErr w:type="spellEnd"/>
            <w:r w:rsidRPr="00F04768">
              <w:rPr>
                <w:rFonts w:cs="Arial"/>
                <w:lang w:val="en-GB"/>
              </w:rPr>
              <w:t xml:space="preserve"> OŠ, </w:t>
            </w:r>
            <w:proofErr w:type="spellStart"/>
            <w:r w:rsidRPr="00F04768">
              <w:rPr>
                <w:rFonts w:cs="Arial"/>
                <w:lang w:val="en-GB"/>
              </w:rPr>
              <w:t>razredni</w:t>
            </w:r>
            <w:proofErr w:type="spellEnd"/>
            <w:r w:rsidRPr="00F04768">
              <w:rPr>
                <w:rFonts w:cs="Arial"/>
                <w:lang w:val="en-GB"/>
              </w:rPr>
              <w:t xml:space="preserve"> </w:t>
            </w:r>
            <w:proofErr w:type="spellStart"/>
            <w:r w:rsidRPr="00F04768">
              <w:rPr>
                <w:rFonts w:cs="Arial"/>
                <w:lang w:val="en-GB"/>
              </w:rPr>
              <w:t>učitelji</w:t>
            </w:r>
            <w:proofErr w:type="spellEnd"/>
            <w:r w:rsidRPr="00F04768">
              <w:rPr>
                <w:rFonts w:cs="Arial"/>
                <w:lang w:val="en-GB"/>
              </w:rPr>
              <w:t xml:space="preserve"> in </w:t>
            </w:r>
            <w:proofErr w:type="spellStart"/>
            <w:r w:rsidRPr="00F04768">
              <w:rPr>
                <w:rFonts w:cs="Arial"/>
                <w:lang w:val="en-GB"/>
              </w:rPr>
              <w:t>vodstva</w:t>
            </w:r>
            <w:proofErr w:type="spellEnd"/>
            <w:r w:rsidRPr="00F04768">
              <w:rPr>
                <w:rFonts w:cs="Arial"/>
                <w:lang w:val="en-GB"/>
              </w:rPr>
              <w:t xml:space="preserve"> </w:t>
            </w:r>
            <w:proofErr w:type="spellStart"/>
            <w:r w:rsidRPr="00F04768">
              <w:rPr>
                <w:rFonts w:cs="Arial"/>
                <w:lang w:val="en-GB"/>
              </w:rPr>
              <w:t>osnih</w:t>
            </w:r>
            <w:proofErr w:type="spellEnd"/>
            <w:r w:rsidRPr="00F04768">
              <w:rPr>
                <w:rFonts w:cs="Arial"/>
                <w:lang w:val="en-GB"/>
              </w:rPr>
              <w:t xml:space="preserve"> </w:t>
            </w:r>
            <w:proofErr w:type="spellStart"/>
            <w:r w:rsidRPr="00F04768">
              <w:rPr>
                <w:rFonts w:cs="Arial"/>
                <w:lang w:val="en-GB"/>
              </w:rPr>
              <w:t>šol</w:t>
            </w:r>
            <w:proofErr w:type="spellEnd"/>
            <w:r w:rsidRPr="00F04768">
              <w:rPr>
                <w:rFonts w:cs="Arial"/>
                <w:lang w:val="en-GB"/>
              </w:rPr>
              <w:t xml:space="preserve"> / </w:t>
            </w:r>
            <w:proofErr w:type="spellStart"/>
            <w:r w:rsidRPr="00F04768">
              <w:rPr>
                <w:rFonts w:cs="Arial"/>
                <w:lang w:val="en-GB"/>
              </w:rPr>
              <w:t>otroci</w:t>
            </w:r>
            <w:proofErr w:type="spellEnd"/>
            <w:r w:rsidRPr="00F04768">
              <w:rPr>
                <w:rFonts w:cs="Arial"/>
                <w:lang w:val="en-GB"/>
              </w:rPr>
              <w:t xml:space="preserve"> v </w:t>
            </w:r>
            <w:proofErr w:type="spellStart"/>
            <w:r w:rsidRPr="00F04768">
              <w:rPr>
                <w:rFonts w:cs="Arial"/>
                <w:lang w:val="en-GB"/>
              </w:rPr>
              <w:t>starosti</w:t>
            </w:r>
            <w:proofErr w:type="spellEnd"/>
            <w:r w:rsidRPr="00F04768">
              <w:rPr>
                <w:rFonts w:cs="Arial"/>
                <w:lang w:val="en-GB"/>
              </w:rPr>
              <w:t xml:space="preserve"> od 4 do 6 let v </w:t>
            </w:r>
            <w:proofErr w:type="spellStart"/>
            <w:r w:rsidRPr="00F04768">
              <w:rPr>
                <w:rFonts w:cs="Arial"/>
                <w:lang w:val="en-GB"/>
              </w:rPr>
              <w:t>vrtcih</w:t>
            </w:r>
            <w:proofErr w:type="spellEnd"/>
            <w:r w:rsidRPr="00F04768">
              <w:rPr>
                <w:rFonts w:cs="Arial"/>
                <w:lang w:val="en-GB"/>
              </w:rPr>
              <w:t xml:space="preserve">, </w:t>
            </w:r>
            <w:proofErr w:type="spellStart"/>
            <w:r w:rsidRPr="00F04768">
              <w:rPr>
                <w:rFonts w:cs="Arial"/>
                <w:lang w:val="en-GB"/>
              </w:rPr>
              <w:t>vzgojitelji</w:t>
            </w:r>
            <w:proofErr w:type="spellEnd"/>
            <w:r w:rsidRPr="00F04768">
              <w:rPr>
                <w:rFonts w:cs="Arial"/>
                <w:lang w:val="en-GB"/>
              </w:rPr>
              <w:t xml:space="preserve"> </w:t>
            </w:r>
            <w:proofErr w:type="spellStart"/>
            <w:r w:rsidRPr="00F04768">
              <w:rPr>
                <w:rFonts w:cs="Arial"/>
                <w:lang w:val="en-GB"/>
              </w:rPr>
              <w:t>predšolskih</w:t>
            </w:r>
            <w:proofErr w:type="spellEnd"/>
            <w:r w:rsidRPr="00F04768">
              <w:rPr>
                <w:rFonts w:cs="Arial"/>
                <w:lang w:val="en-GB"/>
              </w:rPr>
              <w:t xml:space="preserve"> </w:t>
            </w:r>
            <w:proofErr w:type="spellStart"/>
            <w:r w:rsidRPr="00F04768">
              <w:rPr>
                <w:rFonts w:cs="Arial"/>
                <w:lang w:val="en-GB"/>
              </w:rPr>
              <w:t>otrok</w:t>
            </w:r>
            <w:proofErr w:type="spellEnd"/>
            <w:r w:rsidRPr="00F04768">
              <w:rPr>
                <w:rFonts w:cs="Arial"/>
                <w:lang w:val="en-GB"/>
              </w:rPr>
              <w:t xml:space="preserve"> in </w:t>
            </w:r>
            <w:proofErr w:type="spellStart"/>
            <w:r w:rsidRPr="00F04768">
              <w:rPr>
                <w:rFonts w:cs="Arial"/>
                <w:lang w:val="en-GB"/>
              </w:rPr>
              <w:t>vodstva</w:t>
            </w:r>
            <w:proofErr w:type="spellEnd"/>
            <w:r w:rsidRPr="00F04768">
              <w:rPr>
                <w:rFonts w:cs="Arial"/>
                <w:lang w:val="en-GB"/>
              </w:rPr>
              <w:t xml:space="preserve"> </w:t>
            </w:r>
            <w:proofErr w:type="spellStart"/>
            <w:r w:rsidRPr="00F04768">
              <w:rPr>
                <w:rFonts w:cs="Arial"/>
                <w:lang w:val="en-GB"/>
              </w:rPr>
              <w:t>vrtcev</w:t>
            </w:r>
            <w:proofErr w:type="spellEnd"/>
            <w:r w:rsidRPr="00F04768">
              <w:rPr>
                <w:rFonts w:cs="Arial"/>
                <w:lang w:val="en-GB"/>
              </w:rPr>
              <w:t xml:space="preserve">, </w:t>
            </w:r>
            <w:proofErr w:type="spellStart"/>
            <w:r w:rsidRPr="00F04768">
              <w:rPr>
                <w:rFonts w:cs="Arial"/>
                <w:lang w:val="en-GB"/>
              </w:rPr>
              <w:t>starši</w:t>
            </w:r>
            <w:proofErr w:type="spellEnd"/>
            <w:r w:rsidRPr="00F04768">
              <w:rPr>
                <w:rFonts w:cs="Arial"/>
                <w:lang w:val="en-GB"/>
              </w:rPr>
              <w:t>)</w:t>
            </w:r>
          </w:p>
          <w:p w14:paraId="7BF4C9FD" w14:textId="77777777" w:rsidR="009F7388" w:rsidRPr="00F04768" w:rsidRDefault="009F7388" w:rsidP="00B84790">
            <w:pPr>
              <w:suppressAutoHyphens/>
              <w:jc w:val="left"/>
              <w:rPr>
                <w:rFonts w:cs="Arial"/>
                <w:spacing w:val="-3"/>
                <w:lang w:val="en-GB"/>
              </w:rPr>
            </w:pPr>
          </w:p>
          <w:p w14:paraId="78F5DAA7" w14:textId="77777777" w:rsidR="009F7388" w:rsidRPr="00F04768" w:rsidRDefault="009F7388" w:rsidP="00B84790">
            <w:pPr>
              <w:suppressAutoHyphens/>
              <w:jc w:val="left"/>
              <w:rPr>
                <w:rFonts w:cs="Arial"/>
                <w:u w:val="single"/>
                <w:lang w:val="en-GB"/>
              </w:rPr>
            </w:pPr>
            <w:proofErr w:type="spellStart"/>
            <w:r w:rsidRPr="00F04768">
              <w:rPr>
                <w:rFonts w:cs="Arial"/>
                <w:u w:val="single"/>
                <w:lang w:val="en-GB"/>
              </w:rPr>
              <w:t>Predmetnospecifične</w:t>
            </w:r>
            <w:proofErr w:type="spellEnd"/>
            <w:r w:rsidRPr="00F04768">
              <w:rPr>
                <w:rFonts w:cs="Arial"/>
                <w:u w:val="single"/>
                <w:lang w:val="en-GB"/>
              </w:rPr>
              <w:t xml:space="preserve"> </w:t>
            </w:r>
            <w:proofErr w:type="spellStart"/>
            <w:r w:rsidRPr="00F04768">
              <w:rPr>
                <w:rFonts w:cs="Arial"/>
                <w:u w:val="single"/>
                <w:lang w:val="en-GB"/>
              </w:rPr>
              <w:t>kompetence</w:t>
            </w:r>
            <w:proofErr w:type="spellEnd"/>
            <w:r w:rsidRPr="00F04768">
              <w:rPr>
                <w:rFonts w:cs="Arial"/>
                <w:u w:val="single"/>
                <w:lang w:val="en-GB"/>
              </w:rPr>
              <w:t>:</w:t>
            </w:r>
          </w:p>
          <w:p w14:paraId="0AD240AB" w14:textId="77777777" w:rsidR="009F7388" w:rsidRPr="00F04768" w:rsidRDefault="009F7388" w:rsidP="00B84790">
            <w:pPr>
              <w:suppressAutoHyphens/>
              <w:jc w:val="left"/>
              <w:rPr>
                <w:rFonts w:cs="Calibri"/>
                <w:lang w:val="en-GB"/>
              </w:rPr>
            </w:pPr>
            <w:proofErr w:type="spellStart"/>
            <w:r w:rsidRPr="00F04768">
              <w:rPr>
                <w:rFonts w:cs="Arial"/>
                <w:spacing w:val="-3"/>
                <w:lang w:val="en-GB"/>
              </w:rPr>
              <w:t>Konceptualno</w:t>
            </w:r>
            <w:proofErr w:type="spellEnd"/>
            <w:r w:rsidRPr="00F04768">
              <w:rPr>
                <w:rFonts w:cs="Arial"/>
                <w:spacing w:val="-3"/>
                <w:lang w:val="en-GB"/>
              </w:rPr>
              <w:t xml:space="preserve"> </w:t>
            </w:r>
            <w:proofErr w:type="spellStart"/>
            <w:r w:rsidRPr="00F04768">
              <w:rPr>
                <w:rFonts w:cs="Arial"/>
                <w:spacing w:val="-3"/>
                <w:lang w:val="en-GB"/>
              </w:rPr>
              <w:t>razumevanje</w:t>
            </w:r>
            <w:proofErr w:type="spellEnd"/>
            <w:r w:rsidRPr="00F04768">
              <w:rPr>
                <w:rFonts w:cs="Arial"/>
                <w:spacing w:val="-3"/>
                <w:lang w:val="en-GB"/>
              </w:rPr>
              <w:t xml:space="preserve"> </w:t>
            </w:r>
            <w:proofErr w:type="spellStart"/>
            <w:r w:rsidRPr="00F04768">
              <w:rPr>
                <w:rFonts w:cs="Arial"/>
                <w:spacing w:val="-3"/>
                <w:lang w:val="en-GB"/>
              </w:rPr>
              <w:t>specialnodidaktičnega</w:t>
            </w:r>
            <w:proofErr w:type="spellEnd"/>
            <w:r w:rsidRPr="00F04768">
              <w:rPr>
                <w:rFonts w:cs="Arial"/>
                <w:spacing w:val="-3"/>
                <w:lang w:val="en-GB"/>
              </w:rPr>
              <w:t xml:space="preserve"> </w:t>
            </w:r>
            <w:proofErr w:type="spellStart"/>
            <w:r w:rsidRPr="00F04768">
              <w:rPr>
                <w:rFonts w:cs="Arial"/>
                <w:spacing w:val="-3"/>
                <w:lang w:val="en-GB"/>
              </w:rPr>
              <w:t>področja</w:t>
            </w:r>
            <w:proofErr w:type="spellEnd"/>
            <w:r w:rsidRPr="00F04768">
              <w:rPr>
                <w:rFonts w:cs="Arial"/>
                <w:spacing w:val="-3"/>
                <w:lang w:val="en-GB"/>
              </w:rPr>
              <w:t xml:space="preserve"> </w:t>
            </w:r>
            <w:proofErr w:type="spellStart"/>
            <w:r w:rsidRPr="00F04768">
              <w:rPr>
                <w:rFonts w:cs="Arial"/>
                <w:spacing w:val="-3"/>
                <w:lang w:val="en-GB"/>
              </w:rPr>
              <w:t>italijanskega</w:t>
            </w:r>
            <w:proofErr w:type="spellEnd"/>
            <w:r w:rsidRPr="00F04768">
              <w:rPr>
                <w:rFonts w:cs="Arial"/>
                <w:spacing w:val="-3"/>
                <w:lang w:val="en-GB"/>
              </w:rPr>
              <w:t xml:space="preserve"> </w:t>
            </w:r>
            <w:proofErr w:type="spellStart"/>
            <w:r w:rsidRPr="00F04768">
              <w:rPr>
                <w:rFonts w:cs="Arial"/>
                <w:spacing w:val="-3"/>
                <w:lang w:val="en-GB"/>
              </w:rPr>
              <w:t>jezika</w:t>
            </w:r>
            <w:proofErr w:type="spellEnd"/>
            <w:r w:rsidRPr="00F04768">
              <w:rPr>
                <w:rFonts w:cs="Arial"/>
                <w:spacing w:val="-3"/>
                <w:lang w:val="en-GB"/>
              </w:rPr>
              <w:t xml:space="preserve"> </w:t>
            </w:r>
            <w:proofErr w:type="spellStart"/>
            <w:r w:rsidRPr="00F04768">
              <w:rPr>
                <w:rFonts w:cs="Arial"/>
                <w:spacing w:val="-3"/>
                <w:lang w:val="en-GB"/>
              </w:rPr>
              <w:t>kot</w:t>
            </w:r>
            <w:proofErr w:type="spellEnd"/>
            <w:r w:rsidRPr="00F04768">
              <w:rPr>
                <w:rFonts w:cs="Arial"/>
                <w:spacing w:val="-3"/>
                <w:lang w:val="en-GB"/>
              </w:rPr>
              <w:t xml:space="preserve"> </w:t>
            </w:r>
            <w:proofErr w:type="spellStart"/>
            <w:r w:rsidRPr="00F04768">
              <w:rPr>
                <w:rFonts w:cs="Arial"/>
                <w:spacing w:val="-3"/>
                <w:lang w:val="en-GB"/>
              </w:rPr>
              <w:t>jezika</w:t>
            </w:r>
            <w:proofErr w:type="spellEnd"/>
            <w:r w:rsidRPr="00F04768">
              <w:rPr>
                <w:rFonts w:cs="Arial"/>
                <w:spacing w:val="-3"/>
                <w:lang w:val="en-GB"/>
              </w:rPr>
              <w:t xml:space="preserve"> stroke in </w:t>
            </w:r>
            <w:proofErr w:type="spellStart"/>
            <w:r w:rsidRPr="00F04768">
              <w:rPr>
                <w:rFonts w:cs="Arial"/>
                <w:spacing w:val="-3"/>
                <w:lang w:val="en-GB"/>
              </w:rPr>
              <w:t>pridobitev</w:t>
            </w:r>
            <w:proofErr w:type="spellEnd"/>
            <w:r w:rsidRPr="00F04768">
              <w:rPr>
                <w:rFonts w:cs="Arial"/>
                <w:spacing w:val="-3"/>
                <w:lang w:val="en-GB"/>
              </w:rPr>
              <w:t xml:space="preserve"> </w:t>
            </w:r>
            <w:proofErr w:type="spellStart"/>
            <w:r w:rsidRPr="00F04768">
              <w:rPr>
                <w:rFonts w:cs="Arial"/>
                <w:spacing w:val="-3"/>
                <w:lang w:val="en-GB"/>
              </w:rPr>
              <w:t>praktičnih</w:t>
            </w:r>
            <w:proofErr w:type="spellEnd"/>
            <w:r w:rsidRPr="00F04768">
              <w:rPr>
                <w:rFonts w:cs="Arial"/>
                <w:spacing w:val="-3"/>
                <w:lang w:val="en-GB"/>
              </w:rPr>
              <w:t xml:space="preserve"> </w:t>
            </w:r>
            <w:proofErr w:type="spellStart"/>
            <w:r w:rsidRPr="00F04768">
              <w:rPr>
                <w:rFonts w:cs="Arial"/>
                <w:spacing w:val="-3"/>
                <w:lang w:val="en-GB"/>
              </w:rPr>
              <w:t>znanj</w:t>
            </w:r>
            <w:proofErr w:type="spellEnd"/>
            <w:r w:rsidRPr="00F04768">
              <w:rPr>
                <w:rFonts w:cs="Arial"/>
                <w:spacing w:val="-3"/>
                <w:lang w:val="en-GB"/>
              </w:rPr>
              <w:t xml:space="preserve"> za učenje in </w:t>
            </w:r>
            <w:proofErr w:type="spellStart"/>
            <w:r w:rsidRPr="00F04768">
              <w:rPr>
                <w:rFonts w:cs="Arial"/>
                <w:spacing w:val="-3"/>
                <w:lang w:val="en-GB"/>
              </w:rPr>
              <w:t>poučevanje</w:t>
            </w:r>
            <w:proofErr w:type="spellEnd"/>
            <w:r w:rsidRPr="00F04768">
              <w:rPr>
                <w:rFonts w:cs="Arial"/>
                <w:spacing w:val="-3"/>
                <w:lang w:val="en-GB"/>
              </w:rPr>
              <w:t xml:space="preserve"> </w:t>
            </w:r>
            <w:proofErr w:type="spellStart"/>
            <w:r w:rsidRPr="00F04768">
              <w:rPr>
                <w:rFonts w:cs="Arial"/>
                <w:spacing w:val="-3"/>
                <w:lang w:val="en-GB"/>
              </w:rPr>
              <w:t>jezikov</w:t>
            </w:r>
            <w:proofErr w:type="spellEnd"/>
            <w:r w:rsidRPr="00F04768">
              <w:rPr>
                <w:rFonts w:cs="Arial"/>
                <w:spacing w:val="-3"/>
                <w:lang w:val="en-GB"/>
              </w:rPr>
              <w:t xml:space="preserve"> stroke.</w:t>
            </w:r>
          </w:p>
        </w:tc>
        <w:tc>
          <w:tcPr>
            <w:tcW w:w="152" w:type="dxa"/>
            <w:gridSpan w:val="2"/>
            <w:tcBorders>
              <w:top w:val="nil"/>
              <w:left w:val="single" w:sz="4" w:space="0" w:color="auto"/>
              <w:bottom w:val="nil"/>
              <w:right w:val="single" w:sz="4" w:space="0" w:color="auto"/>
            </w:tcBorders>
          </w:tcPr>
          <w:p w14:paraId="3F07874F" w14:textId="77777777" w:rsidR="009F7388" w:rsidRPr="00F04768" w:rsidRDefault="009F7388" w:rsidP="00B84790">
            <w:pPr>
              <w:jc w:val="left"/>
              <w:rPr>
                <w:rFonts w:cs="Calibri"/>
                <w:b/>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1EDEBB77" w14:textId="77777777" w:rsidR="009F7388" w:rsidRDefault="009F7388" w:rsidP="00B84790">
            <w:pPr>
              <w:jc w:val="left"/>
              <w:rPr>
                <w:rFonts w:cs="Calibri"/>
                <w:lang w:val="en-GB"/>
              </w:rPr>
            </w:pPr>
            <w:r w:rsidRPr="001E799C">
              <w:rPr>
                <w:rFonts w:cs="Calibri"/>
                <w:u w:val="single"/>
                <w:lang w:val="en-GB"/>
              </w:rPr>
              <w:t>Objectives:</w:t>
            </w:r>
          </w:p>
          <w:p w14:paraId="61CA8EEF" w14:textId="77777777" w:rsidR="009F7388" w:rsidRDefault="009F7388" w:rsidP="00B84790">
            <w:pPr>
              <w:jc w:val="left"/>
              <w:rPr>
                <w:rFonts w:cs="Calibri"/>
                <w:lang w:val="en-GB"/>
              </w:rPr>
            </w:pPr>
            <w:r>
              <w:rPr>
                <w:rFonts w:cs="Calibri"/>
                <w:lang w:val="en-GB"/>
              </w:rPr>
              <w:t xml:space="preserve">Students learn about the rules of educational work in the area of teaching Italian language at an early stage of language education and get theoretical and practical training for their work in the classroom. They get acquainted with linguistic and psycho-linguistic specificities of teaching languages at an early stage of education, with the role of mental and emotional processes, that accompany them, and the role of languages in children’s lives. </w:t>
            </w:r>
          </w:p>
          <w:p w14:paraId="32DA4456" w14:textId="77777777" w:rsidR="009F7388" w:rsidRDefault="009F7388" w:rsidP="00B84790">
            <w:pPr>
              <w:jc w:val="left"/>
              <w:rPr>
                <w:rFonts w:cs="Calibri"/>
                <w:lang w:val="en-GB"/>
              </w:rPr>
            </w:pPr>
            <w:r>
              <w:rPr>
                <w:rFonts w:cs="Calibri"/>
                <w:lang w:val="en-GB"/>
              </w:rPr>
              <w:t>Especially they learn about the methods and strategies for the selection of contents and didactic tools for teaching children the Italian language. They can differentiate between sensibilisation and initiation of language education.</w:t>
            </w:r>
          </w:p>
          <w:p w14:paraId="7A7C6517" w14:textId="77777777" w:rsidR="009F7388" w:rsidRDefault="009F7388" w:rsidP="00B84790">
            <w:pPr>
              <w:jc w:val="left"/>
              <w:rPr>
                <w:rFonts w:cs="Calibri"/>
                <w:lang w:val="en-GB"/>
              </w:rPr>
            </w:pPr>
            <w:r>
              <w:rPr>
                <w:rFonts w:cs="Calibri"/>
                <w:lang w:val="en-GB"/>
              </w:rPr>
              <w:t>They develop interest for studying psycho-linguistic, socio-</w:t>
            </w:r>
            <w:proofErr w:type="spellStart"/>
            <w:r>
              <w:rPr>
                <w:rFonts w:cs="Calibri"/>
                <w:lang w:val="en-GB"/>
              </w:rPr>
              <w:t>lingusitic</w:t>
            </w:r>
            <w:proofErr w:type="spellEnd"/>
            <w:r>
              <w:rPr>
                <w:rFonts w:cs="Calibri"/>
                <w:lang w:val="en-GB"/>
              </w:rPr>
              <w:t xml:space="preserve"> and didactic contents of Italian language education as well as intercultural education. </w:t>
            </w:r>
          </w:p>
          <w:p w14:paraId="113F18FF" w14:textId="77777777" w:rsidR="009F7388" w:rsidRDefault="009F7388" w:rsidP="00B84790">
            <w:pPr>
              <w:jc w:val="left"/>
              <w:rPr>
                <w:rFonts w:cs="Calibri"/>
                <w:lang w:val="en-GB"/>
              </w:rPr>
            </w:pPr>
          </w:p>
          <w:p w14:paraId="3CAEA902" w14:textId="77777777" w:rsidR="009F7388" w:rsidRDefault="009F7388" w:rsidP="00B84790">
            <w:pPr>
              <w:jc w:val="left"/>
              <w:rPr>
                <w:rFonts w:cs="Calibri"/>
                <w:u w:val="single"/>
                <w:lang w:val="en-GB"/>
              </w:rPr>
            </w:pPr>
            <w:r w:rsidRPr="00642C9C">
              <w:rPr>
                <w:rFonts w:cs="Calibri"/>
                <w:u w:val="single"/>
                <w:lang w:val="en-GB"/>
              </w:rPr>
              <w:t xml:space="preserve">General competencies: </w:t>
            </w:r>
          </w:p>
          <w:p w14:paraId="13967850" w14:textId="77777777" w:rsidR="009F7388" w:rsidRDefault="009F7388" w:rsidP="009F7388">
            <w:pPr>
              <w:numPr>
                <w:ilvl w:val="0"/>
                <w:numId w:val="12"/>
              </w:numPr>
              <w:jc w:val="left"/>
              <w:rPr>
                <w:rFonts w:cs="Calibri"/>
                <w:lang w:val="en-GB"/>
              </w:rPr>
            </w:pPr>
            <w:r w:rsidRPr="00642C9C">
              <w:rPr>
                <w:rFonts w:cs="Calibri"/>
                <w:lang w:val="en-GB"/>
              </w:rPr>
              <w:t xml:space="preserve">Apprehension </w:t>
            </w:r>
            <w:r>
              <w:rPr>
                <w:rFonts w:cs="Calibri"/>
                <w:lang w:val="en-GB"/>
              </w:rPr>
              <w:t xml:space="preserve">of basic concepts of scientific platforms of the expertise that lead students towards the analysis and solving problems related to learning/teaching languages at an early stage. </w:t>
            </w:r>
          </w:p>
          <w:p w14:paraId="0E924C96" w14:textId="77777777" w:rsidR="009F7388" w:rsidRDefault="009F7388" w:rsidP="009F7388">
            <w:pPr>
              <w:numPr>
                <w:ilvl w:val="0"/>
                <w:numId w:val="12"/>
              </w:numPr>
              <w:jc w:val="left"/>
              <w:rPr>
                <w:rFonts w:cs="Calibri"/>
                <w:lang w:val="en-GB"/>
              </w:rPr>
            </w:pPr>
            <w:r>
              <w:rPr>
                <w:rFonts w:cs="Calibri"/>
                <w:lang w:val="en-GB"/>
              </w:rPr>
              <w:t xml:space="preserve">Development of abilities for independent search for data and their organisation, reflection on procedures and processes. </w:t>
            </w:r>
          </w:p>
          <w:p w14:paraId="1D90E0D3" w14:textId="77777777" w:rsidR="009F7388" w:rsidRDefault="009F7388" w:rsidP="009F7388">
            <w:pPr>
              <w:numPr>
                <w:ilvl w:val="0"/>
                <w:numId w:val="12"/>
              </w:numPr>
              <w:jc w:val="left"/>
              <w:rPr>
                <w:rFonts w:cs="Calibri"/>
                <w:lang w:val="en-GB"/>
              </w:rPr>
            </w:pPr>
            <w:r>
              <w:rPr>
                <w:rFonts w:cs="Calibri"/>
                <w:lang w:val="en-GB"/>
              </w:rPr>
              <w:t xml:space="preserve">Developing ability of establishing partnership relations and working cooperation with the users (pupils of </w:t>
            </w:r>
            <w:proofErr w:type="gramStart"/>
            <w:r>
              <w:rPr>
                <w:rFonts w:cs="Calibri"/>
                <w:lang w:val="en-GB"/>
              </w:rPr>
              <w:t>Lower Class</w:t>
            </w:r>
            <w:proofErr w:type="gramEnd"/>
            <w:r>
              <w:rPr>
                <w:rFonts w:cs="Calibri"/>
                <w:lang w:val="en-GB"/>
              </w:rPr>
              <w:t xml:space="preserve"> Level Education of Primary Schools, class level teachers and primary school leaderships in the age period from 4 to 6 in pre-school institutions, pre-school children teachers and kindergarten leaderships, parents).</w:t>
            </w:r>
          </w:p>
          <w:p w14:paraId="5A0DB952" w14:textId="77777777" w:rsidR="009F7388" w:rsidRDefault="009F7388" w:rsidP="00B84790">
            <w:pPr>
              <w:jc w:val="left"/>
              <w:rPr>
                <w:rFonts w:cs="Calibri"/>
                <w:lang w:val="en-GB"/>
              </w:rPr>
            </w:pPr>
          </w:p>
          <w:p w14:paraId="5B8B613E" w14:textId="77777777" w:rsidR="009F7388" w:rsidRDefault="009F7388" w:rsidP="00B84790">
            <w:pPr>
              <w:jc w:val="left"/>
              <w:rPr>
                <w:rFonts w:cs="Calibri"/>
                <w:u w:val="single"/>
                <w:lang w:val="en-GB"/>
              </w:rPr>
            </w:pPr>
            <w:r w:rsidRPr="007A1D32">
              <w:rPr>
                <w:rFonts w:cs="Calibri"/>
                <w:u w:val="single"/>
                <w:lang w:val="en-GB"/>
              </w:rPr>
              <w:t>Subject specific competencies</w:t>
            </w:r>
            <w:r>
              <w:rPr>
                <w:rFonts w:cs="Calibri"/>
                <w:u w:val="single"/>
                <w:lang w:val="en-GB"/>
              </w:rPr>
              <w:t>:</w:t>
            </w:r>
          </w:p>
          <w:p w14:paraId="0D1E7B4B" w14:textId="77777777" w:rsidR="009F7388" w:rsidRPr="007A1D32" w:rsidRDefault="009F7388" w:rsidP="00B84790">
            <w:pPr>
              <w:jc w:val="left"/>
              <w:rPr>
                <w:rFonts w:cs="Calibri"/>
                <w:lang w:val="en-GB"/>
              </w:rPr>
            </w:pPr>
            <w:r>
              <w:rPr>
                <w:rFonts w:cs="Calibri"/>
                <w:lang w:val="en-GB"/>
              </w:rPr>
              <w:t xml:space="preserve">Conceptual comprehension of social-didactic area for Italian language as the language of expertise and the acquisition of practical knowledge for teaching languages of expertise. </w:t>
            </w:r>
          </w:p>
        </w:tc>
      </w:tr>
      <w:tr w:rsidR="009F7388" w:rsidRPr="00F04768" w14:paraId="5A32EDD5" w14:textId="77777777" w:rsidTr="00B84790">
        <w:trPr>
          <w:trHeight w:val="117"/>
        </w:trPr>
        <w:tc>
          <w:tcPr>
            <w:tcW w:w="4730" w:type="dxa"/>
            <w:gridSpan w:val="3"/>
            <w:tcBorders>
              <w:top w:val="nil"/>
              <w:left w:val="nil"/>
              <w:bottom w:val="single" w:sz="4" w:space="0" w:color="auto"/>
              <w:right w:val="nil"/>
            </w:tcBorders>
          </w:tcPr>
          <w:p w14:paraId="111EC611" w14:textId="77777777" w:rsidR="009F7388" w:rsidRPr="00F04768" w:rsidRDefault="009F7388" w:rsidP="00B84790">
            <w:pPr>
              <w:rPr>
                <w:rFonts w:cs="Calibri"/>
                <w:b/>
                <w:lang w:val="en-GB"/>
              </w:rPr>
            </w:pPr>
          </w:p>
          <w:p w14:paraId="64A13092" w14:textId="77777777" w:rsidR="009F7388" w:rsidRPr="00F04768" w:rsidRDefault="009F7388" w:rsidP="00B84790">
            <w:pPr>
              <w:rPr>
                <w:rFonts w:cs="Calibri"/>
                <w:b/>
                <w:lang w:val="en-GB"/>
              </w:rPr>
            </w:pPr>
            <w:proofErr w:type="spellStart"/>
            <w:r w:rsidRPr="00F04768">
              <w:rPr>
                <w:rFonts w:cs="Calibri"/>
                <w:b/>
                <w:lang w:val="en-GB"/>
              </w:rPr>
              <w:t>Predvideni</w:t>
            </w:r>
            <w:proofErr w:type="spellEnd"/>
            <w:r w:rsidRPr="00F04768">
              <w:rPr>
                <w:rFonts w:cs="Calibri"/>
                <w:b/>
                <w:lang w:val="en-GB"/>
              </w:rPr>
              <w:t xml:space="preserve"> </w:t>
            </w:r>
            <w:proofErr w:type="spellStart"/>
            <w:r w:rsidRPr="00F04768">
              <w:rPr>
                <w:rFonts w:cs="Calibri"/>
                <w:b/>
                <w:lang w:val="en-GB"/>
              </w:rPr>
              <w:t>študijski</w:t>
            </w:r>
            <w:proofErr w:type="spellEnd"/>
            <w:r w:rsidRPr="00F04768">
              <w:rPr>
                <w:rFonts w:cs="Calibri"/>
                <w:b/>
                <w:lang w:val="en-GB"/>
              </w:rPr>
              <w:t xml:space="preserve"> </w:t>
            </w:r>
            <w:proofErr w:type="spellStart"/>
            <w:r w:rsidRPr="00F04768">
              <w:rPr>
                <w:rFonts w:cs="Calibri"/>
                <w:b/>
                <w:lang w:val="en-GB"/>
              </w:rPr>
              <w:t>rezultati</w:t>
            </w:r>
            <w:proofErr w:type="spellEnd"/>
            <w:r w:rsidRPr="00F04768">
              <w:rPr>
                <w:rFonts w:cs="Calibri"/>
                <w:b/>
                <w:lang w:val="en-GB"/>
              </w:rPr>
              <w:t>:</w:t>
            </w:r>
          </w:p>
        </w:tc>
        <w:tc>
          <w:tcPr>
            <w:tcW w:w="142" w:type="dxa"/>
          </w:tcPr>
          <w:p w14:paraId="16D14C4D" w14:textId="77777777" w:rsidR="009F7388" w:rsidRPr="00F04768" w:rsidRDefault="009F7388" w:rsidP="00B84790">
            <w:pPr>
              <w:rPr>
                <w:rFonts w:cs="Calibri"/>
                <w:b/>
                <w:lang w:val="en-GB"/>
              </w:rPr>
            </w:pPr>
          </w:p>
          <w:p w14:paraId="7668D1BA" w14:textId="77777777" w:rsidR="009F7388" w:rsidRPr="00F04768" w:rsidRDefault="009F7388" w:rsidP="00B84790">
            <w:pPr>
              <w:rPr>
                <w:rFonts w:cs="Calibri"/>
                <w:b/>
                <w:lang w:val="en-GB"/>
              </w:rPr>
            </w:pPr>
          </w:p>
        </w:tc>
        <w:tc>
          <w:tcPr>
            <w:tcW w:w="4823" w:type="dxa"/>
            <w:gridSpan w:val="2"/>
            <w:tcBorders>
              <w:top w:val="nil"/>
              <w:left w:val="nil"/>
              <w:bottom w:val="single" w:sz="4" w:space="0" w:color="auto"/>
              <w:right w:val="nil"/>
            </w:tcBorders>
          </w:tcPr>
          <w:p w14:paraId="2E42CFC5" w14:textId="77777777" w:rsidR="009F7388" w:rsidRPr="00F04768" w:rsidRDefault="009F7388" w:rsidP="00B84790">
            <w:pPr>
              <w:rPr>
                <w:rFonts w:cs="Calibri"/>
                <w:b/>
                <w:lang w:val="en-GB"/>
              </w:rPr>
            </w:pPr>
          </w:p>
          <w:p w14:paraId="54299481" w14:textId="77777777" w:rsidR="009F7388" w:rsidRPr="00F04768" w:rsidRDefault="009F7388" w:rsidP="00B84790">
            <w:pPr>
              <w:rPr>
                <w:rFonts w:cs="Calibri"/>
                <w:b/>
                <w:lang w:val="en-GB"/>
              </w:rPr>
            </w:pPr>
            <w:r w:rsidRPr="00F04768">
              <w:rPr>
                <w:rFonts w:cs="Calibri"/>
                <w:b/>
                <w:lang w:val="en-GB"/>
              </w:rPr>
              <w:t>Intended learning outcomes:</w:t>
            </w:r>
          </w:p>
        </w:tc>
      </w:tr>
      <w:tr w:rsidR="009F7388" w:rsidRPr="00F04768" w14:paraId="7F624CAF"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6EDADD77" w14:textId="77777777" w:rsidR="009F7388" w:rsidRPr="00DC4F7E" w:rsidRDefault="009F7388" w:rsidP="00B84790">
            <w:pPr>
              <w:pStyle w:val="Vnos"/>
              <w:spacing w:line="240" w:lineRule="auto"/>
              <w:ind w:left="0"/>
              <w:jc w:val="left"/>
              <w:rPr>
                <w:rFonts w:ascii="Calibri" w:hAnsi="Calibri" w:cs="Arial"/>
                <w:u w:val="single"/>
              </w:rPr>
            </w:pPr>
            <w:r w:rsidRPr="00DC4F7E">
              <w:rPr>
                <w:rFonts w:ascii="Calibri" w:hAnsi="Calibri" w:cs="Arial"/>
                <w:u w:val="single"/>
              </w:rPr>
              <w:t>Znanje in razumevanje:</w:t>
            </w:r>
          </w:p>
          <w:p w14:paraId="5D6F1D4F" w14:textId="77777777" w:rsidR="009F7388" w:rsidRPr="00DC4F7E" w:rsidRDefault="009F7388" w:rsidP="00B84790">
            <w:pPr>
              <w:pStyle w:val="Vnos"/>
              <w:spacing w:line="240" w:lineRule="auto"/>
              <w:ind w:left="0"/>
              <w:jc w:val="left"/>
              <w:rPr>
                <w:rFonts w:ascii="Calibri" w:hAnsi="Calibri" w:cs="Arial"/>
              </w:rPr>
            </w:pPr>
            <w:r w:rsidRPr="00DC4F7E">
              <w:rPr>
                <w:rFonts w:ascii="Calibri" w:hAnsi="Calibri" w:cs="Arial"/>
              </w:rPr>
              <w:t>Študent/-</w:t>
            </w:r>
            <w:proofErr w:type="spellStart"/>
            <w:r w:rsidRPr="00DC4F7E">
              <w:rPr>
                <w:rFonts w:ascii="Calibri" w:hAnsi="Calibri" w:cs="Arial"/>
              </w:rPr>
              <w:t>ka</w:t>
            </w:r>
            <w:proofErr w:type="spellEnd"/>
            <w:r w:rsidRPr="00DC4F7E">
              <w:rPr>
                <w:rFonts w:ascii="Calibri" w:hAnsi="Calibri" w:cs="Arial"/>
              </w:rPr>
              <w:t xml:space="preserve"> pozna razvoj predmetnega področja </w:t>
            </w:r>
            <w:proofErr w:type="spellStart"/>
            <w:r w:rsidRPr="00DC4F7E">
              <w:rPr>
                <w:rFonts w:ascii="Calibri" w:hAnsi="Calibri" w:cs="Arial"/>
              </w:rPr>
              <w:t>glotodidaktike</w:t>
            </w:r>
            <w:proofErr w:type="spellEnd"/>
            <w:r w:rsidRPr="00DC4F7E">
              <w:rPr>
                <w:rFonts w:ascii="Calibri" w:hAnsi="Calibri" w:cs="Arial"/>
              </w:rPr>
              <w:t xml:space="preserve"> na zgodnji stopnji učenja. Ob spoznavanju teoretskih izhodišč poučevanja jezika stroke, metod in strategij poučevanja, didaktičnih strategij, učnih korakov, povezovanja teorije in prakse, načrtovanja učnih enot in modulov se študent/-</w:t>
            </w:r>
            <w:proofErr w:type="spellStart"/>
            <w:r w:rsidRPr="00DC4F7E">
              <w:rPr>
                <w:rFonts w:ascii="Calibri" w:hAnsi="Calibri" w:cs="Arial"/>
              </w:rPr>
              <w:t>ka</w:t>
            </w:r>
            <w:proofErr w:type="spellEnd"/>
            <w:r w:rsidRPr="00DC4F7E">
              <w:rPr>
                <w:rFonts w:ascii="Calibri" w:hAnsi="Calibri" w:cs="Arial"/>
              </w:rPr>
              <w:t xml:space="preserve"> pripravlja za zgodnje poučevanje jezika. </w:t>
            </w:r>
            <w:r w:rsidRPr="00DC4F7E">
              <w:rPr>
                <w:rFonts w:ascii="Calibri" w:hAnsi="Calibri" w:cs="Arial"/>
                <w:bCs/>
              </w:rPr>
              <w:t>Študent/-</w:t>
            </w:r>
            <w:proofErr w:type="spellStart"/>
            <w:r w:rsidRPr="00DC4F7E">
              <w:rPr>
                <w:rFonts w:ascii="Calibri" w:hAnsi="Calibri" w:cs="Arial"/>
                <w:bCs/>
              </w:rPr>
              <w:t>ka</w:t>
            </w:r>
            <w:proofErr w:type="spellEnd"/>
            <w:r w:rsidRPr="00DC4F7E">
              <w:rPr>
                <w:rFonts w:ascii="Calibri" w:hAnsi="Calibri" w:cs="Arial"/>
                <w:bCs/>
              </w:rPr>
              <w:t xml:space="preserve"> pozna in razume pomen celovitega vpogleda v učni in vzgojni proces, </w:t>
            </w:r>
            <w:r w:rsidRPr="00DC4F7E">
              <w:rPr>
                <w:rFonts w:ascii="Calibri" w:hAnsi="Calibri" w:cs="Arial"/>
                <w:bCs/>
              </w:rPr>
              <w:lastRenderedPageBreak/>
              <w:t xml:space="preserve">vlogo drugega jezika v njem in znanja, ki je potrebno za poučevanje italijanščine. </w:t>
            </w:r>
          </w:p>
          <w:p w14:paraId="0AC43BF1" w14:textId="77777777" w:rsidR="009F7388" w:rsidRPr="00DC4F7E" w:rsidRDefault="009F7388" w:rsidP="00B84790">
            <w:pPr>
              <w:pStyle w:val="Vnos"/>
              <w:spacing w:line="240" w:lineRule="auto"/>
              <w:ind w:left="0"/>
              <w:jc w:val="left"/>
              <w:rPr>
                <w:rFonts w:ascii="Calibri" w:hAnsi="Calibri" w:cs="Arial"/>
                <w:u w:val="single"/>
              </w:rPr>
            </w:pPr>
            <w:r w:rsidRPr="00DC4F7E">
              <w:rPr>
                <w:rFonts w:ascii="Calibri" w:hAnsi="Calibri" w:cs="Arial"/>
                <w:u w:val="single"/>
              </w:rPr>
              <w:t>Uporaba:</w:t>
            </w:r>
          </w:p>
          <w:p w14:paraId="253C30AB" w14:textId="77777777" w:rsidR="009F7388" w:rsidRPr="00DC4F7E" w:rsidRDefault="009F7388" w:rsidP="00B84790">
            <w:pPr>
              <w:pStyle w:val="Vnos"/>
              <w:spacing w:line="240" w:lineRule="auto"/>
              <w:ind w:left="0"/>
              <w:jc w:val="left"/>
              <w:rPr>
                <w:rFonts w:ascii="Calibri" w:hAnsi="Calibri" w:cs="Arial"/>
              </w:rPr>
            </w:pPr>
            <w:r w:rsidRPr="00DC4F7E">
              <w:rPr>
                <w:rFonts w:ascii="Calibri" w:hAnsi="Calibri" w:cs="Arial"/>
              </w:rPr>
              <w:t>Študent/-</w:t>
            </w:r>
            <w:proofErr w:type="spellStart"/>
            <w:r w:rsidRPr="00DC4F7E">
              <w:rPr>
                <w:rFonts w:ascii="Calibri" w:hAnsi="Calibri" w:cs="Arial"/>
              </w:rPr>
              <w:t>ka</w:t>
            </w:r>
            <w:proofErr w:type="spellEnd"/>
            <w:r w:rsidRPr="00DC4F7E">
              <w:rPr>
                <w:rFonts w:ascii="Calibri" w:hAnsi="Calibri" w:cs="Arial"/>
              </w:rPr>
              <w:t xml:space="preserve"> je </w:t>
            </w:r>
            <w:proofErr w:type="spellStart"/>
            <w:r w:rsidRPr="00DC4F7E">
              <w:rPr>
                <w:rFonts w:ascii="Calibri" w:hAnsi="Calibri" w:cs="Arial"/>
              </w:rPr>
              <w:t>sposben</w:t>
            </w:r>
            <w:proofErr w:type="spellEnd"/>
            <w:r w:rsidRPr="00DC4F7E">
              <w:rPr>
                <w:rFonts w:ascii="Calibri" w:hAnsi="Calibri" w:cs="Arial"/>
              </w:rPr>
              <w:t>/-na učinkovito izpeljati poučevalne modele za razvijanje sporazumevalne zmožnosti v italijanščini kot drugem oz. tujem jeziku na zgodnji stopnji učenja. Zna načrtovati letno pripravo in učno uro ter ju smiselno prilagajati otrokovim zmožnostim, potrebam in zastavljenim ciljem. Sposoben/-na je kritične analize različnih načinov spremljanja napredka učencev, preverjanja njihovega znanja in sestave novih orodij vrednotenja. Pridobljeno znanje zna ustrezno uporabiti pri oblikovanju opisne, številčne in kombinirane ocene ter pri oblikovanju opisnih (ustnih in/ali pisnih) komentarjev.</w:t>
            </w:r>
          </w:p>
          <w:p w14:paraId="1123D8BB" w14:textId="77777777" w:rsidR="009F7388" w:rsidRPr="00DC4F7E" w:rsidRDefault="009F7388" w:rsidP="00B84790">
            <w:pPr>
              <w:pStyle w:val="Vnos"/>
              <w:spacing w:line="240" w:lineRule="auto"/>
              <w:ind w:left="0"/>
              <w:jc w:val="left"/>
              <w:rPr>
                <w:rFonts w:ascii="Calibri" w:hAnsi="Calibri" w:cs="Arial"/>
              </w:rPr>
            </w:pPr>
            <w:r w:rsidRPr="00DC4F7E">
              <w:rPr>
                <w:rFonts w:ascii="Calibri" w:hAnsi="Calibri" w:cs="Arial"/>
              </w:rPr>
              <w:t>Z integrirano učno prakso pridobi osnovne izkušnje in spodbude za pedagoški poklic</w:t>
            </w:r>
          </w:p>
          <w:p w14:paraId="273E31C9" w14:textId="77777777" w:rsidR="009F7388" w:rsidRPr="00DC4F7E" w:rsidRDefault="009F7388" w:rsidP="00B84790">
            <w:pPr>
              <w:pStyle w:val="Vnos"/>
              <w:spacing w:line="240" w:lineRule="auto"/>
              <w:ind w:left="0"/>
              <w:jc w:val="left"/>
              <w:rPr>
                <w:rFonts w:ascii="Calibri" w:hAnsi="Calibri" w:cs="Arial"/>
                <w:u w:val="single"/>
              </w:rPr>
            </w:pPr>
            <w:r w:rsidRPr="00DC4F7E">
              <w:rPr>
                <w:rFonts w:ascii="Calibri" w:hAnsi="Calibri" w:cs="Arial"/>
                <w:u w:val="single"/>
              </w:rPr>
              <w:t>Refleksija:</w:t>
            </w:r>
          </w:p>
          <w:p w14:paraId="1808BA2C" w14:textId="77777777" w:rsidR="009F7388" w:rsidRPr="00DC4F7E" w:rsidRDefault="009F7388" w:rsidP="00B84790">
            <w:pPr>
              <w:pStyle w:val="Vnos"/>
              <w:spacing w:line="240" w:lineRule="auto"/>
              <w:ind w:left="0"/>
              <w:jc w:val="left"/>
              <w:rPr>
                <w:rFonts w:ascii="Calibri" w:hAnsi="Calibri" w:cs="Calibri"/>
              </w:rPr>
            </w:pPr>
            <w:r w:rsidRPr="00DC4F7E">
              <w:rPr>
                <w:rFonts w:ascii="Calibri" w:hAnsi="Calibri" w:cs="Arial"/>
              </w:rPr>
              <w:t xml:space="preserve">Zmožen/-na je ovrednotiti svoje poučevanje italijanščine glede na zastavljene cilje in dosežke otrok. Strokovno ravnanje utemeljuje na osnovi sodobnih teoretičnih izhodišč in praktičnega dela z otroki. </w:t>
            </w:r>
          </w:p>
        </w:tc>
        <w:tc>
          <w:tcPr>
            <w:tcW w:w="142" w:type="dxa"/>
            <w:tcBorders>
              <w:top w:val="nil"/>
              <w:left w:val="single" w:sz="4" w:space="0" w:color="auto"/>
              <w:bottom w:val="nil"/>
              <w:right w:val="single" w:sz="4" w:space="0" w:color="auto"/>
            </w:tcBorders>
          </w:tcPr>
          <w:p w14:paraId="21DAEEC5" w14:textId="77777777" w:rsidR="009F7388" w:rsidRPr="00DC4F7E" w:rsidRDefault="009F7388" w:rsidP="00B84790">
            <w:pPr>
              <w:jc w:val="left"/>
              <w:rPr>
                <w:rFonts w:cs="Calibri"/>
              </w:rPr>
            </w:pPr>
          </w:p>
          <w:p w14:paraId="6706CBAA" w14:textId="77777777" w:rsidR="009F7388" w:rsidRPr="00DC4F7E" w:rsidRDefault="009F7388" w:rsidP="00B84790">
            <w:pPr>
              <w:jc w:val="left"/>
              <w:rPr>
                <w:rFonts w:cs="Calibri"/>
              </w:rPr>
            </w:pPr>
          </w:p>
          <w:p w14:paraId="0AC01945" w14:textId="77777777" w:rsidR="009F7388" w:rsidRPr="00DC4F7E" w:rsidRDefault="009F7388" w:rsidP="00B84790">
            <w:pPr>
              <w:jc w:val="left"/>
              <w:rPr>
                <w:rFonts w:cs="Calibri"/>
              </w:rPr>
            </w:pPr>
          </w:p>
        </w:tc>
        <w:tc>
          <w:tcPr>
            <w:tcW w:w="4823" w:type="dxa"/>
            <w:gridSpan w:val="2"/>
            <w:tcBorders>
              <w:top w:val="single" w:sz="4" w:space="0" w:color="auto"/>
              <w:left w:val="single" w:sz="4" w:space="0" w:color="auto"/>
              <w:bottom w:val="nil"/>
              <w:right w:val="single" w:sz="4" w:space="0" w:color="auto"/>
            </w:tcBorders>
          </w:tcPr>
          <w:p w14:paraId="06961DBF" w14:textId="77777777" w:rsidR="009F7388" w:rsidRPr="007A1D32" w:rsidRDefault="009F7388" w:rsidP="00B84790">
            <w:pPr>
              <w:jc w:val="left"/>
              <w:rPr>
                <w:rFonts w:cs="Calibri"/>
                <w:u w:val="single"/>
                <w:lang w:val="en-GB"/>
              </w:rPr>
            </w:pPr>
            <w:r>
              <w:rPr>
                <w:rFonts w:cs="Calibri"/>
                <w:u w:val="single"/>
                <w:lang w:val="en-GB"/>
              </w:rPr>
              <w:t>Knowledge and comprehension</w:t>
            </w:r>
            <w:r w:rsidRPr="007A1D32">
              <w:rPr>
                <w:rFonts w:cs="Calibri"/>
                <w:u w:val="single"/>
                <w:lang w:val="en-GB"/>
              </w:rPr>
              <w:t>:</w:t>
            </w:r>
          </w:p>
          <w:p w14:paraId="47FFEC46" w14:textId="77777777" w:rsidR="009F7388" w:rsidRPr="00F04768" w:rsidRDefault="009F7388" w:rsidP="00B84790">
            <w:pPr>
              <w:jc w:val="left"/>
              <w:rPr>
                <w:rFonts w:cs="Calibri"/>
                <w:lang w:val="en-GB"/>
              </w:rPr>
            </w:pPr>
          </w:p>
          <w:p w14:paraId="401802A3" w14:textId="77777777" w:rsidR="009F7388" w:rsidRDefault="009F7388" w:rsidP="00B84790">
            <w:pPr>
              <w:jc w:val="left"/>
              <w:rPr>
                <w:rFonts w:cs="Calibri"/>
                <w:lang w:val="en-GB"/>
              </w:rPr>
            </w:pPr>
            <w:r>
              <w:rPr>
                <w:rFonts w:cs="Calibri"/>
                <w:lang w:val="en-GB"/>
              </w:rPr>
              <w:t xml:space="preserve">Students learn about the development of the subject area of </w:t>
            </w:r>
            <w:proofErr w:type="spellStart"/>
            <w:r>
              <w:rPr>
                <w:rFonts w:cs="Calibri"/>
                <w:lang w:val="en-GB"/>
              </w:rPr>
              <w:t>glotodidactics</w:t>
            </w:r>
            <w:proofErr w:type="spellEnd"/>
            <w:r>
              <w:rPr>
                <w:rFonts w:cs="Calibri"/>
                <w:lang w:val="en-GB"/>
              </w:rPr>
              <w:t xml:space="preserve"> at an early stage of education. While learning about theoretical platforms of teaching the language of expertise, teaching methods and strategies, didactic strategies, learning steps, combining theory and practice, planning learning units and modules students get prepared for early teaching of languages. Students know and understand the significance of </w:t>
            </w:r>
            <w:r>
              <w:rPr>
                <w:rFonts w:cs="Calibri"/>
                <w:lang w:val="en-GB"/>
              </w:rPr>
              <w:lastRenderedPageBreak/>
              <w:t>holistic insight into the education process, the role of second language in it and the knowledge which is needed for teaching Italian language.</w:t>
            </w:r>
          </w:p>
          <w:p w14:paraId="7429EC72" w14:textId="77777777" w:rsidR="009F7388" w:rsidRDefault="009F7388" w:rsidP="00B84790">
            <w:pPr>
              <w:jc w:val="left"/>
              <w:rPr>
                <w:rFonts w:cs="Calibri"/>
                <w:lang w:val="en-GB"/>
              </w:rPr>
            </w:pPr>
          </w:p>
          <w:p w14:paraId="0760CB54" w14:textId="77777777" w:rsidR="009F7388" w:rsidRPr="00A548EC" w:rsidRDefault="009F7388" w:rsidP="00B84790">
            <w:pPr>
              <w:jc w:val="left"/>
              <w:rPr>
                <w:rFonts w:cs="Calibri"/>
                <w:u w:val="single"/>
                <w:lang w:val="en-GB"/>
              </w:rPr>
            </w:pPr>
            <w:r w:rsidRPr="00A548EC">
              <w:rPr>
                <w:rFonts w:cs="Calibri"/>
                <w:u w:val="single"/>
                <w:lang w:val="en-GB"/>
              </w:rPr>
              <w:t>Implementation:</w:t>
            </w:r>
          </w:p>
          <w:p w14:paraId="2764F703" w14:textId="77777777" w:rsidR="009F7388" w:rsidRDefault="009F7388" w:rsidP="00B84790">
            <w:pPr>
              <w:jc w:val="left"/>
              <w:rPr>
                <w:rFonts w:cs="Calibri"/>
                <w:lang w:val="en-GB"/>
              </w:rPr>
            </w:pPr>
          </w:p>
          <w:p w14:paraId="6764E8FB" w14:textId="77777777" w:rsidR="009F7388" w:rsidRDefault="009F7388" w:rsidP="00B84790">
            <w:pPr>
              <w:jc w:val="left"/>
              <w:rPr>
                <w:rFonts w:cs="Calibri"/>
                <w:lang w:val="en-GB"/>
              </w:rPr>
            </w:pPr>
            <w:r>
              <w:rPr>
                <w:rFonts w:cs="Calibri"/>
                <w:lang w:val="en-GB"/>
              </w:rPr>
              <w:t xml:space="preserve">Students are capable of carrying out effectively the teaching models for development of communicational abilities in Italian as the second or foreign language at an early stage of education. They are able to plan the annual preparations and lessons and reasonably adjust them to the children’s abilities, needs and the pre-set objectives. They are capable of critical analysis of various methods of monitoring children’s advancement, of verifying and testing their knowledge and the composition of their new instruments for evaluation. They can adequately apply the acquired knowledge for the provision of descriptive, numerical and combined assessment as well as for the provision of descriptive (oral and/or written) comments. </w:t>
            </w:r>
          </w:p>
          <w:p w14:paraId="254ADC8C" w14:textId="77777777" w:rsidR="009F7388" w:rsidRDefault="009F7388" w:rsidP="00B84790">
            <w:pPr>
              <w:jc w:val="left"/>
              <w:rPr>
                <w:rFonts w:cs="Calibri"/>
                <w:lang w:val="en-GB"/>
              </w:rPr>
            </w:pPr>
          </w:p>
          <w:p w14:paraId="43FBA7E6" w14:textId="77777777" w:rsidR="009F7388" w:rsidRDefault="009F7388" w:rsidP="00B84790">
            <w:pPr>
              <w:jc w:val="left"/>
              <w:rPr>
                <w:rFonts w:cs="Calibri"/>
                <w:lang w:val="en-GB"/>
              </w:rPr>
            </w:pPr>
            <w:r>
              <w:rPr>
                <w:rFonts w:cs="Calibri"/>
                <w:lang w:val="en-GB"/>
              </w:rPr>
              <w:t xml:space="preserve">Through integrated teaching practice they acquire experiences and incentives for the teaching profession.  </w:t>
            </w:r>
          </w:p>
          <w:p w14:paraId="2864EF82" w14:textId="77777777" w:rsidR="009F7388" w:rsidRDefault="009F7388" w:rsidP="00B84790">
            <w:pPr>
              <w:jc w:val="left"/>
              <w:rPr>
                <w:rFonts w:cs="Calibri"/>
                <w:lang w:val="en-GB"/>
              </w:rPr>
            </w:pPr>
          </w:p>
          <w:p w14:paraId="4345169B" w14:textId="77777777" w:rsidR="009F7388" w:rsidRDefault="009F7388" w:rsidP="00B84790">
            <w:pPr>
              <w:jc w:val="left"/>
              <w:rPr>
                <w:rFonts w:cs="Calibri"/>
                <w:u w:val="single"/>
                <w:lang w:val="en-GB"/>
              </w:rPr>
            </w:pPr>
            <w:r w:rsidRPr="00007119">
              <w:rPr>
                <w:rFonts w:cs="Calibri"/>
                <w:u w:val="single"/>
                <w:lang w:val="en-GB"/>
              </w:rPr>
              <w:t>Reflection:</w:t>
            </w:r>
          </w:p>
          <w:p w14:paraId="4C8123FB" w14:textId="77777777" w:rsidR="009F7388" w:rsidRDefault="009F7388" w:rsidP="00B84790">
            <w:pPr>
              <w:jc w:val="left"/>
              <w:rPr>
                <w:rFonts w:cs="Calibri"/>
                <w:u w:val="single"/>
                <w:lang w:val="en-GB"/>
              </w:rPr>
            </w:pPr>
          </w:p>
          <w:p w14:paraId="114E2EB3" w14:textId="77777777" w:rsidR="009F7388" w:rsidRPr="00007119" w:rsidRDefault="009F7388" w:rsidP="00B84790">
            <w:pPr>
              <w:jc w:val="left"/>
              <w:rPr>
                <w:rFonts w:cs="Calibri"/>
                <w:lang w:val="en-GB"/>
              </w:rPr>
            </w:pPr>
            <w:r>
              <w:rPr>
                <w:rFonts w:cs="Calibri"/>
                <w:lang w:val="en-GB"/>
              </w:rPr>
              <w:t xml:space="preserve">They are capable of evaluating their teaching of Italian language in reference to the set objectives and pupils’ performance. They substantiate their actions on the basis of contemporary theoretical platforms and practical work with children. </w:t>
            </w:r>
          </w:p>
        </w:tc>
      </w:tr>
      <w:tr w:rsidR="009F7388" w:rsidRPr="00F04768" w14:paraId="02C50660"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7924D699" w14:textId="77777777" w:rsidR="009F7388" w:rsidRPr="00F04768" w:rsidRDefault="009F7388" w:rsidP="00B84790">
            <w:pPr>
              <w:rPr>
                <w:rFonts w:cs="Calibri"/>
                <w:lang w:val="en-GB"/>
              </w:rPr>
            </w:pPr>
          </w:p>
        </w:tc>
        <w:tc>
          <w:tcPr>
            <w:tcW w:w="142" w:type="dxa"/>
            <w:tcBorders>
              <w:top w:val="nil"/>
              <w:left w:val="single" w:sz="4" w:space="0" w:color="auto"/>
              <w:bottom w:val="nil"/>
              <w:right w:val="single" w:sz="4" w:space="0" w:color="auto"/>
            </w:tcBorders>
          </w:tcPr>
          <w:p w14:paraId="1549A3B2" w14:textId="77777777" w:rsidR="009F7388" w:rsidRPr="00F04768" w:rsidRDefault="009F7388" w:rsidP="00B84790">
            <w:pPr>
              <w:rPr>
                <w:rFonts w:cs="Calibri"/>
                <w:b/>
                <w:lang w:val="en-GB"/>
              </w:rPr>
            </w:pPr>
          </w:p>
        </w:tc>
        <w:tc>
          <w:tcPr>
            <w:tcW w:w="4823" w:type="dxa"/>
            <w:gridSpan w:val="2"/>
            <w:tcBorders>
              <w:top w:val="nil"/>
              <w:left w:val="single" w:sz="4" w:space="0" w:color="auto"/>
              <w:bottom w:val="single" w:sz="4" w:space="0" w:color="auto"/>
              <w:right w:val="single" w:sz="4" w:space="0" w:color="auto"/>
            </w:tcBorders>
          </w:tcPr>
          <w:p w14:paraId="45199DBC" w14:textId="77777777" w:rsidR="009F7388" w:rsidRPr="00F04768" w:rsidRDefault="009F7388" w:rsidP="00B84790">
            <w:pPr>
              <w:rPr>
                <w:rFonts w:cs="Calibri"/>
                <w:lang w:val="en-GB"/>
              </w:rPr>
            </w:pPr>
          </w:p>
        </w:tc>
      </w:tr>
      <w:tr w:rsidR="009F7388" w:rsidRPr="00F04768" w14:paraId="2344E073" w14:textId="77777777" w:rsidTr="00B84790">
        <w:tc>
          <w:tcPr>
            <w:tcW w:w="4730" w:type="dxa"/>
            <w:gridSpan w:val="3"/>
            <w:tcBorders>
              <w:top w:val="nil"/>
              <w:left w:val="nil"/>
              <w:bottom w:val="single" w:sz="4" w:space="0" w:color="auto"/>
              <w:right w:val="nil"/>
            </w:tcBorders>
          </w:tcPr>
          <w:p w14:paraId="5B923284" w14:textId="77777777" w:rsidR="009F7388" w:rsidRPr="00F04768" w:rsidRDefault="009F7388" w:rsidP="00B84790">
            <w:pPr>
              <w:rPr>
                <w:rFonts w:cs="Calibri"/>
                <w:b/>
                <w:lang w:val="en-GB"/>
              </w:rPr>
            </w:pPr>
          </w:p>
          <w:p w14:paraId="12A8E127" w14:textId="77777777" w:rsidR="009F7388" w:rsidRPr="00F04768" w:rsidRDefault="009F7388" w:rsidP="00B84790">
            <w:pPr>
              <w:rPr>
                <w:rFonts w:cs="Calibri"/>
                <w:b/>
                <w:lang w:val="en-GB"/>
              </w:rPr>
            </w:pPr>
            <w:proofErr w:type="spellStart"/>
            <w:r w:rsidRPr="00F04768">
              <w:rPr>
                <w:rFonts w:cs="Calibri"/>
                <w:b/>
                <w:lang w:val="en-GB"/>
              </w:rPr>
              <w:t>Metode</w:t>
            </w:r>
            <w:proofErr w:type="spellEnd"/>
            <w:r w:rsidRPr="00F04768">
              <w:rPr>
                <w:rFonts w:cs="Calibri"/>
                <w:b/>
                <w:lang w:val="en-GB"/>
              </w:rPr>
              <w:t xml:space="preserve"> </w:t>
            </w:r>
            <w:proofErr w:type="spellStart"/>
            <w:r w:rsidRPr="00F04768">
              <w:rPr>
                <w:rFonts w:cs="Calibri"/>
                <w:b/>
                <w:lang w:val="en-GB"/>
              </w:rPr>
              <w:t>poučevanja</w:t>
            </w:r>
            <w:proofErr w:type="spellEnd"/>
            <w:r w:rsidRPr="00F04768">
              <w:rPr>
                <w:rFonts w:cs="Calibri"/>
                <w:b/>
                <w:lang w:val="en-GB"/>
              </w:rPr>
              <w:t xml:space="preserve"> in </w:t>
            </w:r>
            <w:proofErr w:type="spellStart"/>
            <w:r w:rsidRPr="00F04768">
              <w:rPr>
                <w:rFonts w:cs="Calibri"/>
                <w:b/>
                <w:lang w:val="en-GB"/>
              </w:rPr>
              <w:t>učenja</w:t>
            </w:r>
            <w:proofErr w:type="spellEnd"/>
            <w:r w:rsidRPr="00F04768">
              <w:rPr>
                <w:rFonts w:cs="Calibri"/>
                <w:b/>
                <w:lang w:val="en-GB"/>
              </w:rPr>
              <w:t>:</w:t>
            </w:r>
          </w:p>
        </w:tc>
        <w:tc>
          <w:tcPr>
            <w:tcW w:w="142" w:type="dxa"/>
          </w:tcPr>
          <w:p w14:paraId="73D24E8F" w14:textId="77777777" w:rsidR="009F7388" w:rsidRPr="00F04768" w:rsidRDefault="009F7388" w:rsidP="00B84790">
            <w:pPr>
              <w:rPr>
                <w:rFonts w:cs="Calibri"/>
                <w:b/>
                <w:lang w:val="en-GB"/>
              </w:rPr>
            </w:pPr>
          </w:p>
          <w:p w14:paraId="661CC965" w14:textId="77777777" w:rsidR="009F7388" w:rsidRPr="00F04768" w:rsidRDefault="009F7388" w:rsidP="00B84790">
            <w:pPr>
              <w:rPr>
                <w:rFonts w:cs="Calibri"/>
                <w:b/>
                <w:lang w:val="en-GB"/>
              </w:rPr>
            </w:pPr>
          </w:p>
        </w:tc>
        <w:tc>
          <w:tcPr>
            <w:tcW w:w="4823" w:type="dxa"/>
            <w:gridSpan w:val="2"/>
            <w:tcBorders>
              <w:top w:val="nil"/>
              <w:left w:val="nil"/>
              <w:bottom w:val="single" w:sz="4" w:space="0" w:color="auto"/>
              <w:right w:val="nil"/>
            </w:tcBorders>
          </w:tcPr>
          <w:p w14:paraId="796714DC" w14:textId="77777777" w:rsidR="009F7388" w:rsidRPr="00F04768" w:rsidRDefault="009F7388" w:rsidP="00B84790">
            <w:pPr>
              <w:rPr>
                <w:rFonts w:cs="Calibri"/>
                <w:b/>
                <w:lang w:val="en-GB"/>
              </w:rPr>
            </w:pPr>
          </w:p>
          <w:p w14:paraId="02982EB7" w14:textId="77777777" w:rsidR="009F7388" w:rsidRPr="00F04768" w:rsidRDefault="009F7388" w:rsidP="00B84790">
            <w:pPr>
              <w:rPr>
                <w:rFonts w:cs="Calibri"/>
                <w:b/>
                <w:lang w:val="en-GB"/>
              </w:rPr>
            </w:pPr>
            <w:r w:rsidRPr="00F04768">
              <w:rPr>
                <w:rFonts w:cs="Calibri"/>
                <w:b/>
                <w:lang w:val="en-GB"/>
              </w:rPr>
              <w:t>Learning and teaching methods:</w:t>
            </w:r>
          </w:p>
        </w:tc>
      </w:tr>
      <w:tr w:rsidR="009F7388" w:rsidRPr="00F04768" w14:paraId="65262E3D" w14:textId="77777777" w:rsidTr="00B84790">
        <w:trPr>
          <w:trHeight w:val="1494"/>
        </w:trPr>
        <w:tc>
          <w:tcPr>
            <w:tcW w:w="4730" w:type="dxa"/>
            <w:gridSpan w:val="3"/>
            <w:tcBorders>
              <w:top w:val="single" w:sz="4" w:space="0" w:color="auto"/>
              <w:left w:val="single" w:sz="4" w:space="0" w:color="auto"/>
              <w:bottom w:val="single" w:sz="4" w:space="0" w:color="auto"/>
              <w:right w:val="single" w:sz="4" w:space="0" w:color="auto"/>
            </w:tcBorders>
          </w:tcPr>
          <w:p w14:paraId="24635793" w14:textId="77777777" w:rsidR="009F7388" w:rsidRPr="00F04768" w:rsidRDefault="009F7388" w:rsidP="009F7388">
            <w:pPr>
              <w:numPr>
                <w:ilvl w:val="0"/>
                <w:numId w:val="16"/>
              </w:numPr>
              <w:jc w:val="left"/>
              <w:rPr>
                <w:rFonts w:cs="Arial"/>
                <w:lang w:val="en-GB"/>
              </w:rPr>
            </w:pPr>
            <w:proofErr w:type="spellStart"/>
            <w:r w:rsidRPr="00F04768">
              <w:rPr>
                <w:rFonts w:cs="Arial"/>
                <w:lang w:val="en-GB"/>
              </w:rPr>
              <w:t>Predavanja</w:t>
            </w:r>
            <w:proofErr w:type="spellEnd"/>
            <w:r w:rsidRPr="00F04768">
              <w:rPr>
                <w:rFonts w:cs="Arial"/>
                <w:lang w:val="en-GB"/>
              </w:rPr>
              <w:t>,</w:t>
            </w:r>
          </w:p>
          <w:p w14:paraId="12236AF0" w14:textId="77777777" w:rsidR="009F7388" w:rsidRPr="00F04768" w:rsidRDefault="009F7388" w:rsidP="009F7388">
            <w:pPr>
              <w:numPr>
                <w:ilvl w:val="0"/>
                <w:numId w:val="16"/>
              </w:numPr>
              <w:jc w:val="left"/>
              <w:rPr>
                <w:rFonts w:cs="Arial"/>
                <w:lang w:val="en-GB"/>
              </w:rPr>
            </w:pPr>
            <w:proofErr w:type="spellStart"/>
            <w:r w:rsidRPr="00F04768">
              <w:rPr>
                <w:rFonts w:cs="Arial"/>
                <w:lang w:val="en-GB"/>
              </w:rPr>
              <w:t>razgovor</w:t>
            </w:r>
            <w:proofErr w:type="spellEnd"/>
            <w:r w:rsidRPr="00F04768">
              <w:rPr>
                <w:rFonts w:cs="Arial"/>
                <w:lang w:val="en-GB"/>
              </w:rPr>
              <w:t xml:space="preserve">/ </w:t>
            </w:r>
            <w:proofErr w:type="spellStart"/>
            <w:r w:rsidRPr="00F04768">
              <w:rPr>
                <w:rFonts w:cs="Arial"/>
                <w:lang w:val="en-GB"/>
              </w:rPr>
              <w:t>diskusija</w:t>
            </w:r>
            <w:proofErr w:type="spellEnd"/>
            <w:r w:rsidRPr="00F04768">
              <w:rPr>
                <w:rFonts w:cs="Arial"/>
                <w:lang w:val="en-GB"/>
              </w:rPr>
              <w:t>/</w:t>
            </w:r>
            <w:proofErr w:type="spellStart"/>
            <w:r w:rsidRPr="00F04768">
              <w:rPr>
                <w:rFonts w:cs="Arial"/>
                <w:lang w:val="en-GB"/>
              </w:rPr>
              <w:t>debata</w:t>
            </w:r>
            <w:proofErr w:type="spellEnd"/>
            <w:r w:rsidRPr="00F04768">
              <w:rPr>
                <w:rFonts w:cs="Arial"/>
                <w:lang w:val="en-GB"/>
              </w:rPr>
              <w:t>,</w:t>
            </w:r>
          </w:p>
          <w:p w14:paraId="73CA2611" w14:textId="77777777" w:rsidR="009F7388" w:rsidRPr="00F04768" w:rsidRDefault="009F7388" w:rsidP="009F7388">
            <w:pPr>
              <w:numPr>
                <w:ilvl w:val="0"/>
                <w:numId w:val="16"/>
              </w:numPr>
              <w:jc w:val="left"/>
              <w:rPr>
                <w:rFonts w:cs="Arial"/>
                <w:lang w:val="en-GB"/>
              </w:rPr>
            </w:pPr>
            <w:proofErr w:type="spellStart"/>
            <w:r w:rsidRPr="00F04768">
              <w:rPr>
                <w:rFonts w:cs="Arial"/>
                <w:lang w:val="en-GB"/>
              </w:rPr>
              <w:t>delo</w:t>
            </w:r>
            <w:proofErr w:type="spellEnd"/>
            <w:r w:rsidRPr="00F04768">
              <w:rPr>
                <w:rFonts w:cs="Arial"/>
                <w:lang w:val="en-GB"/>
              </w:rPr>
              <w:t xml:space="preserve"> v </w:t>
            </w:r>
            <w:proofErr w:type="spellStart"/>
            <w:r w:rsidRPr="00F04768">
              <w:rPr>
                <w:rFonts w:cs="Arial"/>
                <w:lang w:val="en-GB"/>
              </w:rPr>
              <w:t>skupinah</w:t>
            </w:r>
            <w:proofErr w:type="spellEnd"/>
            <w:r w:rsidRPr="00F04768">
              <w:rPr>
                <w:rFonts w:cs="Arial"/>
                <w:lang w:val="en-GB"/>
              </w:rPr>
              <w:t>,</w:t>
            </w:r>
          </w:p>
          <w:p w14:paraId="2D2352D0" w14:textId="77777777" w:rsidR="009F7388" w:rsidRPr="00F04768" w:rsidRDefault="009F7388" w:rsidP="009F7388">
            <w:pPr>
              <w:numPr>
                <w:ilvl w:val="0"/>
                <w:numId w:val="16"/>
              </w:numPr>
              <w:jc w:val="left"/>
              <w:rPr>
                <w:rFonts w:cs="Arial"/>
                <w:lang w:val="en-GB"/>
              </w:rPr>
            </w:pPr>
            <w:proofErr w:type="spellStart"/>
            <w:r w:rsidRPr="00F04768">
              <w:rPr>
                <w:rFonts w:cs="Arial"/>
                <w:lang w:val="en-GB"/>
              </w:rPr>
              <w:t>delo</w:t>
            </w:r>
            <w:proofErr w:type="spellEnd"/>
            <w:r w:rsidRPr="00F04768">
              <w:rPr>
                <w:rFonts w:cs="Arial"/>
                <w:lang w:val="en-GB"/>
              </w:rPr>
              <w:t xml:space="preserve"> z </w:t>
            </w:r>
            <w:proofErr w:type="spellStart"/>
            <w:r w:rsidRPr="00F04768">
              <w:rPr>
                <w:rFonts w:cs="Arial"/>
                <w:lang w:val="en-GB"/>
              </w:rPr>
              <w:t>besedilom</w:t>
            </w:r>
            <w:proofErr w:type="spellEnd"/>
            <w:r w:rsidRPr="00F04768">
              <w:rPr>
                <w:rFonts w:cs="Arial"/>
                <w:lang w:val="en-GB"/>
              </w:rPr>
              <w:t>,</w:t>
            </w:r>
          </w:p>
          <w:p w14:paraId="3F2CBA1F" w14:textId="77777777" w:rsidR="009F7388" w:rsidRPr="00F04768" w:rsidRDefault="009F7388" w:rsidP="009F7388">
            <w:pPr>
              <w:numPr>
                <w:ilvl w:val="0"/>
                <w:numId w:val="16"/>
              </w:numPr>
              <w:jc w:val="left"/>
              <w:rPr>
                <w:rFonts w:cs="Arial"/>
                <w:lang w:val="en-GB"/>
              </w:rPr>
            </w:pPr>
            <w:proofErr w:type="spellStart"/>
            <w:r w:rsidRPr="00F04768">
              <w:rPr>
                <w:rFonts w:cs="Arial"/>
                <w:lang w:val="en-GB"/>
              </w:rPr>
              <w:t>proučevanje</w:t>
            </w:r>
            <w:proofErr w:type="spellEnd"/>
            <w:r w:rsidRPr="00F04768">
              <w:rPr>
                <w:rFonts w:cs="Arial"/>
                <w:lang w:val="en-GB"/>
              </w:rPr>
              <w:t xml:space="preserve"> </w:t>
            </w:r>
            <w:proofErr w:type="spellStart"/>
            <w:r w:rsidRPr="00F04768">
              <w:rPr>
                <w:rFonts w:cs="Arial"/>
                <w:lang w:val="en-GB"/>
              </w:rPr>
              <w:t>primera</w:t>
            </w:r>
            <w:proofErr w:type="spellEnd"/>
            <w:r w:rsidRPr="00F04768">
              <w:rPr>
                <w:rFonts w:cs="Arial"/>
                <w:lang w:val="en-GB"/>
              </w:rPr>
              <w:t>,</w:t>
            </w:r>
          </w:p>
          <w:p w14:paraId="31ED18D2" w14:textId="77777777" w:rsidR="009F7388" w:rsidRPr="00F04768" w:rsidRDefault="009F7388" w:rsidP="009F7388">
            <w:pPr>
              <w:numPr>
                <w:ilvl w:val="0"/>
                <w:numId w:val="16"/>
              </w:numPr>
              <w:jc w:val="left"/>
              <w:rPr>
                <w:rFonts w:cs="Arial"/>
                <w:lang w:val="en-GB"/>
              </w:rPr>
            </w:pPr>
            <w:proofErr w:type="spellStart"/>
            <w:r w:rsidRPr="00F04768">
              <w:rPr>
                <w:rFonts w:cs="Arial"/>
                <w:lang w:val="en-GB"/>
              </w:rPr>
              <w:t>reševanje</w:t>
            </w:r>
            <w:proofErr w:type="spellEnd"/>
            <w:r w:rsidRPr="00F04768">
              <w:rPr>
                <w:rFonts w:cs="Arial"/>
                <w:lang w:val="en-GB"/>
              </w:rPr>
              <w:t xml:space="preserve"> </w:t>
            </w:r>
            <w:proofErr w:type="spellStart"/>
            <w:r w:rsidRPr="00F04768">
              <w:rPr>
                <w:rFonts w:cs="Arial"/>
                <w:lang w:val="en-GB"/>
              </w:rPr>
              <w:t>nalog</w:t>
            </w:r>
            <w:proofErr w:type="spellEnd"/>
            <w:r w:rsidRPr="00F04768">
              <w:rPr>
                <w:rFonts w:cs="Arial"/>
                <w:lang w:val="en-GB"/>
              </w:rPr>
              <w:t>,</w:t>
            </w:r>
          </w:p>
          <w:p w14:paraId="6FDDF6CB" w14:textId="77777777" w:rsidR="009F7388" w:rsidRPr="00F04768" w:rsidRDefault="009F7388" w:rsidP="009F7388">
            <w:pPr>
              <w:numPr>
                <w:ilvl w:val="0"/>
                <w:numId w:val="16"/>
              </w:numPr>
              <w:jc w:val="left"/>
              <w:rPr>
                <w:rFonts w:cs="Arial"/>
                <w:lang w:val="en-GB"/>
              </w:rPr>
            </w:pPr>
            <w:proofErr w:type="spellStart"/>
            <w:r w:rsidRPr="00F04768">
              <w:rPr>
                <w:rFonts w:cs="Arial"/>
                <w:lang w:val="en-GB"/>
              </w:rPr>
              <w:t>reševanje</w:t>
            </w:r>
            <w:proofErr w:type="spellEnd"/>
            <w:r w:rsidRPr="00F04768">
              <w:rPr>
                <w:rFonts w:cs="Arial"/>
                <w:lang w:val="en-GB"/>
              </w:rPr>
              <w:t xml:space="preserve"> </w:t>
            </w:r>
            <w:proofErr w:type="spellStart"/>
            <w:r w:rsidRPr="00F04768">
              <w:rPr>
                <w:rFonts w:cs="Arial"/>
                <w:lang w:val="en-GB"/>
              </w:rPr>
              <w:t>problemov</w:t>
            </w:r>
            <w:proofErr w:type="spellEnd"/>
            <w:r w:rsidRPr="00F04768">
              <w:rPr>
                <w:rFonts w:cs="Arial"/>
                <w:lang w:val="en-GB"/>
              </w:rPr>
              <w:t>,</w:t>
            </w:r>
          </w:p>
          <w:p w14:paraId="3151C707" w14:textId="77777777" w:rsidR="009F7388" w:rsidRPr="00F04768" w:rsidRDefault="009F7388" w:rsidP="009F7388">
            <w:pPr>
              <w:numPr>
                <w:ilvl w:val="0"/>
                <w:numId w:val="16"/>
              </w:numPr>
              <w:jc w:val="left"/>
              <w:rPr>
                <w:rFonts w:cs="Arial"/>
                <w:lang w:val="en-GB"/>
              </w:rPr>
            </w:pPr>
            <w:proofErr w:type="spellStart"/>
            <w:r w:rsidRPr="00F04768">
              <w:rPr>
                <w:rFonts w:cs="Arial"/>
                <w:lang w:val="en-GB"/>
              </w:rPr>
              <w:t>vključevanje</w:t>
            </w:r>
            <w:proofErr w:type="spellEnd"/>
            <w:r w:rsidRPr="00F04768">
              <w:rPr>
                <w:rFonts w:cs="Arial"/>
                <w:lang w:val="en-GB"/>
              </w:rPr>
              <w:t xml:space="preserve"> </w:t>
            </w:r>
            <w:proofErr w:type="spellStart"/>
            <w:r w:rsidRPr="00F04768">
              <w:rPr>
                <w:rFonts w:cs="Arial"/>
                <w:lang w:val="en-GB"/>
              </w:rPr>
              <w:t>gostov</w:t>
            </w:r>
            <w:proofErr w:type="spellEnd"/>
            <w:r w:rsidRPr="00F04768">
              <w:rPr>
                <w:rFonts w:cs="Arial"/>
                <w:lang w:val="en-GB"/>
              </w:rPr>
              <w:t xml:space="preserve"> </w:t>
            </w:r>
            <w:proofErr w:type="spellStart"/>
            <w:r w:rsidRPr="00F04768">
              <w:rPr>
                <w:rFonts w:cs="Arial"/>
                <w:lang w:val="en-GB"/>
              </w:rPr>
              <w:t>iz</w:t>
            </w:r>
            <w:proofErr w:type="spellEnd"/>
            <w:r w:rsidRPr="00F04768">
              <w:rPr>
                <w:rFonts w:cs="Arial"/>
                <w:lang w:val="en-GB"/>
              </w:rPr>
              <w:t xml:space="preserve"> </w:t>
            </w:r>
            <w:proofErr w:type="spellStart"/>
            <w:r w:rsidRPr="00F04768">
              <w:rPr>
                <w:rFonts w:cs="Arial"/>
                <w:lang w:val="en-GB"/>
              </w:rPr>
              <w:t>prakse</w:t>
            </w:r>
            <w:proofErr w:type="spellEnd"/>
            <w:r w:rsidRPr="00F04768">
              <w:rPr>
                <w:rFonts w:cs="Arial"/>
                <w:lang w:val="en-GB"/>
              </w:rPr>
              <w:t>.</w:t>
            </w:r>
          </w:p>
          <w:p w14:paraId="294D25FF" w14:textId="77777777" w:rsidR="009F7388" w:rsidRPr="00F04768" w:rsidRDefault="009F7388" w:rsidP="00B84790">
            <w:pPr>
              <w:jc w:val="left"/>
              <w:rPr>
                <w:rFonts w:cs="Arial"/>
                <w:lang w:val="en-GB"/>
              </w:rPr>
            </w:pPr>
          </w:p>
          <w:p w14:paraId="0FB761EF" w14:textId="77777777" w:rsidR="009F7388" w:rsidRPr="00F04768" w:rsidRDefault="009F7388" w:rsidP="00B84790">
            <w:pPr>
              <w:jc w:val="left"/>
              <w:rPr>
                <w:rFonts w:cs="Arial"/>
                <w:u w:val="single"/>
                <w:lang w:val="en-GB"/>
              </w:rPr>
            </w:pPr>
            <w:proofErr w:type="spellStart"/>
            <w:r w:rsidRPr="00F04768">
              <w:rPr>
                <w:rFonts w:cs="Arial"/>
                <w:u w:val="single"/>
                <w:lang w:val="en-GB"/>
              </w:rPr>
              <w:t>Oblike</w:t>
            </w:r>
            <w:proofErr w:type="spellEnd"/>
            <w:r w:rsidRPr="00F04768">
              <w:rPr>
                <w:rFonts w:cs="Arial"/>
                <w:u w:val="single"/>
                <w:lang w:val="en-GB"/>
              </w:rPr>
              <w:t xml:space="preserve"> dela:</w:t>
            </w:r>
          </w:p>
          <w:p w14:paraId="0934CD71" w14:textId="77777777" w:rsidR="009F7388" w:rsidRPr="00645EB1" w:rsidRDefault="009F7388" w:rsidP="009F7388">
            <w:pPr>
              <w:numPr>
                <w:ilvl w:val="0"/>
                <w:numId w:val="15"/>
              </w:numPr>
              <w:jc w:val="left"/>
              <w:rPr>
                <w:rFonts w:cs="Arial"/>
                <w:lang w:val="it-IT"/>
              </w:rPr>
            </w:pPr>
            <w:proofErr w:type="spellStart"/>
            <w:r w:rsidRPr="00645EB1">
              <w:rPr>
                <w:rFonts w:cs="Arial"/>
                <w:lang w:val="it-IT"/>
              </w:rPr>
              <w:t>Frontalna</w:t>
            </w:r>
            <w:proofErr w:type="spellEnd"/>
            <w:r w:rsidRPr="00645EB1">
              <w:rPr>
                <w:rFonts w:cs="Arial"/>
                <w:lang w:val="it-IT"/>
              </w:rPr>
              <w:t xml:space="preserve"> in </w:t>
            </w:r>
            <w:proofErr w:type="spellStart"/>
            <w:r w:rsidRPr="00645EB1">
              <w:rPr>
                <w:rFonts w:cs="Arial"/>
                <w:lang w:val="it-IT"/>
              </w:rPr>
              <w:t>integrirana</w:t>
            </w:r>
            <w:proofErr w:type="spellEnd"/>
            <w:r w:rsidRPr="00645EB1">
              <w:rPr>
                <w:rFonts w:cs="Arial"/>
                <w:lang w:val="it-IT"/>
              </w:rPr>
              <w:t xml:space="preserve"> </w:t>
            </w:r>
            <w:proofErr w:type="spellStart"/>
            <w:r w:rsidRPr="00645EB1">
              <w:rPr>
                <w:rFonts w:cs="Arial"/>
                <w:lang w:val="it-IT"/>
              </w:rPr>
              <w:t>oblika</w:t>
            </w:r>
            <w:proofErr w:type="spellEnd"/>
            <w:r w:rsidRPr="00645EB1">
              <w:rPr>
                <w:rFonts w:cs="Arial"/>
                <w:lang w:val="it-IT"/>
              </w:rPr>
              <w:t xml:space="preserve"> </w:t>
            </w:r>
            <w:proofErr w:type="spellStart"/>
            <w:r w:rsidRPr="00645EB1">
              <w:rPr>
                <w:rFonts w:cs="Arial"/>
                <w:lang w:val="it-IT"/>
              </w:rPr>
              <w:t>poučevanja</w:t>
            </w:r>
            <w:proofErr w:type="spellEnd"/>
            <w:r w:rsidRPr="00645EB1">
              <w:rPr>
                <w:rFonts w:cs="Arial"/>
                <w:lang w:val="it-IT"/>
              </w:rPr>
              <w:t>,</w:t>
            </w:r>
          </w:p>
          <w:p w14:paraId="49BA23B2" w14:textId="77777777" w:rsidR="009F7388" w:rsidRPr="00F04768" w:rsidRDefault="009F7388" w:rsidP="009F7388">
            <w:pPr>
              <w:numPr>
                <w:ilvl w:val="0"/>
                <w:numId w:val="15"/>
              </w:numPr>
              <w:jc w:val="left"/>
              <w:rPr>
                <w:rFonts w:cs="Arial"/>
                <w:lang w:val="en-GB"/>
              </w:rPr>
            </w:pPr>
            <w:proofErr w:type="spellStart"/>
            <w:r w:rsidRPr="00F04768">
              <w:rPr>
                <w:rFonts w:cs="Arial"/>
                <w:lang w:val="en-GB"/>
              </w:rPr>
              <w:t>Delo</w:t>
            </w:r>
            <w:proofErr w:type="spellEnd"/>
            <w:r w:rsidRPr="00F04768">
              <w:rPr>
                <w:rFonts w:cs="Arial"/>
                <w:lang w:val="en-GB"/>
              </w:rPr>
              <w:t xml:space="preserve"> v </w:t>
            </w:r>
            <w:proofErr w:type="spellStart"/>
            <w:r w:rsidRPr="00F04768">
              <w:rPr>
                <w:rFonts w:cs="Arial"/>
                <w:lang w:val="en-GB"/>
              </w:rPr>
              <w:t>manjših</w:t>
            </w:r>
            <w:proofErr w:type="spellEnd"/>
            <w:r w:rsidRPr="00F04768">
              <w:rPr>
                <w:rFonts w:cs="Arial"/>
                <w:lang w:val="en-GB"/>
              </w:rPr>
              <w:t xml:space="preserve"> </w:t>
            </w:r>
            <w:proofErr w:type="spellStart"/>
            <w:r w:rsidRPr="00F04768">
              <w:rPr>
                <w:rFonts w:cs="Arial"/>
                <w:lang w:val="en-GB"/>
              </w:rPr>
              <w:t>skupinah</w:t>
            </w:r>
            <w:proofErr w:type="spellEnd"/>
            <w:r w:rsidRPr="00F04768">
              <w:rPr>
                <w:rFonts w:cs="Arial"/>
                <w:lang w:val="en-GB"/>
              </w:rPr>
              <w:t>,</w:t>
            </w:r>
          </w:p>
          <w:p w14:paraId="04F82D9F" w14:textId="77777777" w:rsidR="009F7388" w:rsidRPr="00F04768" w:rsidRDefault="009F7388" w:rsidP="009F7388">
            <w:pPr>
              <w:numPr>
                <w:ilvl w:val="0"/>
                <w:numId w:val="15"/>
              </w:numPr>
              <w:jc w:val="left"/>
              <w:rPr>
                <w:rFonts w:cs="Arial"/>
                <w:lang w:val="en-GB"/>
              </w:rPr>
            </w:pPr>
            <w:proofErr w:type="spellStart"/>
            <w:r w:rsidRPr="00F04768">
              <w:rPr>
                <w:rFonts w:cs="Arial"/>
                <w:lang w:val="en-GB"/>
              </w:rPr>
              <w:t>Samostojno</w:t>
            </w:r>
            <w:proofErr w:type="spellEnd"/>
            <w:r w:rsidRPr="00F04768">
              <w:rPr>
                <w:rFonts w:cs="Arial"/>
                <w:lang w:val="en-GB"/>
              </w:rPr>
              <w:t xml:space="preserve"> </w:t>
            </w:r>
            <w:proofErr w:type="spellStart"/>
            <w:r w:rsidRPr="00F04768">
              <w:rPr>
                <w:rFonts w:cs="Arial"/>
                <w:lang w:val="en-GB"/>
              </w:rPr>
              <w:t>delo</w:t>
            </w:r>
            <w:proofErr w:type="spellEnd"/>
            <w:r w:rsidRPr="00F04768">
              <w:rPr>
                <w:rFonts w:cs="Arial"/>
                <w:lang w:val="en-GB"/>
              </w:rPr>
              <w:t>,</w:t>
            </w:r>
          </w:p>
          <w:p w14:paraId="3FFAEAF4" w14:textId="77777777" w:rsidR="009F7388" w:rsidRPr="00F04768" w:rsidRDefault="009F7388" w:rsidP="009F7388">
            <w:pPr>
              <w:numPr>
                <w:ilvl w:val="0"/>
                <w:numId w:val="15"/>
              </w:numPr>
              <w:jc w:val="left"/>
              <w:rPr>
                <w:rFonts w:cs="Arial"/>
                <w:lang w:val="en-GB"/>
              </w:rPr>
            </w:pPr>
            <w:proofErr w:type="spellStart"/>
            <w:r w:rsidRPr="00F04768">
              <w:rPr>
                <w:rFonts w:cs="Arial"/>
                <w:lang w:val="en-GB"/>
              </w:rPr>
              <w:t>Sodelovanje</w:t>
            </w:r>
            <w:proofErr w:type="spellEnd"/>
            <w:r w:rsidRPr="00F04768">
              <w:rPr>
                <w:rFonts w:cs="Arial"/>
                <w:lang w:val="en-GB"/>
              </w:rPr>
              <w:t xml:space="preserve"> z </w:t>
            </w:r>
            <w:proofErr w:type="spellStart"/>
            <w:r w:rsidRPr="00F04768">
              <w:rPr>
                <w:rFonts w:cs="Arial"/>
                <w:lang w:val="en-GB"/>
              </w:rPr>
              <w:t>učiteljem</w:t>
            </w:r>
            <w:proofErr w:type="spellEnd"/>
            <w:r w:rsidRPr="00F04768">
              <w:rPr>
                <w:rFonts w:cs="Arial"/>
                <w:lang w:val="en-GB"/>
              </w:rPr>
              <w:t xml:space="preserve"> </w:t>
            </w:r>
            <w:proofErr w:type="spellStart"/>
            <w:r w:rsidRPr="00F04768">
              <w:rPr>
                <w:rFonts w:cs="Arial"/>
                <w:lang w:val="en-GB"/>
              </w:rPr>
              <w:t>mentorjem</w:t>
            </w:r>
            <w:proofErr w:type="spellEnd"/>
            <w:r w:rsidRPr="00F04768">
              <w:rPr>
                <w:rFonts w:cs="Arial"/>
                <w:lang w:val="en-GB"/>
              </w:rPr>
              <w:t>,</w:t>
            </w:r>
          </w:p>
          <w:p w14:paraId="18146357" w14:textId="77777777" w:rsidR="009F7388" w:rsidRPr="00F04768" w:rsidRDefault="009F7388" w:rsidP="009F7388">
            <w:pPr>
              <w:numPr>
                <w:ilvl w:val="0"/>
                <w:numId w:val="15"/>
              </w:numPr>
              <w:jc w:val="left"/>
              <w:rPr>
                <w:rFonts w:cs="Arial"/>
                <w:lang w:val="en-GB"/>
              </w:rPr>
            </w:pPr>
            <w:proofErr w:type="spellStart"/>
            <w:r w:rsidRPr="00F04768">
              <w:rPr>
                <w:rFonts w:cs="Arial"/>
                <w:lang w:val="en-GB"/>
              </w:rPr>
              <w:t>Priprava</w:t>
            </w:r>
            <w:proofErr w:type="spellEnd"/>
            <w:r w:rsidRPr="00F04768">
              <w:rPr>
                <w:rFonts w:cs="Arial"/>
                <w:lang w:val="en-GB"/>
              </w:rPr>
              <w:t xml:space="preserve"> </w:t>
            </w:r>
            <w:proofErr w:type="spellStart"/>
            <w:r w:rsidRPr="00F04768">
              <w:rPr>
                <w:rFonts w:cs="Arial"/>
                <w:lang w:val="en-GB"/>
              </w:rPr>
              <w:t>didaktičnih</w:t>
            </w:r>
            <w:proofErr w:type="spellEnd"/>
            <w:r w:rsidRPr="00F04768">
              <w:rPr>
                <w:rFonts w:cs="Arial"/>
                <w:lang w:val="en-GB"/>
              </w:rPr>
              <w:t xml:space="preserve"> </w:t>
            </w:r>
            <w:proofErr w:type="spellStart"/>
            <w:proofErr w:type="gramStart"/>
            <w:r w:rsidRPr="00F04768">
              <w:rPr>
                <w:rFonts w:cs="Arial"/>
                <w:lang w:val="en-GB"/>
              </w:rPr>
              <w:t>gradiv</w:t>
            </w:r>
            <w:proofErr w:type="spellEnd"/>
            <w:r w:rsidRPr="00F04768">
              <w:rPr>
                <w:rFonts w:cs="Arial"/>
                <w:lang w:val="en-GB"/>
              </w:rPr>
              <w:t xml:space="preserve"> ,</w:t>
            </w:r>
            <w:proofErr w:type="gramEnd"/>
          </w:p>
          <w:p w14:paraId="6133CC22" w14:textId="77777777" w:rsidR="009F7388" w:rsidRPr="00F04768" w:rsidRDefault="009F7388" w:rsidP="009F7388">
            <w:pPr>
              <w:numPr>
                <w:ilvl w:val="0"/>
                <w:numId w:val="15"/>
              </w:numPr>
              <w:jc w:val="left"/>
              <w:rPr>
                <w:rFonts w:cs="Arial"/>
                <w:lang w:val="en-GB"/>
              </w:rPr>
            </w:pPr>
            <w:proofErr w:type="spellStart"/>
            <w:r w:rsidRPr="00F04768">
              <w:rPr>
                <w:rFonts w:cs="Arial"/>
                <w:lang w:val="en-GB"/>
              </w:rPr>
              <w:t>Integrirana</w:t>
            </w:r>
            <w:proofErr w:type="spellEnd"/>
            <w:r w:rsidRPr="00F04768">
              <w:rPr>
                <w:rFonts w:cs="Arial"/>
                <w:lang w:val="en-GB"/>
              </w:rPr>
              <w:t xml:space="preserve"> </w:t>
            </w:r>
            <w:proofErr w:type="spellStart"/>
            <w:r w:rsidRPr="00F04768">
              <w:rPr>
                <w:rFonts w:cs="Arial"/>
                <w:lang w:val="en-GB"/>
              </w:rPr>
              <w:t>raziskovalna</w:t>
            </w:r>
            <w:proofErr w:type="spellEnd"/>
            <w:r w:rsidRPr="00F04768">
              <w:rPr>
                <w:rFonts w:cs="Arial"/>
                <w:lang w:val="en-GB"/>
              </w:rPr>
              <w:t xml:space="preserve"> </w:t>
            </w:r>
            <w:proofErr w:type="spellStart"/>
            <w:r w:rsidRPr="00F04768">
              <w:rPr>
                <w:rFonts w:cs="Arial"/>
                <w:lang w:val="en-GB"/>
              </w:rPr>
              <w:t>pedagoška</w:t>
            </w:r>
            <w:proofErr w:type="spellEnd"/>
            <w:r w:rsidRPr="00F04768">
              <w:rPr>
                <w:rFonts w:cs="Arial"/>
                <w:lang w:val="en-GB"/>
              </w:rPr>
              <w:t xml:space="preserve"> </w:t>
            </w:r>
            <w:proofErr w:type="spellStart"/>
            <w:r w:rsidRPr="00F04768">
              <w:rPr>
                <w:rFonts w:cs="Arial"/>
                <w:lang w:val="en-GB"/>
              </w:rPr>
              <w:t>praksa</w:t>
            </w:r>
            <w:proofErr w:type="spellEnd"/>
            <w:r w:rsidRPr="00F04768">
              <w:rPr>
                <w:rFonts w:cs="Arial"/>
                <w:lang w:val="en-GB"/>
              </w:rPr>
              <w:t>,</w:t>
            </w:r>
          </w:p>
          <w:p w14:paraId="1B2B11CA" w14:textId="77777777" w:rsidR="009F7388" w:rsidRPr="00F04768" w:rsidRDefault="009F7388" w:rsidP="009F7388">
            <w:pPr>
              <w:numPr>
                <w:ilvl w:val="0"/>
                <w:numId w:val="15"/>
              </w:numPr>
              <w:jc w:val="left"/>
              <w:rPr>
                <w:rFonts w:cs="Calibri"/>
                <w:lang w:val="en-GB"/>
              </w:rPr>
            </w:pPr>
            <w:r w:rsidRPr="00F04768">
              <w:rPr>
                <w:rFonts w:cs="Arial"/>
                <w:lang w:val="en-GB"/>
              </w:rPr>
              <w:t>- e-</w:t>
            </w:r>
            <w:proofErr w:type="spellStart"/>
            <w:r w:rsidRPr="00F04768">
              <w:rPr>
                <w:rFonts w:cs="Arial"/>
                <w:lang w:val="en-GB"/>
              </w:rPr>
              <w:t>izobraževanje</w:t>
            </w:r>
            <w:proofErr w:type="spellEnd"/>
            <w:r w:rsidRPr="00F04768">
              <w:rPr>
                <w:rFonts w:cs="Arial"/>
                <w:lang w:val="en-GB"/>
              </w:rPr>
              <w:t xml:space="preserve">- </w:t>
            </w:r>
            <w:proofErr w:type="spellStart"/>
            <w:r w:rsidRPr="00F04768">
              <w:rPr>
                <w:rFonts w:cs="Arial"/>
                <w:lang w:val="en-GB"/>
              </w:rPr>
              <w:t>predavanja</w:t>
            </w:r>
            <w:proofErr w:type="spellEnd"/>
            <w:r w:rsidRPr="00F04768">
              <w:rPr>
                <w:rFonts w:cs="Arial"/>
                <w:lang w:val="en-GB"/>
              </w:rPr>
              <w:t>.</w:t>
            </w:r>
          </w:p>
        </w:tc>
        <w:tc>
          <w:tcPr>
            <w:tcW w:w="142" w:type="dxa"/>
            <w:tcBorders>
              <w:top w:val="nil"/>
              <w:left w:val="single" w:sz="4" w:space="0" w:color="auto"/>
              <w:bottom w:val="nil"/>
              <w:right w:val="single" w:sz="4" w:space="0" w:color="auto"/>
            </w:tcBorders>
          </w:tcPr>
          <w:p w14:paraId="5E563943" w14:textId="77777777" w:rsidR="009F7388" w:rsidRPr="00F04768" w:rsidRDefault="009F7388" w:rsidP="00B84790">
            <w:pPr>
              <w:jc w:val="left"/>
              <w:rPr>
                <w:rFonts w:cs="Calibri"/>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2CDFB91A" w14:textId="77777777" w:rsidR="009F7388" w:rsidRDefault="009F7388" w:rsidP="009F7388">
            <w:pPr>
              <w:numPr>
                <w:ilvl w:val="0"/>
                <w:numId w:val="13"/>
              </w:numPr>
              <w:jc w:val="left"/>
              <w:rPr>
                <w:rFonts w:cs="Calibri"/>
                <w:lang w:val="en-GB"/>
              </w:rPr>
            </w:pPr>
            <w:r>
              <w:rPr>
                <w:rFonts w:cs="Calibri"/>
                <w:lang w:val="en-GB"/>
              </w:rPr>
              <w:t>Lectures,</w:t>
            </w:r>
          </w:p>
          <w:p w14:paraId="1DCCD44B" w14:textId="77777777" w:rsidR="009F7388" w:rsidRDefault="009F7388" w:rsidP="009F7388">
            <w:pPr>
              <w:numPr>
                <w:ilvl w:val="0"/>
                <w:numId w:val="13"/>
              </w:numPr>
              <w:jc w:val="left"/>
              <w:rPr>
                <w:rFonts w:cs="Calibri"/>
                <w:lang w:val="en-GB"/>
              </w:rPr>
            </w:pPr>
            <w:r>
              <w:rPr>
                <w:rFonts w:cs="Calibri"/>
                <w:lang w:val="en-GB"/>
              </w:rPr>
              <w:t>conversation/discussion/debate,</w:t>
            </w:r>
          </w:p>
          <w:p w14:paraId="55F8FD6A" w14:textId="77777777" w:rsidR="009F7388" w:rsidRDefault="009F7388" w:rsidP="009F7388">
            <w:pPr>
              <w:numPr>
                <w:ilvl w:val="0"/>
                <w:numId w:val="13"/>
              </w:numPr>
              <w:jc w:val="left"/>
              <w:rPr>
                <w:rFonts w:cs="Calibri"/>
                <w:lang w:val="en-GB"/>
              </w:rPr>
            </w:pPr>
            <w:r>
              <w:rPr>
                <w:rFonts w:cs="Calibri"/>
                <w:lang w:val="en-GB"/>
              </w:rPr>
              <w:t>work in groups,</w:t>
            </w:r>
          </w:p>
          <w:p w14:paraId="4C1E9FE0" w14:textId="77777777" w:rsidR="009F7388" w:rsidRDefault="009F7388" w:rsidP="009F7388">
            <w:pPr>
              <w:numPr>
                <w:ilvl w:val="0"/>
                <w:numId w:val="13"/>
              </w:numPr>
              <w:jc w:val="left"/>
              <w:rPr>
                <w:rFonts w:cs="Calibri"/>
                <w:lang w:val="en-GB"/>
              </w:rPr>
            </w:pPr>
            <w:r>
              <w:rPr>
                <w:rFonts w:cs="Calibri"/>
                <w:lang w:val="en-GB"/>
              </w:rPr>
              <w:t xml:space="preserve">work on texts, </w:t>
            </w:r>
          </w:p>
          <w:p w14:paraId="4DE84272" w14:textId="77777777" w:rsidR="009F7388" w:rsidRDefault="009F7388" w:rsidP="009F7388">
            <w:pPr>
              <w:numPr>
                <w:ilvl w:val="0"/>
                <w:numId w:val="13"/>
              </w:numPr>
              <w:jc w:val="left"/>
              <w:rPr>
                <w:rFonts w:cs="Calibri"/>
                <w:lang w:val="en-GB"/>
              </w:rPr>
            </w:pPr>
            <w:r>
              <w:rPr>
                <w:rFonts w:cs="Calibri"/>
                <w:lang w:val="en-GB"/>
              </w:rPr>
              <w:t>case study,</w:t>
            </w:r>
          </w:p>
          <w:p w14:paraId="6249E2BC" w14:textId="77777777" w:rsidR="009F7388" w:rsidRDefault="009F7388" w:rsidP="009F7388">
            <w:pPr>
              <w:numPr>
                <w:ilvl w:val="0"/>
                <w:numId w:val="13"/>
              </w:numPr>
              <w:jc w:val="left"/>
              <w:rPr>
                <w:rFonts w:cs="Calibri"/>
                <w:lang w:val="en-GB"/>
              </w:rPr>
            </w:pPr>
            <w:r>
              <w:rPr>
                <w:rFonts w:cs="Calibri"/>
                <w:lang w:val="en-GB"/>
              </w:rPr>
              <w:t xml:space="preserve">solving assignments, </w:t>
            </w:r>
          </w:p>
          <w:p w14:paraId="478C1F89" w14:textId="77777777" w:rsidR="009F7388" w:rsidRDefault="009F7388" w:rsidP="009F7388">
            <w:pPr>
              <w:numPr>
                <w:ilvl w:val="0"/>
                <w:numId w:val="13"/>
              </w:numPr>
              <w:jc w:val="left"/>
              <w:rPr>
                <w:rFonts w:cs="Calibri"/>
                <w:lang w:val="en-GB"/>
              </w:rPr>
            </w:pPr>
            <w:r>
              <w:rPr>
                <w:rFonts w:cs="Calibri"/>
                <w:lang w:val="en-GB"/>
              </w:rPr>
              <w:t xml:space="preserve">solving problems, </w:t>
            </w:r>
          </w:p>
          <w:p w14:paraId="65A2B16B" w14:textId="77777777" w:rsidR="009F7388" w:rsidRDefault="009F7388" w:rsidP="009F7388">
            <w:pPr>
              <w:numPr>
                <w:ilvl w:val="0"/>
                <w:numId w:val="13"/>
              </w:numPr>
              <w:jc w:val="left"/>
              <w:rPr>
                <w:rFonts w:cs="Calibri"/>
                <w:lang w:val="en-GB"/>
              </w:rPr>
            </w:pPr>
            <w:r>
              <w:rPr>
                <w:rFonts w:cs="Calibri"/>
                <w:lang w:val="en-GB"/>
              </w:rPr>
              <w:t>inclusion of guests from practice.</w:t>
            </w:r>
          </w:p>
          <w:p w14:paraId="2D7D503B" w14:textId="77777777" w:rsidR="009F7388" w:rsidRDefault="009F7388" w:rsidP="00B84790">
            <w:pPr>
              <w:jc w:val="left"/>
              <w:rPr>
                <w:rFonts w:cs="Calibri"/>
                <w:lang w:val="en-GB"/>
              </w:rPr>
            </w:pPr>
          </w:p>
          <w:p w14:paraId="3B7BB2AA" w14:textId="77777777" w:rsidR="009F7388" w:rsidRDefault="009F7388" w:rsidP="00B84790">
            <w:pPr>
              <w:jc w:val="left"/>
              <w:rPr>
                <w:rFonts w:cs="Calibri"/>
                <w:u w:val="single"/>
                <w:lang w:val="en-GB"/>
              </w:rPr>
            </w:pPr>
            <w:r w:rsidRPr="0089771B">
              <w:rPr>
                <w:rFonts w:cs="Calibri"/>
                <w:u w:val="single"/>
                <w:lang w:val="en-GB"/>
              </w:rPr>
              <w:t>Working forms:</w:t>
            </w:r>
          </w:p>
          <w:p w14:paraId="1381E553" w14:textId="77777777" w:rsidR="009F7388" w:rsidRDefault="009F7388" w:rsidP="009F7388">
            <w:pPr>
              <w:numPr>
                <w:ilvl w:val="0"/>
                <w:numId w:val="14"/>
              </w:numPr>
              <w:jc w:val="left"/>
              <w:rPr>
                <w:rFonts w:cs="Calibri"/>
                <w:lang w:val="en-GB"/>
              </w:rPr>
            </w:pPr>
            <w:r>
              <w:rPr>
                <w:rFonts w:cs="Calibri"/>
                <w:lang w:val="en-GB"/>
              </w:rPr>
              <w:t>Formal lecturing,</w:t>
            </w:r>
          </w:p>
          <w:p w14:paraId="79475227" w14:textId="77777777" w:rsidR="009F7388" w:rsidRDefault="009F7388" w:rsidP="009F7388">
            <w:pPr>
              <w:numPr>
                <w:ilvl w:val="0"/>
                <w:numId w:val="14"/>
              </w:numPr>
              <w:jc w:val="left"/>
              <w:rPr>
                <w:rFonts w:cs="Calibri"/>
                <w:lang w:val="en-GB"/>
              </w:rPr>
            </w:pPr>
            <w:r>
              <w:rPr>
                <w:rFonts w:cs="Calibri"/>
                <w:lang w:val="en-GB"/>
              </w:rPr>
              <w:t>Work in smaller groups,</w:t>
            </w:r>
          </w:p>
          <w:p w14:paraId="40279A6E" w14:textId="77777777" w:rsidR="009F7388" w:rsidRDefault="009F7388" w:rsidP="009F7388">
            <w:pPr>
              <w:numPr>
                <w:ilvl w:val="0"/>
                <w:numId w:val="14"/>
              </w:numPr>
              <w:jc w:val="left"/>
              <w:rPr>
                <w:rFonts w:cs="Calibri"/>
                <w:lang w:val="en-GB"/>
              </w:rPr>
            </w:pPr>
            <w:r>
              <w:rPr>
                <w:rFonts w:cs="Calibri"/>
                <w:lang w:val="en-GB"/>
              </w:rPr>
              <w:t>Independent work,</w:t>
            </w:r>
          </w:p>
          <w:p w14:paraId="4A5C35F7" w14:textId="77777777" w:rsidR="009F7388" w:rsidRDefault="009F7388" w:rsidP="009F7388">
            <w:pPr>
              <w:numPr>
                <w:ilvl w:val="0"/>
                <w:numId w:val="14"/>
              </w:numPr>
              <w:jc w:val="left"/>
              <w:rPr>
                <w:rFonts w:cs="Calibri"/>
                <w:lang w:val="en-GB"/>
              </w:rPr>
            </w:pPr>
            <w:r>
              <w:rPr>
                <w:rFonts w:cs="Calibri"/>
                <w:lang w:val="en-GB"/>
              </w:rPr>
              <w:t>Cooperation with teacher – mentor,</w:t>
            </w:r>
          </w:p>
          <w:p w14:paraId="4E8F33EC" w14:textId="77777777" w:rsidR="009F7388" w:rsidRDefault="009F7388" w:rsidP="009F7388">
            <w:pPr>
              <w:numPr>
                <w:ilvl w:val="0"/>
                <w:numId w:val="14"/>
              </w:numPr>
              <w:jc w:val="left"/>
              <w:rPr>
                <w:rFonts w:cs="Calibri"/>
                <w:lang w:val="en-GB"/>
              </w:rPr>
            </w:pPr>
            <w:r>
              <w:rPr>
                <w:rFonts w:cs="Calibri"/>
                <w:lang w:val="en-GB"/>
              </w:rPr>
              <w:t>Preparation of didactical materials,</w:t>
            </w:r>
          </w:p>
          <w:p w14:paraId="66C7D3DA" w14:textId="77777777" w:rsidR="009F7388" w:rsidRDefault="009F7388" w:rsidP="009F7388">
            <w:pPr>
              <w:numPr>
                <w:ilvl w:val="0"/>
                <w:numId w:val="14"/>
              </w:numPr>
              <w:jc w:val="left"/>
              <w:rPr>
                <w:rFonts w:cs="Calibri"/>
                <w:lang w:val="en-GB"/>
              </w:rPr>
            </w:pPr>
            <w:r>
              <w:rPr>
                <w:rFonts w:cs="Calibri"/>
                <w:lang w:val="en-GB"/>
              </w:rPr>
              <w:t>Integrated research educational practice,</w:t>
            </w:r>
          </w:p>
          <w:p w14:paraId="1B173A59" w14:textId="77777777" w:rsidR="009F7388" w:rsidRPr="0089771B" w:rsidRDefault="009F7388" w:rsidP="009F7388">
            <w:pPr>
              <w:numPr>
                <w:ilvl w:val="0"/>
                <w:numId w:val="14"/>
              </w:numPr>
              <w:jc w:val="left"/>
              <w:rPr>
                <w:rFonts w:cs="Calibri"/>
                <w:lang w:val="en-GB"/>
              </w:rPr>
            </w:pPr>
            <w:r>
              <w:rPr>
                <w:rFonts w:cs="Calibri"/>
                <w:lang w:val="en-GB"/>
              </w:rPr>
              <w:t>E-learning – lectures.</w:t>
            </w:r>
          </w:p>
        </w:tc>
      </w:tr>
      <w:tr w:rsidR="009F7388" w:rsidRPr="00F04768" w14:paraId="18358179" w14:textId="77777777" w:rsidTr="00B84790">
        <w:tc>
          <w:tcPr>
            <w:tcW w:w="4023" w:type="dxa"/>
            <w:tcBorders>
              <w:top w:val="nil"/>
              <w:left w:val="nil"/>
              <w:bottom w:val="single" w:sz="4" w:space="0" w:color="auto"/>
              <w:right w:val="nil"/>
            </w:tcBorders>
          </w:tcPr>
          <w:p w14:paraId="04C8C610" w14:textId="77777777" w:rsidR="009F7388" w:rsidRPr="00F04768" w:rsidRDefault="009F7388" w:rsidP="00B84790">
            <w:pPr>
              <w:rPr>
                <w:rFonts w:cs="Calibri"/>
                <w:b/>
                <w:lang w:val="en-GB"/>
              </w:rPr>
            </w:pPr>
          </w:p>
          <w:p w14:paraId="2562F682" w14:textId="77777777" w:rsidR="009F7388" w:rsidRPr="00F04768" w:rsidRDefault="009F7388" w:rsidP="00B84790">
            <w:pPr>
              <w:rPr>
                <w:rFonts w:cs="Calibri"/>
                <w:b/>
                <w:lang w:val="en-GB"/>
              </w:rPr>
            </w:pPr>
            <w:proofErr w:type="spellStart"/>
            <w:r w:rsidRPr="00F04768">
              <w:rPr>
                <w:rFonts w:cs="Calibri"/>
                <w:b/>
                <w:lang w:val="en-GB"/>
              </w:rPr>
              <w:t>Načini</w:t>
            </w:r>
            <w:proofErr w:type="spellEnd"/>
            <w:r w:rsidRPr="00F04768">
              <w:rPr>
                <w:rFonts w:cs="Calibri"/>
                <w:b/>
                <w:lang w:val="en-GB"/>
              </w:rPr>
              <w:t xml:space="preserve"> </w:t>
            </w:r>
            <w:proofErr w:type="spellStart"/>
            <w:r w:rsidRPr="00F04768">
              <w:rPr>
                <w:rFonts w:cs="Calibri"/>
                <w:b/>
                <w:lang w:val="en-GB"/>
              </w:rPr>
              <w:t>ocenjevanja</w:t>
            </w:r>
            <w:proofErr w:type="spellEnd"/>
            <w:r w:rsidRPr="00F04768">
              <w:rPr>
                <w:rFonts w:cs="Calibri"/>
                <w:b/>
                <w:lang w:val="en-GB"/>
              </w:rPr>
              <w:t>:</w:t>
            </w:r>
          </w:p>
        </w:tc>
        <w:tc>
          <w:tcPr>
            <w:tcW w:w="1560" w:type="dxa"/>
            <w:gridSpan w:val="4"/>
            <w:tcBorders>
              <w:top w:val="nil"/>
              <w:left w:val="nil"/>
              <w:bottom w:val="single" w:sz="4" w:space="0" w:color="auto"/>
              <w:right w:val="nil"/>
            </w:tcBorders>
            <w:hideMark/>
          </w:tcPr>
          <w:p w14:paraId="60979086" w14:textId="77777777" w:rsidR="009F7388" w:rsidRPr="00F04768" w:rsidRDefault="009F7388" w:rsidP="00B84790">
            <w:pPr>
              <w:rPr>
                <w:rFonts w:cs="Calibri"/>
                <w:lang w:val="en-GB"/>
              </w:rPr>
            </w:pPr>
            <w:proofErr w:type="spellStart"/>
            <w:r w:rsidRPr="00F04768">
              <w:rPr>
                <w:rFonts w:cs="Calibri"/>
                <w:lang w:val="en-GB"/>
              </w:rPr>
              <w:t>Delež</w:t>
            </w:r>
            <w:proofErr w:type="spellEnd"/>
            <w:r w:rsidRPr="00F04768">
              <w:rPr>
                <w:rFonts w:cs="Calibri"/>
                <w:lang w:val="en-GB"/>
              </w:rPr>
              <w:t xml:space="preserve"> (v %) /</w:t>
            </w:r>
          </w:p>
          <w:p w14:paraId="31904078" w14:textId="77777777" w:rsidR="009F7388" w:rsidRPr="00F04768" w:rsidRDefault="009F7388" w:rsidP="00B84790">
            <w:pPr>
              <w:rPr>
                <w:rFonts w:cs="Calibri"/>
                <w:b/>
                <w:lang w:val="en-GB"/>
              </w:rPr>
            </w:pPr>
            <w:r>
              <w:rPr>
                <w:rFonts w:cs="Calibri"/>
                <w:lang w:val="en-GB"/>
              </w:rPr>
              <w:t>Share</w:t>
            </w:r>
            <w:r w:rsidRPr="00F04768">
              <w:rPr>
                <w:rFonts w:cs="Calibri"/>
                <w:lang w:val="en-GB"/>
              </w:rPr>
              <w:t xml:space="preserve"> (in %)</w:t>
            </w:r>
          </w:p>
        </w:tc>
        <w:tc>
          <w:tcPr>
            <w:tcW w:w="4112" w:type="dxa"/>
            <w:tcBorders>
              <w:top w:val="nil"/>
              <w:left w:val="nil"/>
              <w:bottom w:val="single" w:sz="4" w:space="0" w:color="auto"/>
              <w:right w:val="nil"/>
            </w:tcBorders>
          </w:tcPr>
          <w:p w14:paraId="060602A1" w14:textId="77777777" w:rsidR="009F7388" w:rsidRPr="00F04768" w:rsidRDefault="009F7388" w:rsidP="00B84790">
            <w:pPr>
              <w:rPr>
                <w:rFonts w:cs="Calibri"/>
                <w:b/>
                <w:lang w:val="en-GB"/>
              </w:rPr>
            </w:pPr>
          </w:p>
          <w:p w14:paraId="2F9F9575" w14:textId="77777777" w:rsidR="009F7388" w:rsidRPr="00F04768" w:rsidRDefault="009F7388" w:rsidP="00B84790">
            <w:pPr>
              <w:rPr>
                <w:rFonts w:cs="Calibri"/>
                <w:b/>
                <w:lang w:val="en-GB"/>
              </w:rPr>
            </w:pPr>
            <w:r w:rsidRPr="00F04768">
              <w:rPr>
                <w:rFonts w:cs="Calibri"/>
                <w:b/>
                <w:lang w:val="en-GB"/>
              </w:rPr>
              <w:t>Assessment:</w:t>
            </w:r>
          </w:p>
        </w:tc>
      </w:tr>
      <w:tr w:rsidR="009F7388" w:rsidRPr="00F04768" w14:paraId="08146671" w14:textId="77777777" w:rsidTr="00B84790">
        <w:trPr>
          <w:trHeight w:val="1104"/>
        </w:trPr>
        <w:tc>
          <w:tcPr>
            <w:tcW w:w="4023" w:type="dxa"/>
            <w:tcBorders>
              <w:top w:val="single" w:sz="4" w:space="0" w:color="auto"/>
              <w:left w:val="single" w:sz="4" w:space="0" w:color="auto"/>
              <w:bottom w:val="single" w:sz="4" w:space="0" w:color="auto"/>
              <w:right w:val="single" w:sz="4" w:space="0" w:color="auto"/>
            </w:tcBorders>
          </w:tcPr>
          <w:p w14:paraId="57B4BBDF" w14:textId="77777777" w:rsidR="009F7388" w:rsidRPr="00645EB1" w:rsidRDefault="009F7388" w:rsidP="00B84790">
            <w:pPr>
              <w:spacing w:after="120"/>
              <w:jc w:val="left"/>
              <w:rPr>
                <w:rFonts w:cs="Arial"/>
                <w:lang w:val="it-IT"/>
              </w:rPr>
            </w:pPr>
            <w:proofErr w:type="spellStart"/>
            <w:r w:rsidRPr="00645EB1">
              <w:rPr>
                <w:rFonts w:cs="Arial"/>
                <w:lang w:val="it-IT"/>
              </w:rPr>
              <w:t>Študent</w:t>
            </w:r>
            <w:proofErr w:type="spellEnd"/>
            <w:r w:rsidRPr="00645EB1">
              <w:rPr>
                <w:rFonts w:cs="Arial"/>
                <w:lang w:val="it-IT"/>
              </w:rPr>
              <w:t xml:space="preserve">/-ka </w:t>
            </w:r>
            <w:proofErr w:type="spellStart"/>
            <w:r w:rsidRPr="00645EB1">
              <w:rPr>
                <w:rFonts w:cs="Arial"/>
                <w:lang w:val="it-IT"/>
              </w:rPr>
              <w:t>opravi</w:t>
            </w:r>
            <w:proofErr w:type="spellEnd"/>
            <w:r w:rsidRPr="00645EB1">
              <w:rPr>
                <w:rFonts w:cs="Arial"/>
                <w:lang w:val="it-IT"/>
              </w:rPr>
              <w:t xml:space="preserve"> </w:t>
            </w:r>
            <w:proofErr w:type="spellStart"/>
            <w:r w:rsidRPr="00645EB1">
              <w:rPr>
                <w:rFonts w:cs="Arial"/>
                <w:lang w:val="it-IT"/>
              </w:rPr>
              <w:t>izpit</w:t>
            </w:r>
            <w:proofErr w:type="spellEnd"/>
            <w:r w:rsidRPr="00645EB1">
              <w:rPr>
                <w:rFonts w:cs="Arial"/>
                <w:lang w:val="it-IT"/>
              </w:rPr>
              <w:t xml:space="preserve"> </w:t>
            </w:r>
            <w:proofErr w:type="spellStart"/>
            <w:r w:rsidRPr="00645EB1">
              <w:rPr>
                <w:rFonts w:cs="Arial"/>
                <w:lang w:val="it-IT"/>
              </w:rPr>
              <w:t>iz</w:t>
            </w:r>
            <w:proofErr w:type="spellEnd"/>
            <w:r w:rsidRPr="00645EB1">
              <w:rPr>
                <w:rFonts w:cs="Arial"/>
                <w:lang w:val="it-IT"/>
              </w:rPr>
              <w:t xml:space="preserve"> </w:t>
            </w:r>
            <w:proofErr w:type="spellStart"/>
            <w:r w:rsidRPr="00645EB1">
              <w:rPr>
                <w:rFonts w:cs="Arial"/>
                <w:lang w:val="it-IT"/>
              </w:rPr>
              <w:t>vsebine</w:t>
            </w:r>
            <w:proofErr w:type="spellEnd"/>
            <w:r w:rsidRPr="00645EB1">
              <w:rPr>
                <w:rFonts w:cs="Arial"/>
                <w:lang w:val="it-IT"/>
              </w:rPr>
              <w:t xml:space="preserve"> </w:t>
            </w:r>
            <w:proofErr w:type="spellStart"/>
            <w:r w:rsidRPr="00645EB1">
              <w:rPr>
                <w:rFonts w:cs="Arial"/>
                <w:lang w:val="it-IT"/>
              </w:rPr>
              <w:t>predmeta</w:t>
            </w:r>
            <w:proofErr w:type="spellEnd"/>
            <w:r w:rsidRPr="00645EB1">
              <w:rPr>
                <w:rFonts w:cs="Arial"/>
                <w:lang w:val="it-IT"/>
              </w:rPr>
              <w:t xml:space="preserve"> in </w:t>
            </w:r>
            <w:proofErr w:type="spellStart"/>
            <w:r w:rsidRPr="00645EB1">
              <w:rPr>
                <w:rFonts w:cs="Arial"/>
                <w:lang w:val="it-IT"/>
              </w:rPr>
              <w:t>predstavi</w:t>
            </w:r>
            <w:proofErr w:type="spellEnd"/>
            <w:r w:rsidRPr="00645EB1">
              <w:rPr>
                <w:rFonts w:cs="Arial"/>
                <w:lang w:val="it-IT"/>
              </w:rPr>
              <w:t xml:space="preserve"> </w:t>
            </w:r>
            <w:proofErr w:type="spellStart"/>
            <w:r w:rsidRPr="00645EB1">
              <w:rPr>
                <w:rFonts w:cs="Arial"/>
                <w:lang w:val="it-IT"/>
              </w:rPr>
              <w:t>seminarsko</w:t>
            </w:r>
            <w:proofErr w:type="spellEnd"/>
            <w:r w:rsidRPr="00645EB1">
              <w:rPr>
                <w:rFonts w:cs="Arial"/>
                <w:lang w:val="it-IT"/>
              </w:rPr>
              <w:t xml:space="preserve"> </w:t>
            </w:r>
            <w:proofErr w:type="spellStart"/>
            <w:r w:rsidRPr="00645EB1">
              <w:rPr>
                <w:rFonts w:cs="Arial"/>
                <w:lang w:val="it-IT"/>
              </w:rPr>
              <w:t>nalogo</w:t>
            </w:r>
            <w:proofErr w:type="spellEnd"/>
            <w:r w:rsidRPr="00645EB1">
              <w:rPr>
                <w:rFonts w:cs="Arial"/>
                <w:lang w:val="it-IT"/>
              </w:rPr>
              <w:t xml:space="preserve">. </w:t>
            </w:r>
          </w:p>
          <w:p w14:paraId="4B984DB3" w14:textId="77777777" w:rsidR="009F7388" w:rsidRPr="00645EB1" w:rsidRDefault="009F7388" w:rsidP="00B84790">
            <w:pPr>
              <w:spacing w:after="120"/>
              <w:jc w:val="left"/>
              <w:rPr>
                <w:rFonts w:cs="Arial"/>
                <w:lang w:val="it-IT"/>
              </w:rPr>
            </w:pPr>
            <w:r w:rsidRPr="00645EB1">
              <w:rPr>
                <w:rFonts w:cs="Arial"/>
                <w:lang w:val="it-IT"/>
              </w:rPr>
              <w:t xml:space="preserve">V </w:t>
            </w:r>
            <w:proofErr w:type="spellStart"/>
            <w:r w:rsidRPr="00645EB1">
              <w:rPr>
                <w:rFonts w:cs="Arial"/>
                <w:lang w:val="it-IT"/>
              </w:rPr>
              <w:t>času</w:t>
            </w:r>
            <w:proofErr w:type="spellEnd"/>
            <w:r w:rsidRPr="00645EB1">
              <w:rPr>
                <w:rFonts w:cs="Arial"/>
                <w:lang w:val="it-IT"/>
              </w:rPr>
              <w:t xml:space="preserve"> </w:t>
            </w:r>
            <w:proofErr w:type="spellStart"/>
            <w:r w:rsidRPr="00645EB1">
              <w:rPr>
                <w:rFonts w:cs="Arial"/>
                <w:lang w:val="it-IT"/>
              </w:rPr>
              <w:t>obvezne</w:t>
            </w:r>
            <w:proofErr w:type="spellEnd"/>
            <w:r w:rsidRPr="00645EB1">
              <w:rPr>
                <w:rFonts w:cs="Arial"/>
                <w:lang w:val="it-IT"/>
              </w:rPr>
              <w:t xml:space="preserve"> </w:t>
            </w:r>
            <w:proofErr w:type="spellStart"/>
            <w:r w:rsidRPr="00645EB1">
              <w:rPr>
                <w:rFonts w:cs="Arial"/>
                <w:lang w:val="it-IT"/>
              </w:rPr>
              <w:t>integrirane</w:t>
            </w:r>
            <w:proofErr w:type="spellEnd"/>
            <w:r w:rsidRPr="00645EB1">
              <w:rPr>
                <w:rFonts w:cs="Arial"/>
                <w:lang w:val="it-IT"/>
              </w:rPr>
              <w:t xml:space="preserve"> </w:t>
            </w:r>
            <w:proofErr w:type="spellStart"/>
            <w:r w:rsidRPr="00645EB1">
              <w:rPr>
                <w:rFonts w:cs="Arial"/>
                <w:lang w:val="it-IT"/>
              </w:rPr>
              <w:t>prakse</w:t>
            </w:r>
            <w:proofErr w:type="spellEnd"/>
            <w:r w:rsidRPr="00645EB1">
              <w:rPr>
                <w:rFonts w:cs="Arial"/>
                <w:lang w:val="it-IT"/>
              </w:rPr>
              <w:t xml:space="preserve"> </w:t>
            </w:r>
            <w:proofErr w:type="spellStart"/>
            <w:r w:rsidRPr="00645EB1">
              <w:rPr>
                <w:rFonts w:cs="Arial"/>
                <w:lang w:val="it-IT"/>
              </w:rPr>
              <w:t>vodi</w:t>
            </w:r>
            <w:proofErr w:type="spellEnd"/>
            <w:r w:rsidRPr="00645EB1">
              <w:rPr>
                <w:rFonts w:cs="Arial"/>
                <w:lang w:val="it-IT"/>
              </w:rPr>
              <w:t xml:space="preserve"> </w:t>
            </w:r>
            <w:proofErr w:type="spellStart"/>
            <w:r w:rsidRPr="00645EB1">
              <w:rPr>
                <w:rFonts w:cs="Arial"/>
                <w:lang w:val="it-IT"/>
              </w:rPr>
              <w:t>dnevnik</w:t>
            </w:r>
            <w:proofErr w:type="spellEnd"/>
            <w:r w:rsidRPr="00645EB1">
              <w:rPr>
                <w:rFonts w:cs="Arial"/>
                <w:lang w:val="it-IT"/>
              </w:rPr>
              <w:t xml:space="preserve"> (portfolio) in </w:t>
            </w:r>
            <w:proofErr w:type="spellStart"/>
            <w:r w:rsidRPr="00645EB1">
              <w:rPr>
                <w:rFonts w:cs="Arial"/>
                <w:lang w:val="it-IT"/>
              </w:rPr>
              <w:t>opravi</w:t>
            </w:r>
            <w:proofErr w:type="spellEnd"/>
            <w:r w:rsidRPr="00645EB1">
              <w:rPr>
                <w:rFonts w:cs="Arial"/>
                <w:lang w:val="it-IT"/>
              </w:rPr>
              <w:t xml:space="preserve"> </w:t>
            </w:r>
            <w:proofErr w:type="spellStart"/>
            <w:r w:rsidRPr="00645EB1">
              <w:rPr>
                <w:rFonts w:cs="Arial"/>
                <w:lang w:val="it-IT"/>
              </w:rPr>
              <w:t>projektno</w:t>
            </w:r>
            <w:proofErr w:type="spellEnd"/>
            <w:r w:rsidRPr="00645EB1">
              <w:rPr>
                <w:rFonts w:cs="Arial"/>
                <w:lang w:val="it-IT"/>
              </w:rPr>
              <w:t xml:space="preserve"> </w:t>
            </w:r>
            <w:proofErr w:type="spellStart"/>
            <w:r w:rsidRPr="00645EB1">
              <w:rPr>
                <w:rFonts w:cs="Arial"/>
                <w:lang w:val="it-IT"/>
              </w:rPr>
              <w:t>nalogo</w:t>
            </w:r>
            <w:proofErr w:type="spellEnd"/>
            <w:r w:rsidRPr="00645EB1">
              <w:rPr>
                <w:rFonts w:cs="Arial"/>
                <w:lang w:val="it-IT"/>
              </w:rPr>
              <w:t xml:space="preserve"> v </w:t>
            </w:r>
            <w:proofErr w:type="spellStart"/>
            <w:r w:rsidRPr="00645EB1">
              <w:rPr>
                <w:rFonts w:cs="Arial"/>
                <w:lang w:val="it-IT"/>
              </w:rPr>
              <w:t>obliki</w:t>
            </w:r>
            <w:proofErr w:type="spellEnd"/>
            <w:r w:rsidRPr="00645EB1">
              <w:rPr>
                <w:rFonts w:cs="Arial"/>
                <w:lang w:val="it-IT"/>
              </w:rPr>
              <w:t xml:space="preserve"> </w:t>
            </w:r>
            <w:proofErr w:type="spellStart"/>
            <w:r w:rsidRPr="00645EB1">
              <w:rPr>
                <w:rFonts w:cs="Arial"/>
                <w:lang w:val="it-IT"/>
              </w:rPr>
              <w:t>raziskovalnega</w:t>
            </w:r>
            <w:proofErr w:type="spellEnd"/>
            <w:r w:rsidRPr="00645EB1">
              <w:rPr>
                <w:rFonts w:cs="Arial"/>
                <w:lang w:val="it-IT"/>
              </w:rPr>
              <w:t xml:space="preserve"> </w:t>
            </w:r>
            <w:proofErr w:type="spellStart"/>
            <w:r w:rsidRPr="00645EB1">
              <w:rPr>
                <w:rFonts w:cs="Arial"/>
                <w:lang w:val="it-IT"/>
              </w:rPr>
              <w:t>projekta</w:t>
            </w:r>
            <w:proofErr w:type="spellEnd"/>
            <w:r w:rsidRPr="00645EB1">
              <w:rPr>
                <w:rFonts w:cs="Arial"/>
                <w:lang w:val="it-IT"/>
              </w:rPr>
              <w:t xml:space="preserve"> </w:t>
            </w:r>
            <w:proofErr w:type="spellStart"/>
            <w:r w:rsidRPr="00645EB1">
              <w:rPr>
                <w:rFonts w:cs="Arial"/>
                <w:lang w:val="it-IT"/>
              </w:rPr>
              <w:t>pedagoške</w:t>
            </w:r>
            <w:proofErr w:type="spellEnd"/>
            <w:r w:rsidRPr="00645EB1">
              <w:rPr>
                <w:rFonts w:cs="Arial"/>
                <w:lang w:val="it-IT"/>
              </w:rPr>
              <w:t>/</w:t>
            </w:r>
            <w:proofErr w:type="spellStart"/>
            <w:r w:rsidRPr="00645EB1">
              <w:rPr>
                <w:rFonts w:cs="Arial"/>
                <w:lang w:val="it-IT"/>
              </w:rPr>
              <w:t>vzgojne</w:t>
            </w:r>
            <w:proofErr w:type="spellEnd"/>
            <w:r w:rsidRPr="00645EB1">
              <w:rPr>
                <w:rFonts w:cs="Arial"/>
                <w:lang w:val="it-IT"/>
              </w:rPr>
              <w:t xml:space="preserve"> </w:t>
            </w:r>
            <w:proofErr w:type="spellStart"/>
            <w:r w:rsidRPr="00645EB1">
              <w:rPr>
                <w:rFonts w:cs="Arial"/>
                <w:lang w:val="it-IT"/>
              </w:rPr>
              <w:t>prakse</w:t>
            </w:r>
            <w:proofErr w:type="spellEnd"/>
            <w:r w:rsidRPr="00645EB1">
              <w:rPr>
                <w:rFonts w:cs="Arial"/>
                <w:lang w:val="it-IT"/>
              </w:rPr>
              <w:t>.</w:t>
            </w:r>
          </w:p>
          <w:p w14:paraId="2CE9B740" w14:textId="77777777" w:rsidR="009F7388" w:rsidRPr="00645EB1" w:rsidRDefault="009F7388" w:rsidP="00B84790">
            <w:pPr>
              <w:spacing w:after="120"/>
              <w:jc w:val="left"/>
              <w:rPr>
                <w:rFonts w:cs="Arial"/>
                <w:lang w:val="it-IT"/>
              </w:rPr>
            </w:pPr>
            <w:proofErr w:type="spellStart"/>
            <w:r w:rsidRPr="00645EB1">
              <w:rPr>
                <w:rFonts w:cs="Arial"/>
                <w:lang w:val="it-IT"/>
              </w:rPr>
              <w:t>Vrednotenje</w:t>
            </w:r>
            <w:proofErr w:type="spellEnd"/>
            <w:r w:rsidRPr="00645EB1">
              <w:rPr>
                <w:rFonts w:cs="Arial"/>
                <w:lang w:val="it-IT"/>
              </w:rPr>
              <w:t xml:space="preserve"> </w:t>
            </w:r>
            <w:proofErr w:type="spellStart"/>
            <w:r w:rsidRPr="00645EB1">
              <w:rPr>
                <w:rFonts w:cs="Arial"/>
                <w:lang w:val="it-IT"/>
              </w:rPr>
              <w:t>oddanih</w:t>
            </w:r>
            <w:proofErr w:type="spellEnd"/>
            <w:r w:rsidRPr="00645EB1">
              <w:rPr>
                <w:rFonts w:cs="Arial"/>
                <w:lang w:val="it-IT"/>
              </w:rPr>
              <w:t xml:space="preserve"> </w:t>
            </w:r>
            <w:proofErr w:type="spellStart"/>
            <w:r w:rsidRPr="00645EB1">
              <w:rPr>
                <w:rFonts w:cs="Arial"/>
                <w:lang w:val="it-IT"/>
              </w:rPr>
              <w:t>nalog</w:t>
            </w:r>
            <w:proofErr w:type="spellEnd"/>
            <w:r w:rsidRPr="00645EB1">
              <w:rPr>
                <w:rFonts w:cs="Arial"/>
                <w:lang w:val="it-IT"/>
              </w:rPr>
              <w:t xml:space="preserve"> (</w:t>
            </w:r>
            <w:proofErr w:type="spellStart"/>
            <w:r w:rsidRPr="00645EB1">
              <w:rPr>
                <w:rFonts w:cs="Arial"/>
                <w:lang w:val="it-IT"/>
              </w:rPr>
              <w:t>seminarska</w:t>
            </w:r>
            <w:proofErr w:type="spellEnd"/>
            <w:r w:rsidRPr="00645EB1">
              <w:rPr>
                <w:rFonts w:cs="Arial"/>
                <w:lang w:val="it-IT"/>
              </w:rPr>
              <w:t xml:space="preserve"> </w:t>
            </w:r>
            <w:proofErr w:type="spellStart"/>
            <w:r w:rsidRPr="00645EB1">
              <w:rPr>
                <w:rFonts w:cs="Arial"/>
                <w:lang w:val="it-IT"/>
              </w:rPr>
              <w:t>naloga</w:t>
            </w:r>
            <w:proofErr w:type="spellEnd"/>
            <w:r w:rsidRPr="00645EB1">
              <w:rPr>
                <w:rFonts w:cs="Arial"/>
                <w:lang w:val="it-IT"/>
              </w:rPr>
              <w:t xml:space="preserve">, portfolio in </w:t>
            </w:r>
            <w:proofErr w:type="spellStart"/>
            <w:r w:rsidRPr="00645EB1">
              <w:rPr>
                <w:rFonts w:cs="Arial"/>
                <w:lang w:val="it-IT"/>
              </w:rPr>
              <w:t>projektna</w:t>
            </w:r>
            <w:proofErr w:type="spellEnd"/>
            <w:r w:rsidRPr="00645EB1">
              <w:rPr>
                <w:rFonts w:cs="Arial"/>
                <w:lang w:val="it-IT"/>
              </w:rPr>
              <w:t xml:space="preserve"> </w:t>
            </w:r>
            <w:proofErr w:type="spellStart"/>
            <w:r w:rsidRPr="00645EB1">
              <w:rPr>
                <w:rFonts w:cs="Arial"/>
                <w:lang w:val="it-IT"/>
              </w:rPr>
              <w:t>naloga</w:t>
            </w:r>
            <w:proofErr w:type="spellEnd"/>
            <w:r w:rsidRPr="00645EB1">
              <w:rPr>
                <w:rFonts w:cs="Arial"/>
                <w:lang w:val="it-IT"/>
              </w:rPr>
              <w:t xml:space="preserve">) </w:t>
            </w:r>
            <w:proofErr w:type="spellStart"/>
            <w:r w:rsidRPr="00645EB1">
              <w:rPr>
                <w:rFonts w:cs="Arial"/>
                <w:lang w:val="it-IT"/>
              </w:rPr>
              <w:t>sloni</w:t>
            </w:r>
            <w:proofErr w:type="spellEnd"/>
            <w:r w:rsidRPr="00645EB1">
              <w:rPr>
                <w:rFonts w:cs="Arial"/>
                <w:lang w:val="it-IT"/>
              </w:rPr>
              <w:t xml:space="preserve"> </w:t>
            </w:r>
            <w:proofErr w:type="spellStart"/>
            <w:r w:rsidRPr="00645EB1">
              <w:rPr>
                <w:rFonts w:cs="Arial"/>
                <w:lang w:val="it-IT"/>
              </w:rPr>
              <w:t>na</w:t>
            </w:r>
            <w:proofErr w:type="spellEnd"/>
            <w:r w:rsidRPr="00645EB1">
              <w:rPr>
                <w:rFonts w:cs="Arial"/>
                <w:lang w:val="it-IT"/>
              </w:rPr>
              <w:t xml:space="preserve"> </w:t>
            </w:r>
            <w:proofErr w:type="spellStart"/>
            <w:r w:rsidRPr="00645EB1">
              <w:rPr>
                <w:rFonts w:cs="Arial"/>
                <w:lang w:val="it-IT"/>
              </w:rPr>
              <w:t>kriterijih</w:t>
            </w:r>
            <w:proofErr w:type="spellEnd"/>
            <w:r w:rsidRPr="00645EB1">
              <w:rPr>
                <w:rFonts w:cs="Arial"/>
                <w:lang w:val="it-IT"/>
              </w:rPr>
              <w:t xml:space="preserve">: </w:t>
            </w:r>
            <w:proofErr w:type="spellStart"/>
            <w:r w:rsidRPr="00645EB1">
              <w:rPr>
                <w:rFonts w:cs="Arial"/>
                <w:lang w:val="it-IT"/>
              </w:rPr>
              <w:t>utemeljenost</w:t>
            </w:r>
            <w:proofErr w:type="spellEnd"/>
            <w:r w:rsidRPr="00645EB1">
              <w:rPr>
                <w:rFonts w:cs="Arial"/>
                <w:lang w:val="it-IT"/>
              </w:rPr>
              <w:t xml:space="preserve"> in </w:t>
            </w:r>
            <w:proofErr w:type="spellStart"/>
            <w:r w:rsidRPr="00645EB1">
              <w:rPr>
                <w:rFonts w:cs="Arial"/>
                <w:lang w:val="it-IT"/>
              </w:rPr>
              <w:t>verodostojnost</w:t>
            </w:r>
            <w:proofErr w:type="spellEnd"/>
            <w:r w:rsidRPr="00645EB1">
              <w:rPr>
                <w:rFonts w:cs="Arial"/>
                <w:lang w:val="it-IT"/>
              </w:rPr>
              <w:t xml:space="preserve"> </w:t>
            </w:r>
            <w:proofErr w:type="spellStart"/>
            <w:r w:rsidRPr="00645EB1">
              <w:rPr>
                <w:rFonts w:cs="Arial"/>
                <w:lang w:val="it-IT"/>
              </w:rPr>
              <w:t>podatkov</w:t>
            </w:r>
            <w:proofErr w:type="spellEnd"/>
            <w:r w:rsidRPr="00645EB1">
              <w:rPr>
                <w:rFonts w:cs="Arial"/>
                <w:lang w:val="it-IT"/>
              </w:rPr>
              <w:t xml:space="preserve">, </w:t>
            </w:r>
            <w:proofErr w:type="spellStart"/>
            <w:r w:rsidRPr="00645EB1">
              <w:rPr>
                <w:rFonts w:cs="Arial"/>
                <w:lang w:val="it-IT"/>
              </w:rPr>
              <w:t>natančnost</w:t>
            </w:r>
            <w:proofErr w:type="spellEnd"/>
            <w:r w:rsidRPr="00645EB1">
              <w:rPr>
                <w:rFonts w:cs="Arial"/>
                <w:lang w:val="it-IT"/>
              </w:rPr>
              <w:t xml:space="preserve"> in </w:t>
            </w:r>
            <w:proofErr w:type="spellStart"/>
            <w:r w:rsidRPr="00645EB1">
              <w:rPr>
                <w:rFonts w:cs="Arial"/>
                <w:lang w:val="it-IT"/>
              </w:rPr>
              <w:t>strokovnost</w:t>
            </w:r>
            <w:proofErr w:type="spellEnd"/>
            <w:r w:rsidRPr="00645EB1">
              <w:rPr>
                <w:rFonts w:cs="Arial"/>
                <w:lang w:val="it-IT"/>
              </w:rPr>
              <w:t xml:space="preserve"> </w:t>
            </w:r>
            <w:proofErr w:type="spellStart"/>
            <w:r w:rsidRPr="00645EB1">
              <w:rPr>
                <w:rFonts w:cs="Arial"/>
                <w:lang w:val="it-IT"/>
              </w:rPr>
              <w:t>njihove</w:t>
            </w:r>
            <w:proofErr w:type="spellEnd"/>
            <w:r w:rsidRPr="00645EB1">
              <w:rPr>
                <w:rFonts w:cs="Arial"/>
                <w:lang w:val="it-IT"/>
              </w:rPr>
              <w:t xml:space="preserve"> </w:t>
            </w:r>
            <w:proofErr w:type="spellStart"/>
            <w:r w:rsidRPr="00645EB1">
              <w:rPr>
                <w:rFonts w:cs="Arial"/>
                <w:lang w:val="it-IT"/>
              </w:rPr>
              <w:t>obdelave</w:t>
            </w:r>
            <w:proofErr w:type="spellEnd"/>
            <w:r w:rsidRPr="00645EB1">
              <w:rPr>
                <w:rFonts w:cs="Arial"/>
                <w:lang w:val="it-IT"/>
              </w:rPr>
              <w:t xml:space="preserve">, </w:t>
            </w:r>
            <w:proofErr w:type="spellStart"/>
            <w:r w:rsidRPr="00645EB1">
              <w:rPr>
                <w:rFonts w:cs="Arial"/>
                <w:lang w:val="it-IT"/>
              </w:rPr>
              <w:t>teoretična</w:t>
            </w:r>
            <w:proofErr w:type="spellEnd"/>
            <w:r w:rsidRPr="00645EB1">
              <w:rPr>
                <w:rFonts w:cs="Arial"/>
                <w:lang w:val="it-IT"/>
              </w:rPr>
              <w:t xml:space="preserve"> </w:t>
            </w:r>
            <w:proofErr w:type="spellStart"/>
            <w:r w:rsidRPr="00645EB1">
              <w:rPr>
                <w:rFonts w:cs="Arial"/>
                <w:lang w:val="it-IT"/>
              </w:rPr>
              <w:t>podlaga</w:t>
            </w:r>
            <w:proofErr w:type="spellEnd"/>
            <w:r w:rsidRPr="00645EB1">
              <w:rPr>
                <w:rFonts w:cs="Arial"/>
                <w:lang w:val="it-IT"/>
              </w:rPr>
              <w:t xml:space="preserve"> </w:t>
            </w:r>
            <w:proofErr w:type="spellStart"/>
            <w:r w:rsidRPr="00645EB1">
              <w:rPr>
                <w:rFonts w:cs="Arial"/>
                <w:lang w:val="it-IT"/>
              </w:rPr>
              <w:t>zaključkov</w:t>
            </w:r>
            <w:proofErr w:type="spellEnd"/>
            <w:r w:rsidRPr="00645EB1">
              <w:rPr>
                <w:rFonts w:cs="Arial"/>
                <w:lang w:val="it-IT"/>
              </w:rPr>
              <w:t xml:space="preserve"> in </w:t>
            </w:r>
            <w:proofErr w:type="spellStart"/>
            <w:r w:rsidRPr="00645EB1">
              <w:rPr>
                <w:rFonts w:cs="Arial"/>
                <w:lang w:val="it-IT"/>
              </w:rPr>
              <w:t>prenos</w:t>
            </w:r>
            <w:proofErr w:type="spellEnd"/>
            <w:r w:rsidRPr="00645EB1">
              <w:rPr>
                <w:rFonts w:cs="Arial"/>
                <w:lang w:val="it-IT"/>
              </w:rPr>
              <w:t xml:space="preserve"> </w:t>
            </w:r>
            <w:proofErr w:type="spellStart"/>
            <w:r w:rsidRPr="00645EB1">
              <w:rPr>
                <w:rFonts w:cs="Arial"/>
                <w:lang w:val="it-IT"/>
              </w:rPr>
              <w:t>ugotovitev</w:t>
            </w:r>
            <w:proofErr w:type="spellEnd"/>
            <w:r w:rsidRPr="00645EB1">
              <w:rPr>
                <w:rFonts w:cs="Arial"/>
                <w:lang w:val="it-IT"/>
              </w:rPr>
              <w:t xml:space="preserve">, </w:t>
            </w:r>
            <w:proofErr w:type="spellStart"/>
            <w:r w:rsidRPr="00645EB1">
              <w:rPr>
                <w:rFonts w:cs="Arial"/>
                <w:lang w:val="it-IT"/>
              </w:rPr>
              <w:t>izvirnost</w:t>
            </w:r>
            <w:proofErr w:type="spellEnd"/>
            <w:r w:rsidRPr="00645EB1">
              <w:rPr>
                <w:rFonts w:cs="Arial"/>
                <w:lang w:val="it-IT"/>
              </w:rPr>
              <w:t xml:space="preserve"> </w:t>
            </w:r>
            <w:proofErr w:type="spellStart"/>
            <w:r w:rsidRPr="00645EB1">
              <w:rPr>
                <w:rFonts w:cs="Arial"/>
                <w:lang w:val="it-IT"/>
              </w:rPr>
              <w:t>interpretacije</w:t>
            </w:r>
            <w:proofErr w:type="spellEnd"/>
            <w:r w:rsidRPr="00645EB1">
              <w:rPr>
                <w:rFonts w:cs="Arial"/>
                <w:lang w:val="it-IT"/>
              </w:rPr>
              <w:t xml:space="preserve">, </w:t>
            </w:r>
            <w:proofErr w:type="spellStart"/>
            <w:r w:rsidRPr="00645EB1">
              <w:rPr>
                <w:rFonts w:cs="Arial"/>
                <w:lang w:val="it-IT"/>
              </w:rPr>
              <w:t>jezikovna</w:t>
            </w:r>
            <w:proofErr w:type="spellEnd"/>
            <w:r w:rsidRPr="00645EB1">
              <w:rPr>
                <w:rFonts w:cs="Arial"/>
                <w:lang w:val="it-IT"/>
              </w:rPr>
              <w:t xml:space="preserve"> </w:t>
            </w:r>
            <w:proofErr w:type="spellStart"/>
            <w:r w:rsidRPr="00645EB1">
              <w:rPr>
                <w:rFonts w:cs="Arial"/>
                <w:lang w:val="it-IT"/>
              </w:rPr>
              <w:t>pravilnost</w:t>
            </w:r>
            <w:proofErr w:type="spellEnd"/>
            <w:r w:rsidRPr="00645EB1">
              <w:rPr>
                <w:rFonts w:cs="Arial"/>
                <w:lang w:val="it-IT"/>
              </w:rPr>
              <w:t xml:space="preserve"> in </w:t>
            </w:r>
            <w:proofErr w:type="spellStart"/>
            <w:r w:rsidRPr="00645EB1">
              <w:rPr>
                <w:rFonts w:cs="Arial"/>
                <w:lang w:val="it-IT"/>
              </w:rPr>
              <w:t>strukturiranost</w:t>
            </w:r>
            <w:proofErr w:type="spellEnd"/>
            <w:r w:rsidRPr="00645EB1">
              <w:rPr>
                <w:rFonts w:cs="Arial"/>
                <w:lang w:val="it-IT"/>
              </w:rPr>
              <w:t xml:space="preserve"> </w:t>
            </w:r>
            <w:proofErr w:type="spellStart"/>
            <w:r w:rsidRPr="00645EB1">
              <w:rPr>
                <w:rFonts w:cs="Arial"/>
                <w:lang w:val="it-IT"/>
              </w:rPr>
              <w:t>besedila</w:t>
            </w:r>
            <w:proofErr w:type="spellEnd"/>
            <w:r w:rsidRPr="00645EB1">
              <w:rPr>
                <w:rFonts w:cs="Arial"/>
                <w:lang w:val="it-IT"/>
              </w:rPr>
              <w:t>/</w:t>
            </w:r>
            <w:proofErr w:type="spellStart"/>
            <w:r w:rsidRPr="00645EB1">
              <w:rPr>
                <w:rFonts w:cs="Arial"/>
                <w:lang w:val="it-IT"/>
              </w:rPr>
              <w:t>zvrsti</w:t>
            </w:r>
            <w:proofErr w:type="spellEnd"/>
            <w:r w:rsidRPr="00645EB1">
              <w:rPr>
                <w:rFonts w:cs="Arial"/>
                <w:lang w:val="it-IT"/>
              </w:rPr>
              <w:t xml:space="preserve">, </w:t>
            </w:r>
            <w:proofErr w:type="spellStart"/>
            <w:r w:rsidRPr="00645EB1">
              <w:rPr>
                <w:rFonts w:cs="Arial"/>
                <w:lang w:val="it-IT"/>
              </w:rPr>
              <w:t>ustreznost</w:t>
            </w:r>
            <w:proofErr w:type="spellEnd"/>
            <w:r w:rsidRPr="00645EB1">
              <w:rPr>
                <w:rFonts w:cs="Arial"/>
                <w:lang w:val="it-IT"/>
              </w:rPr>
              <w:t xml:space="preserve"> </w:t>
            </w:r>
            <w:proofErr w:type="spellStart"/>
            <w:r w:rsidRPr="00645EB1">
              <w:rPr>
                <w:rFonts w:cs="Arial"/>
                <w:lang w:val="it-IT"/>
              </w:rPr>
              <w:t>virov</w:t>
            </w:r>
            <w:proofErr w:type="spellEnd"/>
            <w:r w:rsidRPr="00645EB1">
              <w:rPr>
                <w:rFonts w:cs="Arial"/>
                <w:lang w:val="it-IT"/>
              </w:rPr>
              <w:t xml:space="preserve"> in </w:t>
            </w:r>
            <w:proofErr w:type="spellStart"/>
            <w:r w:rsidRPr="00645EB1">
              <w:rPr>
                <w:rFonts w:cs="Arial"/>
                <w:lang w:val="it-IT"/>
              </w:rPr>
              <w:t>citatov</w:t>
            </w:r>
            <w:proofErr w:type="spellEnd"/>
            <w:r w:rsidRPr="00645EB1">
              <w:rPr>
                <w:rFonts w:cs="Arial"/>
                <w:lang w:val="it-IT"/>
              </w:rPr>
              <w:t>.</w:t>
            </w:r>
          </w:p>
          <w:p w14:paraId="1D27E952" w14:textId="77777777" w:rsidR="009F7388" w:rsidRPr="00DC4F7E" w:rsidRDefault="009F7388" w:rsidP="00B84790">
            <w:pPr>
              <w:spacing w:after="120"/>
              <w:jc w:val="left"/>
              <w:rPr>
                <w:rFonts w:cs="Arial"/>
                <w:lang w:val="pl-PL"/>
              </w:rPr>
            </w:pPr>
            <w:r w:rsidRPr="00DC4F7E">
              <w:rPr>
                <w:rFonts w:cs="Arial"/>
                <w:lang w:val="pl-PL"/>
              </w:rPr>
              <w:t>Ocenjevalna lestvica: zadostno, 6 (60-67), dobro, 7 (68-75), prav dobro, 8 (76-83), prav dobro, 9 (84-89), odlično, 10 (90-100).</w:t>
            </w:r>
          </w:p>
          <w:p w14:paraId="1F2EA4D1" w14:textId="77777777" w:rsidR="009F7388" w:rsidRPr="00DC4F7E" w:rsidRDefault="009F7388" w:rsidP="00B84790">
            <w:pPr>
              <w:jc w:val="left"/>
              <w:rPr>
                <w:rFonts w:cs="Calibri"/>
                <w:lang w:val="pl-PL"/>
              </w:rPr>
            </w:pPr>
          </w:p>
        </w:tc>
        <w:tc>
          <w:tcPr>
            <w:tcW w:w="1560" w:type="dxa"/>
            <w:gridSpan w:val="4"/>
            <w:tcBorders>
              <w:top w:val="single" w:sz="4" w:space="0" w:color="auto"/>
              <w:left w:val="single" w:sz="4" w:space="0" w:color="auto"/>
              <w:bottom w:val="single" w:sz="4" w:space="0" w:color="auto"/>
              <w:right w:val="single" w:sz="4" w:space="0" w:color="auto"/>
            </w:tcBorders>
            <w:vAlign w:val="bottom"/>
            <w:hideMark/>
          </w:tcPr>
          <w:p w14:paraId="5B7597FA" w14:textId="77777777" w:rsidR="009F7388" w:rsidRPr="00F41CA8" w:rsidRDefault="009F7388" w:rsidP="00B84790">
            <w:pPr>
              <w:jc w:val="left"/>
              <w:rPr>
                <w:rFonts w:cs="Arial"/>
              </w:rPr>
            </w:pPr>
            <w:r w:rsidRPr="00F41CA8">
              <w:rPr>
                <w:rFonts w:cs="Arial"/>
              </w:rPr>
              <w:lastRenderedPageBreak/>
              <w:t>Izpit: pisni in ustni (do 40 %).</w:t>
            </w:r>
          </w:p>
          <w:p w14:paraId="4954388C" w14:textId="77777777" w:rsidR="009F7388" w:rsidRPr="00F41CA8" w:rsidRDefault="009F7388" w:rsidP="00B84790">
            <w:pPr>
              <w:jc w:val="left"/>
              <w:rPr>
                <w:rFonts w:cs="Arial"/>
              </w:rPr>
            </w:pPr>
            <w:r w:rsidRPr="00F41CA8">
              <w:rPr>
                <w:rFonts w:cs="Arial"/>
              </w:rPr>
              <w:t>Izdelava in predstavitev seminarske naloge (do 10 %).</w:t>
            </w:r>
          </w:p>
          <w:p w14:paraId="3F0A2DD3" w14:textId="77777777" w:rsidR="009F7388" w:rsidRPr="00F41CA8" w:rsidRDefault="009F7388" w:rsidP="00B84790">
            <w:pPr>
              <w:jc w:val="left"/>
              <w:rPr>
                <w:rFonts w:cs="Arial"/>
              </w:rPr>
            </w:pPr>
            <w:r w:rsidRPr="00F41CA8">
              <w:rPr>
                <w:rFonts w:cs="Arial"/>
              </w:rPr>
              <w:t>Izdelava in predstavitev projektne naloge (do 30 %).</w:t>
            </w:r>
          </w:p>
          <w:p w14:paraId="048CBEC3" w14:textId="77777777" w:rsidR="009F7388" w:rsidRPr="00F41CA8" w:rsidRDefault="009F7388" w:rsidP="00B84790">
            <w:pPr>
              <w:jc w:val="left"/>
              <w:rPr>
                <w:rFonts w:cs="Arial"/>
              </w:rPr>
            </w:pPr>
            <w:proofErr w:type="spellStart"/>
            <w:r w:rsidRPr="00F41CA8">
              <w:rPr>
                <w:rFonts w:cs="Arial"/>
              </w:rPr>
              <w:t>Portfolio</w:t>
            </w:r>
            <w:proofErr w:type="spellEnd"/>
            <w:r w:rsidRPr="00F41CA8">
              <w:rPr>
                <w:rFonts w:cs="Arial"/>
              </w:rPr>
              <w:t xml:space="preserve"> integrirane prakse (do 20 %)/ </w:t>
            </w:r>
          </w:p>
          <w:p w14:paraId="267F00C7" w14:textId="77777777" w:rsidR="009F7388" w:rsidRPr="00DC4F7E" w:rsidRDefault="009F7388" w:rsidP="00B84790">
            <w:pPr>
              <w:jc w:val="left"/>
              <w:rPr>
                <w:rFonts w:cs="Arial"/>
              </w:rPr>
            </w:pPr>
            <w:proofErr w:type="spellStart"/>
            <w:r w:rsidRPr="00DC4F7E">
              <w:rPr>
                <w:rFonts w:cs="Arial"/>
              </w:rPr>
              <w:t>Exam</w:t>
            </w:r>
            <w:proofErr w:type="spellEnd"/>
            <w:r w:rsidRPr="00DC4F7E">
              <w:rPr>
                <w:rFonts w:cs="Arial"/>
              </w:rPr>
              <w:t xml:space="preserve">: </w:t>
            </w:r>
            <w:proofErr w:type="spellStart"/>
            <w:r w:rsidRPr="00DC4F7E">
              <w:rPr>
                <w:rFonts w:cs="Arial"/>
              </w:rPr>
              <w:t>written</w:t>
            </w:r>
            <w:proofErr w:type="spellEnd"/>
            <w:r w:rsidRPr="00DC4F7E">
              <w:rPr>
                <w:rFonts w:cs="Arial"/>
              </w:rPr>
              <w:t xml:space="preserve"> </w:t>
            </w:r>
            <w:proofErr w:type="spellStart"/>
            <w:r w:rsidRPr="00DC4F7E">
              <w:rPr>
                <w:rFonts w:cs="Arial"/>
              </w:rPr>
              <w:t>and</w:t>
            </w:r>
            <w:proofErr w:type="spellEnd"/>
            <w:r w:rsidRPr="00DC4F7E">
              <w:rPr>
                <w:rFonts w:cs="Arial"/>
              </w:rPr>
              <w:t xml:space="preserve"> oral (up to 40 %).</w:t>
            </w:r>
          </w:p>
          <w:p w14:paraId="714DA623" w14:textId="77777777" w:rsidR="009F7388" w:rsidRPr="00F41CA8" w:rsidRDefault="009F7388" w:rsidP="00B84790">
            <w:pPr>
              <w:jc w:val="left"/>
              <w:rPr>
                <w:rFonts w:cs="Arial"/>
                <w:lang w:val="en-GB"/>
              </w:rPr>
            </w:pPr>
            <w:r w:rsidRPr="00F41CA8">
              <w:rPr>
                <w:rFonts w:cs="Arial"/>
                <w:lang w:val="en-GB"/>
              </w:rPr>
              <w:t xml:space="preserve">Production and presentation of </w:t>
            </w:r>
            <w:r w:rsidRPr="00F41CA8">
              <w:rPr>
                <w:rFonts w:cs="Arial"/>
                <w:lang w:val="en-GB"/>
              </w:rPr>
              <w:lastRenderedPageBreak/>
              <w:t>seminar work (up to 10 %).</w:t>
            </w:r>
          </w:p>
          <w:p w14:paraId="4AEB705F" w14:textId="77777777" w:rsidR="009F7388" w:rsidRPr="00F41CA8" w:rsidRDefault="009F7388" w:rsidP="00B84790">
            <w:pPr>
              <w:jc w:val="left"/>
              <w:rPr>
                <w:rFonts w:cs="Arial"/>
                <w:lang w:val="en-GB"/>
              </w:rPr>
            </w:pPr>
            <w:r w:rsidRPr="00F41CA8">
              <w:rPr>
                <w:rFonts w:cs="Arial"/>
                <w:lang w:val="en-GB"/>
              </w:rPr>
              <w:t>Production and presentation project work (up to 30 %).</w:t>
            </w:r>
          </w:p>
          <w:p w14:paraId="4542B677" w14:textId="77777777" w:rsidR="009F7388" w:rsidRPr="00F41CA8" w:rsidRDefault="009F7388" w:rsidP="00B84790">
            <w:pPr>
              <w:jc w:val="left"/>
              <w:rPr>
                <w:rFonts w:cs="Calibri"/>
                <w:b/>
                <w:lang w:val="en-GB"/>
              </w:rPr>
            </w:pPr>
            <w:r w:rsidRPr="00F41CA8">
              <w:rPr>
                <w:rFonts w:cs="Arial"/>
                <w:lang w:val="en-GB"/>
              </w:rPr>
              <w:t>Portfolio of integrated practice (up to 20 %)</w:t>
            </w:r>
          </w:p>
        </w:tc>
        <w:tc>
          <w:tcPr>
            <w:tcW w:w="4112" w:type="dxa"/>
            <w:tcBorders>
              <w:top w:val="single" w:sz="4" w:space="0" w:color="auto"/>
              <w:left w:val="single" w:sz="4" w:space="0" w:color="auto"/>
              <w:bottom w:val="single" w:sz="4" w:space="0" w:color="auto"/>
              <w:right w:val="single" w:sz="4" w:space="0" w:color="auto"/>
            </w:tcBorders>
            <w:hideMark/>
          </w:tcPr>
          <w:p w14:paraId="2B5ED7C9" w14:textId="77777777" w:rsidR="009F7388" w:rsidRPr="00F41CA8" w:rsidRDefault="009F7388" w:rsidP="00B84790">
            <w:pPr>
              <w:jc w:val="left"/>
              <w:rPr>
                <w:rFonts w:cs="Calibri"/>
                <w:lang w:val="en-GB"/>
              </w:rPr>
            </w:pPr>
            <w:r w:rsidRPr="00F41CA8">
              <w:rPr>
                <w:rFonts w:cs="Calibri"/>
                <w:lang w:val="en-GB"/>
              </w:rPr>
              <w:lastRenderedPageBreak/>
              <w:t xml:space="preserve">Students pass their exam from the subject contents and present their seminar work. </w:t>
            </w:r>
          </w:p>
          <w:p w14:paraId="70890AB7" w14:textId="77777777" w:rsidR="009F7388" w:rsidRPr="00F41CA8" w:rsidRDefault="009F7388" w:rsidP="00B84790">
            <w:pPr>
              <w:jc w:val="left"/>
              <w:rPr>
                <w:rFonts w:cs="Calibri"/>
                <w:lang w:val="en-GB"/>
              </w:rPr>
            </w:pPr>
          </w:p>
          <w:p w14:paraId="546D005F" w14:textId="77777777" w:rsidR="009F7388" w:rsidRPr="00F41CA8" w:rsidRDefault="009F7388" w:rsidP="00B84790">
            <w:pPr>
              <w:jc w:val="left"/>
              <w:rPr>
                <w:rFonts w:cs="Calibri"/>
                <w:lang w:val="en-GB"/>
              </w:rPr>
            </w:pPr>
            <w:r w:rsidRPr="00F41CA8">
              <w:rPr>
                <w:rFonts w:cs="Calibri"/>
                <w:lang w:val="en-GB"/>
              </w:rPr>
              <w:t xml:space="preserve">In the time of the integrated </w:t>
            </w:r>
            <w:proofErr w:type="gramStart"/>
            <w:r w:rsidRPr="00F41CA8">
              <w:rPr>
                <w:rFonts w:cs="Calibri"/>
                <w:lang w:val="en-GB"/>
              </w:rPr>
              <w:t>practice</w:t>
            </w:r>
            <w:proofErr w:type="gramEnd"/>
            <w:r w:rsidRPr="00F41CA8">
              <w:rPr>
                <w:rFonts w:cs="Calibri"/>
                <w:lang w:val="en-GB"/>
              </w:rPr>
              <w:t xml:space="preserve"> they keep a diary (portfolio) and finish a project work in the form of research project in educational practice. </w:t>
            </w:r>
          </w:p>
          <w:p w14:paraId="74B419F2" w14:textId="77777777" w:rsidR="009F7388" w:rsidRPr="00F41CA8" w:rsidRDefault="009F7388" w:rsidP="00B84790">
            <w:pPr>
              <w:jc w:val="left"/>
              <w:rPr>
                <w:rFonts w:cs="Calibri"/>
                <w:lang w:val="en-GB"/>
              </w:rPr>
            </w:pPr>
            <w:r w:rsidRPr="00F41CA8">
              <w:rPr>
                <w:rFonts w:cs="Calibri"/>
                <w:lang w:val="en-GB"/>
              </w:rPr>
              <w:t xml:space="preserve">Evaluation of the submitted works is based on the following criteria: substantiality and credibility of data, accuracy and professionality of their processing, theoretical platform for conclusions and transfer of findings, originality of interpretation, linguistic correctness and textual/genre </w:t>
            </w:r>
            <w:proofErr w:type="spellStart"/>
            <w:r w:rsidRPr="00F41CA8">
              <w:rPr>
                <w:rFonts w:cs="Calibri"/>
                <w:lang w:val="en-GB"/>
              </w:rPr>
              <w:t>structurality</w:t>
            </w:r>
            <w:proofErr w:type="spellEnd"/>
            <w:r w:rsidRPr="00F41CA8">
              <w:rPr>
                <w:rFonts w:cs="Calibri"/>
                <w:lang w:val="en-GB"/>
              </w:rPr>
              <w:t xml:space="preserve">, adequacy of sources and quotations. </w:t>
            </w:r>
          </w:p>
          <w:p w14:paraId="3C544629" w14:textId="77777777" w:rsidR="009F7388" w:rsidRPr="00F04768" w:rsidRDefault="009F7388" w:rsidP="00B84790">
            <w:pPr>
              <w:jc w:val="left"/>
              <w:rPr>
                <w:rFonts w:cs="Calibri"/>
                <w:b/>
                <w:lang w:val="en-GB"/>
              </w:rPr>
            </w:pPr>
            <w:r w:rsidRPr="00F41CA8">
              <w:rPr>
                <w:rFonts w:cs="Calibri"/>
                <w:lang w:val="en-GB"/>
              </w:rPr>
              <w:t>Assessment scale: sufficient, 6 (60-67), good, 7 (68-75), very good, 8 (76-83), very good, 9 (84-89), excellent, 10 (90-100).</w:t>
            </w:r>
          </w:p>
        </w:tc>
      </w:tr>
      <w:tr w:rsidR="009F7388" w:rsidRPr="00F04768" w14:paraId="4D6FEA3D" w14:textId="77777777" w:rsidTr="00B84790">
        <w:tc>
          <w:tcPr>
            <w:tcW w:w="9695" w:type="dxa"/>
            <w:gridSpan w:val="6"/>
            <w:tcBorders>
              <w:top w:val="single" w:sz="4" w:space="0" w:color="auto"/>
              <w:left w:val="nil"/>
              <w:bottom w:val="single" w:sz="4" w:space="0" w:color="auto"/>
              <w:right w:val="nil"/>
            </w:tcBorders>
          </w:tcPr>
          <w:p w14:paraId="11AAC4D6" w14:textId="77777777" w:rsidR="009F7388" w:rsidRPr="00F04768" w:rsidRDefault="009F7388" w:rsidP="00B84790">
            <w:pPr>
              <w:rPr>
                <w:rFonts w:cs="Calibri"/>
                <w:b/>
                <w:lang w:val="en-GB"/>
              </w:rPr>
            </w:pPr>
          </w:p>
          <w:p w14:paraId="5F4DF9AA" w14:textId="77777777" w:rsidR="009F7388" w:rsidRPr="00F04768" w:rsidRDefault="009F7388" w:rsidP="00B84790">
            <w:pPr>
              <w:rPr>
                <w:rFonts w:cs="Calibri"/>
                <w:b/>
                <w:lang w:val="en-GB"/>
              </w:rPr>
            </w:pPr>
            <w:r w:rsidRPr="00F04768">
              <w:rPr>
                <w:rFonts w:cs="Calibri"/>
                <w:b/>
                <w:lang w:val="en-GB"/>
              </w:rPr>
              <w:t xml:space="preserve">Reference </w:t>
            </w:r>
            <w:proofErr w:type="spellStart"/>
            <w:r w:rsidRPr="00F04768">
              <w:rPr>
                <w:rFonts w:cs="Calibri"/>
                <w:b/>
                <w:lang w:val="en-GB"/>
              </w:rPr>
              <w:t>nosilca</w:t>
            </w:r>
            <w:proofErr w:type="spellEnd"/>
            <w:r w:rsidRPr="00F04768">
              <w:rPr>
                <w:rFonts w:cs="Calibri"/>
                <w:b/>
                <w:lang w:val="en-GB"/>
              </w:rPr>
              <w:t xml:space="preserve"> / Lecturer's references: </w:t>
            </w:r>
          </w:p>
        </w:tc>
      </w:tr>
      <w:tr w:rsidR="009F7388" w:rsidRPr="00F04768" w14:paraId="22B7253C"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5CEC9FD8" w14:textId="77777777" w:rsidR="00AF4FD0" w:rsidRPr="00AE1E17" w:rsidRDefault="00AF4FD0" w:rsidP="00AF4FD0">
            <w:pPr>
              <w:pStyle w:val="Odstavekseznama"/>
              <w:numPr>
                <w:ilvl w:val="0"/>
                <w:numId w:val="19"/>
              </w:numPr>
              <w:ind w:left="363" w:right="4" w:hanging="357"/>
              <w:rPr>
                <w:rFonts w:asciiTheme="majorHAnsi" w:hAnsiTheme="majorHAnsi" w:cstheme="majorHAnsi"/>
                <w:sz w:val="22"/>
                <w:szCs w:val="22"/>
              </w:rPr>
            </w:pPr>
            <w:r w:rsidRPr="00AE1E17">
              <w:rPr>
                <w:rFonts w:asciiTheme="majorHAnsi" w:hAnsiTheme="majorHAnsi" w:cstheme="majorHAnsi"/>
                <w:sz w:val="22"/>
                <w:szCs w:val="22"/>
              </w:rPr>
              <w:t xml:space="preserve">ZORMAN, Anja, ZUDIČ ANTONIČ, Nives. </w:t>
            </w:r>
            <w:proofErr w:type="spellStart"/>
            <w:r w:rsidRPr="00AE1E17">
              <w:rPr>
                <w:rFonts w:asciiTheme="majorHAnsi" w:hAnsiTheme="majorHAnsi" w:cstheme="majorHAnsi"/>
                <w:sz w:val="22"/>
                <w:szCs w:val="22"/>
              </w:rPr>
              <w:t>Intercultural</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sensitivity</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of</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teachers</w:t>
            </w:r>
            <w:proofErr w:type="spellEnd"/>
            <w:r w:rsidRPr="00AE1E17">
              <w:rPr>
                <w:rFonts w:asciiTheme="majorHAnsi" w:hAnsiTheme="majorHAnsi" w:cstheme="majorHAnsi"/>
                <w:sz w:val="22"/>
                <w:szCs w:val="22"/>
              </w:rPr>
              <w:t>. </w:t>
            </w:r>
            <w:proofErr w:type="spellStart"/>
            <w:r w:rsidRPr="00AE1E17">
              <w:rPr>
                <w:rFonts w:asciiTheme="majorHAnsi" w:hAnsiTheme="majorHAnsi" w:cstheme="majorHAnsi"/>
                <w:i/>
                <w:iCs/>
                <w:sz w:val="22"/>
                <w:szCs w:val="22"/>
              </w:rPr>
              <w:t>Annales</w:t>
            </w:r>
            <w:proofErr w:type="spellEnd"/>
            <w:r w:rsidRPr="00AE1E17">
              <w:rPr>
                <w:rFonts w:asciiTheme="majorHAnsi" w:hAnsiTheme="majorHAnsi" w:cstheme="majorHAnsi"/>
                <w:i/>
                <w:iCs/>
                <w:sz w:val="22"/>
                <w:szCs w:val="22"/>
              </w:rPr>
              <w:t xml:space="preserve"> : anali za istrske in mediteranske študije. </w:t>
            </w:r>
            <w:proofErr w:type="spellStart"/>
            <w:r w:rsidRPr="00AE1E17">
              <w:rPr>
                <w:rFonts w:asciiTheme="majorHAnsi" w:hAnsiTheme="majorHAnsi" w:cstheme="majorHAnsi"/>
                <w:i/>
                <w:iCs/>
                <w:sz w:val="22"/>
                <w:szCs w:val="22"/>
              </w:rPr>
              <w:t>Series</w:t>
            </w:r>
            <w:proofErr w:type="spellEnd"/>
            <w:r w:rsidRPr="00AE1E17">
              <w:rPr>
                <w:rFonts w:asciiTheme="majorHAnsi" w:hAnsiTheme="majorHAnsi" w:cstheme="majorHAnsi"/>
                <w:i/>
                <w:iCs/>
                <w:sz w:val="22"/>
                <w:szCs w:val="22"/>
              </w:rPr>
              <w:t xml:space="preserve"> </w:t>
            </w:r>
            <w:proofErr w:type="spellStart"/>
            <w:r w:rsidRPr="00AE1E17">
              <w:rPr>
                <w:rFonts w:asciiTheme="majorHAnsi" w:hAnsiTheme="majorHAnsi" w:cstheme="majorHAnsi"/>
                <w:i/>
                <w:iCs/>
                <w:sz w:val="22"/>
                <w:szCs w:val="22"/>
              </w:rPr>
              <w:t>historia</w:t>
            </w:r>
            <w:proofErr w:type="spellEnd"/>
            <w:r w:rsidRPr="00AE1E17">
              <w:rPr>
                <w:rFonts w:asciiTheme="majorHAnsi" w:hAnsiTheme="majorHAnsi" w:cstheme="majorHAnsi"/>
                <w:i/>
                <w:iCs/>
                <w:sz w:val="22"/>
                <w:szCs w:val="22"/>
              </w:rPr>
              <w:t xml:space="preserve"> et </w:t>
            </w:r>
            <w:proofErr w:type="spellStart"/>
            <w:r w:rsidRPr="00AE1E17">
              <w:rPr>
                <w:rFonts w:asciiTheme="majorHAnsi" w:hAnsiTheme="majorHAnsi" w:cstheme="majorHAnsi"/>
                <w:i/>
                <w:iCs/>
                <w:sz w:val="22"/>
                <w:szCs w:val="22"/>
              </w:rPr>
              <w:t>sociologia</w:t>
            </w:r>
            <w:proofErr w:type="spellEnd"/>
            <w:r w:rsidRPr="00AE1E17">
              <w:rPr>
                <w:rFonts w:asciiTheme="majorHAnsi" w:hAnsiTheme="majorHAnsi" w:cstheme="majorHAnsi"/>
                <w:sz w:val="22"/>
                <w:szCs w:val="22"/>
              </w:rPr>
              <w:t xml:space="preserve">. [Tiskana izd.]. 2019, </w:t>
            </w:r>
            <w:proofErr w:type="spellStart"/>
            <w:r w:rsidRPr="00AE1E17">
              <w:rPr>
                <w:rFonts w:asciiTheme="majorHAnsi" w:hAnsiTheme="majorHAnsi" w:cstheme="majorHAnsi"/>
                <w:sz w:val="22"/>
                <w:szCs w:val="22"/>
              </w:rPr>
              <w:t>letn</w:t>
            </w:r>
            <w:proofErr w:type="spellEnd"/>
            <w:r w:rsidRPr="00AE1E17">
              <w:rPr>
                <w:rFonts w:asciiTheme="majorHAnsi" w:hAnsiTheme="majorHAnsi" w:cstheme="majorHAnsi"/>
                <w:sz w:val="22"/>
                <w:szCs w:val="22"/>
              </w:rPr>
              <w:t>. 29, št. 2, str. 247-258.</w:t>
            </w:r>
          </w:p>
          <w:p w14:paraId="7CBD1707" w14:textId="77777777" w:rsidR="00AF4FD0" w:rsidRPr="00AE1E17" w:rsidRDefault="00AF4FD0" w:rsidP="00AF4FD0">
            <w:pPr>
              <w:pStyle w:val="Odstavekseznama"/>
              <w:numPr>
                <w:ilvl w:val="0"/>
                <w:numId w:val="19"/>
              </w:numPr>
              <w:ind w:left="363" w:right="4" w:hanging="357"/>
              <w:rPr>
                <w:rFonts w:asciiTheme="majorHAnsi" w:hAnsiTheme="majorHAnsi" w:cstheme="majorHAnsi"/>
                <w:sz w:val="22"/>
                <w:szCs w:val="22"/>
              </w:rPr>
            </w:pPr>
            <w:r w:rsidRPr="00AE1E17">
              <w:rPr>
                <w:rFonts w:asciiTheme="majorHAnsi" w:hAnsiTheme="majorHAnsi" w:cstheme="majorHAnsi"/>
                <w:sz w:val="22"/>
                <w:szCs w:val="22"/>
              </w:rPr>
              <w:t xml:space="preserve">ZORMAN, Anja. </w:t>
            </w:r>
            <w:proofErr w:type="spellStart"/>
            <w:r w:rsidRPr="00AE1E17">
              <w:rPr>
                <w:rFonts w:asciiTheme="majorHAnsi" w:hAnsiTheme="majorHAnsi" w:cstheme="majorHAnsi"/>
                <w:sz w:val="22"/>
                <w:szCs w:val="22"/>
              </w:rPr>
              <w:t>Bilingual</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education</w:t>
            </w:r>
            <w:proofErr w:type="spellEnd"/>
            <w:r w:rsidRPr="00AE1E17">
              <w:rPr>
                <w:rFonts w:asciiTheme="majorHAnsi" w:hAnsiTheme="majorHAnsi" w:cstheme="majorHAnsi"/>
                <w:sz w:val="22"/>
                <w:szCs w:val="22"/>
              </w:rPr>
              <w:t xml:space="preserve"> as </w:t>
            </w:r>
            <w:proofErr w:type="spellStart"/>
            <w:r w:rsidRPr="00AE1E17">
              <w:rPr>
                <w:rFonts w:asciiTheme="majorHAnsi" w:hAnsiTheme="majorHAnsi" w:cstheme="majorHAnsi"/>
                <w:sz w:val="22"/>
                <w:szCs w:val="22"/>
              </w:rPr>
              <w:t>an</w:t>
            </w:r>
            <w:proofErr w:type="spellEnd"/>
            <w:r w:rsidRPr="00AE1E17">
              <w:rPr>
                <w:rFonts w:asciiTheme="majorHAnsi" w:hAnsiTheme="majorHAnsi" w:cstheme="majorHAnsi"/>
                <w:sz w:val="22"/>
                <w:szCs w:val="22"/>
              </w:rPr>
              <w:t xml:space="preserve"> instrument </w:t>
            </w:r>
            <w:proofErr w:type="spellStart"/>
            <w:r w:rsidRPr="00AE1E17">
              <w:rPr>
                <w:rFonts w:asciiTheme="majorHAnsi" w:hAnsiTheme="majorHAnsi" w:cstheme="majorHAnsi"/>
                <w:sz w:val="22"/>
                <w:szCs w:val="22"/>
              </w:rPr>
              <w:t>of</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ethnic</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minority</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protection</w:t>
            </w:r>
            <w:proofErr w:type="spellEnd"/>
            <w:r w:rsidRPr="00AE1E17">
              <w:rPr>
                <w:rFonts w:asciiTheme="majorHAnsi" w:hAnsiTheme="majorHAnsi" w:cstheme="majorHAnsi"/>
                <w:sz w:val="22"/>
                <w:szCs w:val="22"/>
              </w:rPr>
              <w:t xml:space="preserve"> : </w:t>
            </w:r>
            <w:proofErr w:type="spellStart"/>
            <w:r w:rsidRPr="00AE1E17">
              <w:rPr>
                <w:rFonts w:asciiTheme="majorHAnsi" w:hAnsiTheme="majorHAnsi" w:cstheme="majorHAnsi"/>
                <w:sz w:val="22"/>
                <w:szCs w:val="22"/>
              </w:rPr>
              <w:t>the</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case</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of</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Italian</w:t>
            </w:r>
            <w:proofErr w:type="spellEnd"/>
            <w:r w:rsidRPr="00AE1E17">
              <w:rPr>
                <w:rFonts w:asciiTheme="majorHAnsi" w:hAnsiTheme="majorHAnsi" w:cstheme="majorHAnsi"/>
                <w:sz w:val="22"/>
                <w:szCs w:val="22"/>
              </w:rPr>
              <w:t xml:space="preserve"> l2 in </w:t>
            </w:r>
            <w:proofErr w:type="spellStart"/>
            <w:r w:rsidRPr="00AE1E17">
              <w:rPr>
                <w:rFonts w:asciiTheme="majorHAnsi" w:hAnsiTheme="majorHAnsi" w:cstheme="majorHAnsi"/>
                <w:sz w:val="22"/>
                <w:szCs w:val="22"/>
              </w:rPr>
              <w:t>the</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Slovene</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Littoral</w:t>
            </w:r>
            <w:proofErr w:type="spellEnd"/>
            <w:r w:rsidRPr="00AE1E17">
              <w:rPr>
                <w:rFonts w:asciiTheme="majorHAnsi" w:hAnsiTheme="majorHAnsi" w:cstheme="majorHAnsi"/>
                <w:sz w:val="22"/>
                <w:szCs w:val="22"/>
              </w:rPr>
              <w:t>. </w:t>
            </w:r>
            <w:r w:rsidRPr="00AE1E17">
              <w:rPr>
                <w:rFonts w:asciiTheme="majorHAnsi" w:hAnsiTheme="majorHAnsi" w:cstheme="majorHAnsi"/>
                <w:i/>
                <w:iCs/>
                <w:sz w:val="22"/>
                <w:szCs w:val="22"/>
              </w:rPr>
              <w:t>Razprave in gradivo : revija za narodnostna vprašanja</w:t>
            </w:r>
            <w:r w:rsidRPr="00AE1E17">
              <w:rPr>
                <w:rFonts w:asciiTheme="majorHAnsi" w:hAnsiTheme="majorHAnsi" w:cstheme="majorHAnsi"/>
                <w:sz w:val="22"/>
                <w:szCs w:val="22"/>
              </w:rPr>
              <w:t xml:space="preserve">. [Tiskana izd.]. dec. 2021, no. 87, str. 195-209. </w:t>
            </w:r>
          </w:p>
          <w:p w14:paraId="7D296784" w14:textId="77777777" w:rsidR="00AF4FD0" w:rsidRPr="00AE1E17" w:rsidRDefault="00AF4FD0" w:rsidP="00AF4FD0">
            <w:pPr>
              <w:pStyle w:val="Odstavekseznama"/>
              <w:numPr>
                <w:ilvl w:val="0"/>
                <w:numId w:val="19"/>
              </w:numPr>
              <w:ind w:left="363" w:right="4" w:hanging="357"/>
              <w:rPr>
                <w:rFonts w:asciiTheme="majorHAnsi" w:hAnsiTheme="majorHAnsi" w:cstheme="majorHAnsi"/>
                <w:sz w:val="22"/>
                <w:szCs w:val="22"/>
              </w:rPr>
            </w:pPr>
            <w:r w:rsidRPr="00AE1E17">
              <w:rPr>
                <w:rFonts w:asciiTheme="majorHAnsi" w:hAnsiTheme="majorHAnsi" w:cstheme="majorHAnsi"/>
                <w:sz w:val="22"/>
                <w:szCs w:val="22"/>
              </w:rPr>
              <w:t xml:space="preserve">ZORMAN, Anja. Le </w:t>
            </w:r>
            <w:proofErr w:type="spellStart"/>
            <w:r w:rsidRPr="00AE1E17">
              <w:rPr>
                <w:rFonts w:asciiTheme="majorHAnsi" w:hAnsiTheme="majorHAnsi" w:cstheme="majorHAnsi"/>
                <w:sz w:val="22"/>
                <w:szCs w:val="22"/>
              </w:rPr>
              <w:t>opinioni</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degli</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insegnanti</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sull'insegnamento</w:t>
            </w:r>
            <w:proofErr w:type="spellEnd"/>
            <w:r w:rsidRPr="00AE1E17">
              <w:rPr>
                <w:rFonts w:asciiTheme="majorHAnsi" w:hAnsiTheme="majorHAnsi" w:cstheme="majorHAnsi"/>
                <w:sz w:val="22"/>
                <w:szCs w:val="22"/>
              </w:rPr>
              <w:t xml:space="preserve"> in </w:t>
            </w:r>
            <w:proofErr w:type="spellStart"/>
            <w:r w:rsidRPr="00AE1E17">
              <w:rPr>
                <w:rFonts w:asciiTheme="majorHAnsi" w:hAnsiTheme="majorHAnsi" w:cstheme="majorHAnsi"/>
                <w:sz w:val="22"/>
                <w:szCs w:val="22"/>
              </w:rPr>
              <w:t>classi</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linguisticamente</w:t>
            </w:r>
            <w:proofErr w:type="spellEnd"/>
            <w:r w:rsidRPr="00AE1E17">
              <w:rPr>
                <w:rFonts w:asciiTheme="majorHAnsi" w:hAnsiTheme="majorHAnsi" w:cstheme="majorHAnsi"/>
                <w:sz w:val="22"/>
                <w:szCs w:val="22"/>
              </w:rPr>
              <w:t xml:space="preserve"> e </w:t>
            </w:r>
            <w:proofErr w:type="spellStart"/>
            <w:r w:rsidRPr="00AE1E17">
              <w:rPr>
                <w:rFonts w:asciiTheme="majorHAnsi" w:hAnsiTheme="majorHAnsi" w:cstheme="majorHAnsi"/>
                <w:sz w:val="22"/>
                <w:szCs w:val="22"/>
              </w:rPr>
              <w:t>culturalmente</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eterogenee</w:t>
            </w:r>
            <w:proofErr w:type="spellEnd"/>
            <w:r w:rsidRPr="00AE1E17">
              <w:rPr>
                <w:rFonts w:asciiTheme="majorHAnsi" w:hAnsiTheme="majorHAnsi" w:cstheme="majorHAnsi"/>
                <w:sz w:val="22"/>
                <w:szCs w:val="22"/>
              </w:rPr>
              <w:t>. </w:t>
            </w:r>
            <w:r w:rsidRPr="00AE1E17">
              <w:rPr>
                <w:rFonts w:asciiTheme="majorHAnsi" w:hAnsiTheme="majorHAnsi" w:cstheme="majorHAnsi"/>
                <w:i/>
                <w:iCs/>
                <w:sz w:val="22"/>
                <w:szCs w:val="22"/>
              </w:rPr>
              <w:t xml:space="preserve">Folia </w:t>
            </w:r>
            <w:proofErr w:type="spellStart"/>
            <w:r w:rsidRPr="00AE1E17">
              <w:rPr>
                <w:rFonts w:asciiTheme="majorHAnsi" w:hAnsiTheme="majorHAnsi" w:cstheme="majorHAnsi"/>
                <w:i/>
                <w:iCs/>
                <w:sz w:val="22"/>
                <w:szCs w:val="22"/>
              </w:rPr>
              <w:t>linguistica</w:t>
            </w:r>
            <w:proofErr w:type="spellEnd"/>
            <w:r w:rsidRPr="00AE1E17">
              <w:rPr>
                <w:rFonts w:asciiTheme="majorHAnsi" w:hAnsiTheme="majorHAnsi" w:cstheme="majorHAnsi"/>
                <w:i/>
                <w:iCs/>
                <w:sz w:val="22"/>
                <w:szCs w:val="22"/>
              </w:rPr>
              <w:t xml:space="preserve"> et </w:t>
            </w:r>
            <w:proofErr w:type="spellStart"/>
            <w:r w:rsidRPr="00AE1E17">
              <w:rPr>
                <w:rFonts w:asciiTheme="majorHAnsi" w:hAnsiTheme="majorHAnsi" w:cstheme="majorHAnsi"/>
                <w:i/>
                <w:iCs/>
                <w:sz w:val="22"/>
                <w:szCs w:val="22"/>
              </w:rPr>
              <w:t>litteraria</w:t>
            </w:r>
            <w:proofErr w:type="spellEnd"/>
            <w:r w:rsidRPr="00AE1E17">
              <w:rPr>
                <w:rFonts w:asciiTheme="majorHAnsi" w:hAnsiTheme="majorHAnsi" w:cstheme="majorHAnsi"/>
                <w:sz w:val="22"/>
                <w:szCs w:val="22"/>
              </w:rPr>
              <w:t>. [</w:t>
            </w:r>
            <w:proofErr w:type="spellStart"/>
            <w:r w:rsidRPr="00AE1E17">
              <w:rPr>
                <w:rFonts w:asciiTheme="majorHAnsi" w:hAnsiTheme="majorHAnsi" w:cstheme="majorHAnsi"/>
                <w:sz w:val="22"/>
                <w:szCs w:val="22"/>
              </w:rPr>
              <w:t>Online</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ed</w:t>
            </w:r>
            <w:proofErr w:type="spellEnd"/>
            <w:r w:rsidRPr="00AE1E17">
              <w:rPr>
                <w:rFonts w:asciiTheme="majorHAnsi" w:hAnsiTheme="majorHAnsi" w:cstheme="majorHAnsi"/>
                <w:sz w:val="22"/>
                <w:szCs w:val="22"/>
              </w:rPr>
              <w:t xml:space="preserve">.]. 2020, </w:t>
            </w:r>
            <w:proofErr w:type="spellStart"/>
            <w:r w:rsidRPr="00AE1E17">
              <w:rPr>
                <w:rFonts w:asciiTheme="majorHAnsi" w:hAnsiTheme="majorHAnsi" w:cstheme="majorHAnsi"/>
                <w:sz w:val="22"/>
                <w:szCs w:val="22"/>
              </w:rPr>
              <w:t>br</w:t>
            </w:r>
            <w:proofErr w:type="spellEnd"/>
            <w:r w:rsidRPr="00AE1E17">
              <w:rPr>
                <w:rFonts w:asciiTheme="majorHAnsi" w:hAnsiTheme="majorHAnsi" w:cstheme="majorHAnsi"/>
                <w:sz w:val="22"/>
                <w:szCs w:val="22"/>
              </w:rPr>
              <w:t>. 30, str. 395-415.</w:t>
            </w:r>
          </w:p>
          <w:p w14:paraId="38753C73" w14:textId="77777777" w:rsidR="00AF4FD0" w:rsidRDefault="00AF4FD0" w:rsidP="00AF4FD0">
            <w:pPr>
              <w:pStyle w:val="Odstavekseznama"/>
              <w:numPr>
                <w:ilvl w:val="0"/>
                <w:numId w:val="19"/>
              </w:numPr>
              <w:ind w:left="363" w:right="4" w:hanging="357"/>
              <w:rPr>
                <w:rFonts w:asciiTheme="majorHAnsi" w:hAnsiTheme="majorHAnsi" w:cstheme="majorHAnsi"/>
                <w:sz w:val="22"/>
                <w:szCs w:val="22"/>
              </w:rPr>
            </w:pPr>
            <w:r w:rsidRPr="00AE1E17">
              <w:rPr>
                <w:rFonts w:asciiTheme="majorHAnsi" w:hAnsiTheme="majorHAnsi" w:cstheme="majorHAnsi"/>
                <w:sz w:val="22"/>
                <w:szCs w:val="22"/>
              </w:rPr>
              <w:t xml:space="preserve">ZORMAN, Anja. Il </w:t>
            </w:r>
            <w:proofErr w:type="spellStart"/>
            <w:r w:rsidRPr="00AE1E17">
              <w:rPr>
                <w:rFonts w:asciiTheme="majorHAnsi" w:hAnsiTheme="majorHAnsi" w:cstheme="majorHAnsi"/>
                <w:sz w:val="22"/>
                <w:szCs w:val="22"/>
              </w:rPr>
              <w:t>ruolo</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della</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sensibilità</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interculturale</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nella</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didattica</w:t>
            </w:r>
            <w:proofErr w:type="spellEnd"/>
            <w:r w:rsidRPr="00AE1E17">
              <w:rPr>
                <w:rFonts w:asciiTheme="majorHAnsi" w:hAnsiTheme="majorHAnsi" w:cstheme="majorHAnsi"/>
                <w:sz w:val="22"/>
                <w:szCs w:val="22"/>
              </w:rPr>
              <w:t xml:space="preserve"> </w:t>
            </w:r>
            <w:proofErr w:type="spellStart"/>
            <w:r w:rsidRPr="00AE1E17">
              <w:rPr>
                <w:rFonts w:asciiTheme="majorHAnsi" w:hAnsiTheme="majorHAnsi" w:cstheme="majorHAnsi"/>
                <w:sz w:val="22"/>
                <w:szCs w:val="22"/>
              </w:rPr>
              <w:t>contemporanea</w:t>
            </w:r>
            <w:proofErr w:type="spellEnd"/>
            <w:r w:rsidRPr="00AE1E17">
              <w:rPr>
                <w:rFonts w:asciiTheme="majorHAnsi" w:hAnsiTheme="majorHAnsi" w:cstheme="majorHAnsi"/>
                <w:sz w:val="22"/>
                <w:szCs w:val="22"/>
              </w:rPr>
              <w:t>. V: ZORMAN, Anja (ur.), CERGOL, Jadranka (ur.). </w:t>
            </w:r>
            <w:r w:rsidRPr="00AE1E17">
              <w:rPr>
                <w:rFonts w:asciiTheme="majorHAnsi" w:hAnsiTheme="majorHAnsi" w:cstheme="majorHAnsi"/>
                <w:i/>
                <w:iCs/>
                <w:sz w:val="22"/>
                <w:szCs w:val="22"/>
              </w:rPr>
              <w:t xml:space="preserve">La </w:t>
            </w:r>
            <w:proofErr w:type="spellStart"/>
            <w:r w:rsidRPr="00AE1E17">
              <w:rPr>
                <w:rFonts w:asciiTheme="majorHAnsi" w:hAnsiTheme="majorHAnsi" w:cstheme="majorHAnsi"/>
                <w:i/>
                <w:iCs/>
                <w:sz w:val="22"/>
                <w:szCs w:val="22"/>
              </w:rPr>
              <w:t>lingua</w:t>
            </w:r>
            <w:proofErr w:type="spellEnd"/>
            <w:r w:rsidRPr="00AE1E17">
              <w:rPr>
                <w:rFonts w:asciiTheme="majorHAnsi" w:hAnsiTheme="majorHAnsi" w:cstheme="majorHAnsi"/>
                <w:i/>
                <w:iCs/>
                <w:sz w:val="22"/>
                <w:szCs w:val="22"/>
              </w:rPr>
              <w:t xml:space="preserve"> </w:t>
            </w:r>
            <w:proofErr w:type="spellStart"/>
            <w:r w:rsidRPr="00AE1E17">
              <w:rPr>
                <w:rFonts w:asciiTheme="majorHAnsi" w:hAnsiTheme="majorHAnsi" w:cstheme="majorHAnsi"/>
                <w:i/>
                <w:iCs/>
                <w:sz w:val="22"/>
                <w:szCs w:val="22"/>
              </w:rPr>
              <w:t>italiana</w:t>
            </w:r>
            <w:proofErr w:type="spellEnd"/>
            <w:r w:rsidRPr="00AE1E17">
              <w:rPr>
                <w:rFonts w:asciiTheme="majorHAnsi" w:hAnsiTheme="majorHAnsi" w:cstheme="majorHAnsi"/>
                <w:i/>
                <w:iCs/>
                <w:sz w:val="22"/>
                <w:szCs w:val="22"/>
              </w:rPr>
              <w:t xml:space="preserve"> </w:t>
            </w:r>
            <w:proofErr w:type="spellStart"/>
            <w:r w:rsidRPr="00AE1E17">
              <w:rPr>
                <w:rFonts w:asciiTheme="majorHAnsi" w:hAnsiTheme="majorHAnsi" w:cstheme="majorHAnsi"/>
                <w:i/>
                <w:iCs/>
                <w:sz w:val="22"/>
                <w:szCs w:val="22"/>
              </w:rPr>
              <w:t>nell'educazione</w:t>
            </w:r>
            <w:proofErr w:type="spellEnd"/>
            <w:r w:rsidRPr="00AE1E17">
              <w:rPr>
                <w:rFonts w:asciiTheme="majorHAnsi" w:hAnsiTheme="majorHAnsi" w:cstheme="majorHAnsi"/>
                <w:i/>
                <w:iCs/>
                <w:sz w:val="22"/>
                <w:szCs w:val="22"/>
              </w:rPr>
              <w:t xml:space="preserve"> in </w:t>
            </w:r>
            <w:proofErr w:type="spellStart"/>
            <w:r w:rsidRPr="00AE1E17">
              <w:rPr>
                <w:rFonts w:asciiTheme="majorHAnsi" w:hAnsiTheme="majorHAnsi" w:cstheme="majorHAnsi"/>
                <w:i/>
                <w:iCs/>
                <w:sz w:val="22"/>
                <w:szCs w:val="22"/>
              </w:rPr>
              <w:t>contesti</w:t>
            </w:r>
            <w:proofErr w:type="spellEnd"/>
            <w:r w:rsidRPr="00AE1E17">
              <w:rPr>
                <w:rFonts w:asciiTheme="majorHAnsi" w:hAnsiTheme="majorHAnsi" w:cstheme="majorHAnsi"/>
                <w:i/>
                <w:iCs/>
                <w:sz w:val="22"/>
                <w:szCs w:val="22"/>
              </w:rPr>
              <w:t xml:space="preserve"> </w:t>
            </w:r>
            <w:proofErr w:type="spellStart"/>
            <w:r w:rsidRPr="00AE1E17">
              <w:rPr>
                <w:rFonts w:asciiTheme="majorHAnsi" w:hAnsiTheme="majorHAnsi" w:cstheme="majorHAnsi"/>
                <w:i/>
                <w:iCs/>
                <w:sz w:val="22"/>
                <w:szCs w:val="22"/>
              </w:rPr>
              <w:t>plurilingui</w:t>
            </w:r>
            <w:proofErr w:type="spellEnd"/>
            <w:r w:rsidRPr="00AE1E17">
              <w:rPr>
                <w:rFonts w:asciiTheme="majorHAnsi" w:hAnsiTheme="majorHAnsi" w:cstheme="majorHAnsi"/>
                <w:i/>
                <w:iCs/>
                <w:sz w:val="22"/>
                <w:szCs w:val="22"/>
              </w:rPr>
              <w:t xml:space="preserve"> : </w:t>
            </w:r>
            <w:proofErr w:type="spellStart"/>
            <w:r w:rsidRPr="00AE1E17">
              <w:rPr>
                <w:rFonts w:asciiTheme="majorHAnsi" w:hAnsiTheme="majorHAnsi" w:cstheme="majorHAnsi"/>
                <w:i/>
                <w:iCs/>
                <w:sz w:val="22"/>
                <w:szCs w:val="22"/>
              </w:rPr>
              <w:t>diritto</w:t>
            </w:r>
            <w:proofErr w:type="spellEnd"/>
            <w:r w:rsidRPr="00AE1E17">
              <w:rPr>
                <w:rFonts w:asciiTheme="majorHAnsi" w:hAnsiTheme="majorHAnsi" w:cstheme="majorHAnsi"/>
                <w:i/>
                <w:iCs/>
                <w:sz w:val="22"/>
                <w:szCs w:val="22"/>
              </w:rPr>
              <w:t xml:space="preserve">, </w:t>
            </w:r>
            <w:proofErr w:type="spellStart"/>
            <w:r w:rsidRPr="00AE1E17">
              <w:rPr>
                <w:rFonts w:asciiTheme="majorHAnsi" w:hAnsiTheme="majorHAnsi" w:cstheme="majorHAnsi"/>
                <w:i/>
                <w:iCs/>
                <w:sz w:val="22"/>
                <w:szCs w:val="22"/>
              </w:rPr>
              <w:t>scelta</w:t>
            </w:r>
            <w:proofErr w:type="spellEnd"/>
            <w:r w:rsidRPr="00AE1E17">
              <w:rPr>
                <w:rFonts w:asciiTheme="majorHAnsi" w:hAnsiTheme="majorHAnsi" w:cstheme="majorHAnsi"/>
                <w:i/>
                <w:iCs/>
                <w:sz w:val="22"/>
                <w:szCs w:val="22"/>
              </w:rPr>
              <w:t xml:space="preserve">, </w:t>
            </w:r>
            <w:proofErr w:type="spellStart"/>
            <w:r w:rsidRPr="00AE1E17">
              <w:rPr>
                <w:rFonts w:asciiTheme="majorHAnsi" w:hAnsiTheme="majorHAnsi" w:cstheme="majorHAnsi"/>
                <w:i/>
                <w:iCs/>
                <w:sz w:val="22"/>
                <w:szCs w:val="22"/>
              </w:rPr>
              <w:t>opportunità</w:t>
            </w:r>
            <w:proofErr w:type="spellEnd"/>
            <w:r w:rsidRPr="00AE1E17">
              <w:rPr>
                <w:rFonts w:asciiTheme="majorHAnsi" w:hAnsiTheme="majorHAnsi" w:cstheme="majorHAnsi"/>
                <w:i/>
                <w:iCs/>
                <w:sz w:val="22"/>
                <w:szCs w:val="22"/>
              </w:rPr>
              <w:t xml:space="preserve"> = Italijanski jezik v izobraževanju v večjezičnih okoljih : pravica, izbira, priložnosti</w:t>
            </w:r>
            <w:r w:rsidRPr="00AE1E17">
              <w:rPr>
                <w:rFonts w:asciiTheme="majorHAnsi" w:hAnsiTheme="majorHAnsi" w:cstheme="majorHAnsi"/>
                <w:sz w:val="22"/>
                <w:szCs w:val="22"/>
              </w:rPr>
              <w:t xml:space="preserve">. Ed. </w:t>
            </w:r>
            <w:proofErr w:type="spellStart"/>
            <w:r w:rsidRPr="00AE1E17">
              <w:rPr>
                <w:rFonts w:asciiTheme="majorHAnsi" w:hAnsiTheme="majorHAnsi" w:cstheme="majorHAnsi"/>
                <w:sz w:val="22"/>
                <w:szCs w:val="22"/>
              </w:rPr>
              <w:t>elettronica</w:t>
            </w:r>
            <w:proofErr w:type="spellEnd"/>
            <w:r w:rsidRPr="00AE1E17">
              <w:rPr>
                <w:rFonts w:asciiTheme="majorHAnsi" w:hAnsiTheme="majorHAnsi" w:cstheme="majorHAnsi"/>
                <w:sz w:val="22"/>
                <w:szCs w:val="22"/>
              </w:rPr>
              <w:t xml:space="preserve">. Koper: </w:t>
            </w:r>
            <w:proofErr w:type="spellStart"/>
            <w:r w:rsidRPr="00AE1E17">
              <w:rPr>
                <w:rFonts w:asciiTheme="majorHAnsi" w:hAnsiTheme="majorHAnsi" w:cstheme="majorHAnsi"/>
                <w:sz w:val="22"/>
                <w:szCs w:val="22"/>
              </w:rPr>
              <w:t>Università</w:t>
            </w:r>
            <w:proofErr w:type="spellEnd"/>
            <w:r w:rsidRPr="00AE1E17">
              <w:rPr>
                <w:rFonts w:asciiTheme="majorHAnsi" w:hAnsiTheme="majorHAnsi" w:cstheme="majorHAnsi"/>
                <w:sz w:val="22"/>
                <w:szCs w:val="22"/>
              </w:rPr>
              <w:t xml:space="preserve"> del Litorale, 2020. Str. 15-29.</w:t>
            </w:r>
          </w:p>
          <w:p w14:paraId="50FD5BCA" w14:textId="3DCFA9F9" w:rsidR="009F7388" w:rsidRPr="00C429E0" w:rsidRDefault="00283763" w:rsidP="00283763">
            <w:pPr>
              <w:pStyle w:val="Odstavekseznama"/>
              <w:numPr>
                <w:ilvl w:val="0"/>
                <w:numId w:val="19"/>
              </w:numPr>
              <w:ind w:left="363" w:right="4" w:hanging="357"/>
              <w:rPr>
                <w:rFonts w:ascii="Calibri" w:hAnsi="Calibri" w:cs="Calibri"/>
                <w:sz w:val="22"/>
                <w:szCs w:val="22"/>
                <w:lang w:val="en-GB"/>
              </w:rPr>
            </w:pPr>
            <w:r>
              <w:rPr>
                <w:rFonts w:asciiTheme="majorHAnsi" w:hAnsiTheme="majorHAnsi" w:cstheme="majorHAnsi"/>
                <w:sz w:val="22"/>
                <w:szCs w:val="22"/>
              </w:rPr>
              <w:t xml:space="preserve"> </w:t>
            </w:r>
            <w:r w:rsidR="00AF4FD0" w:rsidRPr="00AE1E17">
              <w:rPr>
                <w:rFonts w:asciiTheme="majorHAnsi" w:hAnsiTheme="majorHAnsi" w:cstheme="majorHAnsi"/>
                <w:sz w:val="22"/>
                <w:szCs w:val="22"/>
              </w:rPr>
              <w:t xml:space="preserve">ZORMAN, Anja. </w:t>
            </w:r>
            <w:proofErr w:type="spellStart"/>
            <w:r w:rsidR="00AF4FD0" w:rsidRPr="00AE1E17">
              <w:rPr>
                <w:rFonts w:asciiTheme="majorHAnsi" w:hAnsiTheme="majorHAnsi" w:cstheme="majorHAnsi"/>
                <w:sz w:val="22"/>
                <w:szCs w:val="22"/>
              </w:rPr>
              <w:t>Un</w:t>
            </w:r>
            <w:proofErr w:type="spellEnd"/>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modello</w:t>
            </w:r>
            <w:proofErr w:type="spellEnd"/>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motivazionale</w:t>
            </w:r>
            <w:proofErr w:type="spellEnd"/>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socioeducativo</w:t>
            </w:r>
            <w:proofErr w:type="spellEnd"/>
            <w:r w:rsidR="00AF4FD0" w:rsidRPr="00AE1E17">
              <w:rPr>
                <w:rFonts w:asciiTheme="majorHAnsi" w:hAnsiTheme="majorHAnsi" w:cstheme="majorHAnsi"/>
                <w:sz w:val="22"/>
                <w:szCs w:val="22"/>
              </w:rPr>
              <w:t xml:space="preserve"> per la </w:t>
            </w:r>
            <w:proofErr w:type="spellStart"/>
            <w:r w:rsidR="00AF4FD0" w:rsidRPr="00AE1E17">
              <w:rPr>
                <w:rFonts w:asciiTheme="majorHAnsi" w:hAnsiTheme="majorHAnsi" w:cstheme="majorHAnsi"/>
                <w:sz w:val="22"/>
                <w:szCs w:val="22"/>
              </w:rPr>
              <w:t>didattica</w:t>
            </w:r>
            <w:proofErr w:type="spellEnd"/>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dell’italiano</w:t>
            </w:r>
            <w:proofErr w:type="spellEnd"/>
            <w:r w:rsidR="00AF4FD0" w:rsidRPr="00AE1E17">
              <w:rPr>
                <w:rFonts w:asciiTheme="majorHAnsi" w:hAnsiTheme="majorHAnsi" w:cstheme="majorHAnsi"/>
                <w:sz w:val="22"/>
                <w:szCs w:val="22"/>
              </w:rPr>
              <w:t xml:space="preserve"> L2 </w:t>
            </w:r>
            <w:proofErr w:type="spellStart"/>
            <w:r w:rsidR="00AF4FD0" w:rsidRPr="00AE1E17">
              <w:rPr>
                <w:rFonts w:asciiTheme="majorHAnsi" w:hAnsiTheme="majorHAnsi" w:cstheme="majorHAnsi"/>
                <w:sz w:val="22"/>
                <w:szCs w:val="22"/>
              </w:rPr>
              <w:t>nel</w:t>
            </w:r>
            <w:proofErr w:type="spellEnd"/>
            <w:r w:rsidR="00AF4FD0" w:rsidRPr="00AE1E17">
              <w:rPr>
                <w:rFonts w:asciiTheme="majorHAnsi" w:hAnsiTheme="majorHAnsi" w:cstheme="majorHAnsi"/>
                <w:sz w:val="22"/>
                <w:szCs w:val="22"/>
              </w:rPr>
              <w:t xml:space="preserve"> Litorale </w:t>
            </w:r>
            <w:proofErr w:type="spellStart"/>
            <w:r w:rsidR="00AF4FD0" w:rsidRPr="00AE1E17">
              <w:rPr>
                <w:rFonts w:asciiTheme="majorHAnsi" w:hAnsiTheme="majorHAnsi" w:cstheme="majorHAnsi"/>
                <w:sz w:val="22"/>
                <w:szCs w:val="22"/>
              </w:rPr>
              <w:t>sloveno</w:t>
            </w:r>
            <w:proofErr w:type="spellEnd"/>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all’inizio</w:t>
            </w:r>
            <w:proofErr w:type="spellEnd"/>
            <w:r w:rsidR="00AF4FD0" w:rsidRPr="00AE1E17">
              <w:rPr>
                <w:rFonts w:asciiTheme="majorHAnsi" w:hAnsiTheme="majorHAnsi" w:cstheme="majorHAnsi"/>
                <w:sz w:val="22"/>
                <w:szCs w:val="22"/>
              </w:rPr>
              <w:t xml:space="preserve"> del </w:t>
            </w:r>
            <w:proofErr w:type="spellStart"/>
            <w:r w:rsidR="00AF4FD0" w:rsidRPr="00AE1E17">
              <w:rPr>
                <w:rFonts w:asciiTheme="majorHAnsi" w:hAnsiTheme="majorHAnsi" w:cstheme="majorHAnsi"/>
                <w:sz w:val="22"/>
                <w:szCs w:val="22"/>
              </w:rPr>
              <w:t>terzo</w:t>
            </w:r>
            <w:proofErr w:type="spellEnd"/>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millennio</w:t>
            </w:r>
            <w:proofErr w:type="spellEnd"/>
            <w:r w:rsidR="00AF4FD0" w:rsidRPr="00AE1E17">
              <w:rPr>
                <w:rFonts w:asciiTheme="majorHAnsi" w:hAnsiTheme="majorHAnsi" w:cstheme="majorHAnsi"/>
                <w:sz w:val="22"/>
                <w:szCs w:val="22"/>
              </w:rPr>
              <w:t>. V: CERKVENIK, Mojca (ur.), ZUDIČ ANTONIČ, Nives (ur.). </w:t>
            </w:r>
            <w:proofErr w:type="spellStart"/>
            <w:r w:rsidR="00AF4FD0" w:rsidRPr="00AE1E17">
              <w:rPr>
                <w:rFonts w:asciiTheme="majorHAnsi" w:hAnsiTheme="majorHAnsi" w:cstheme="majorHAnsi"/>
                <w:i/>
                <w:iCs/>
                <w:sz w:val="22"/>
                <w:szCs w:val="22"/>
              </w:rPr>
              <w:t>Educazione</w:t>
            </w:r>
            <w:proofErr w:type="spellEnd"/>
            <w:r w:rsidR="00AF4FD0" w:rsidRPr="00AE1E17">
              <w:rPr>
                <w:rFonts w:asciiTheme="majorHAnsi" w:hAnsiTheme="majorHAnsi" w:cstheme="majorHAnsi"/>
                <w:i/>
                <w:iCs/>
                <w:sz w:val="22"/>
                <w:szCs w:val="22"/>
              </w:rPr>
              <w:t xml:space="preserve"> </w:t>
            </w:r>
            <w:proofErr w:type="spellStart"/>
            <w:r w:rsidR="00AF4FD0" w:rsidRPr="00AE1E17">
              <w:rPr>
                <w:rFonts w:asciiTheme="majorHAnsi" w:hAnsiTheme="majorHAnsi" w:cstheme="majorHAnsi"/>
                <w:i/>
                <w:iCs/>
                <w:sz w:val="22"/>
                <w:szCs w:val="22"/>
              </w:rPr>
              <w:t>linguistica</w:t>
            </w:r>
            <w:proofErr w:type="spellEnd"/>
            <w:r w:rsidR="00AF4FD0" w:rsidRPr="00AE1E17">
              <w:rPr>
                <w:rFonts w:asciiTheme="majorHAnsi" w:hAnsiTheme="majorHAnsi" w:cstheme="majorHAnsi"/>
                <w:i/>
                <w:iCs/>
                <w:sz w:val="22"/>
                <w:szCs w:val="22"/>
              </w:rPr>
              <w:t xml:space="preserve"> e </w:t>
            </w:r>
            <w:proofErr w:type="spellStart"/>
            <w:r w:rsidR="00AF4FD0" w:rsidRPr="00AE1E17">
              <w:rPr>
                <w:rFonts w:asciiTheme="majorHAnsi" w:hAnsiTheme="majorHAnsi" w:cstheme="majorHAnsi"/>
                <w:i/>
                <w:iCs/>
                <w:sz w:val="22"/>
                <w:szCs w:val="22"/>
              </w:rPr>
              <w:t>interculturale</w:t>
            </w:r>
            <w:proofErr w:type="spellEnd"/>
            <w:r w:rsidR="00AF4FD0" w:rsidRPr="00AE1E17">
              <w:rPr>
                <w:rFonts w:asciiTheme="majorHAnsi" w:hAnsiTheme="majorHAnsi" w:cstheme="majorHAnsi"/>
                <w:i/>
                <w:iCs/>
                <w:sz w:val="22"/>
                <w:szCs w:val="22"/>
              </w:rPr>
              <w:t xml:space="preserve"> in ambienti con </w:t>
            </w:r>
            <w:proofErr w:type="spellStart"/>
            <w:r w:rsidR="00AF4FD0" w:rsidRPr="00AE1E17">
              <w:rPr>
                <w:rFonts w:asciiTheme="majorHAnsi" w:hAnsiTheme="majorHAnsi" w:cstheme="majorHAnsi"/>
                <w:i/>
                <w:iCs/>
                <w:sz w:val="22"/>
                <w:szCs w:val="22"/>
              </w:rPr>
              <w:t>appartenenze</w:t>
            </w:r>
            <w:proofErr w:type="spellEnd"/>
            <w:r w:rsidR="00AF4FD0" w:rsidRPr="00AE1E17">
              <w:rPr>
                <w:rFonts w:asciiTheme="majorHAnsi" w:hAnsiTheme="majorHAnsi" w:cstheme="majorHAnsi"/>
                <w:i/>
                <w:iCs/>
                <w:sz w:val="22"/>
                <w:szCs w:val="22"/>
              </w:rPr>
              <w:t xml:space="preserve"> multiple</w:t>
            </w:r>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Capodistria</w:t>
            </w:r>
            <w:proofErr w:type="spellEnd"/>
            <w:r w:rsidR="00AF4FD0" w:rsidRPr="00AE1E17">
              <w:rPr>
                <w:rFonts w:asciiTheme="majorHAnsi" w:hAnsiTheme="majorHAnsi" w:cstheme="majorHAnsi"/>
                <w:sz w:val="22"/>
                <w:szCs w:val="22"/>
              </w:rPr>
              <w:t xml:space="preserve">: Unione </w:t>
            </w:r>
            <w:proofErr w:type="spellStart"/>
            <w:r w:rsidR="00AF4FD0" w:rsidRPr="00AE1E17">
              <w:rPr>
                <w:rFonts w:asciiTheme="majorHAnsi" w:hAnsiTheme="majorHAnsi" w:cstheme="majorHAnsi"/>
                <w:sz w:val="22"/>
                <w:szCs w:val="22"/>
              </w:rPr>
              <w:t>Italiana</w:t>
            </w:r>
            <w:proofErr w:type="spellEnd"/>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Trieste</w:t>
            </w:r>
            <w:proofErr w:type="spellEnd"/>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Università</w:t>
            </w:r>
            <w:proofErr w:type="spellEnd"/>
            <w:r w:rsidR="00AF4FD0" w:rsidRPr="00AE1E17">
              <w:rPr>
                <w:rFonts w:asciiTheme="majorHAnsi" w:hAnsiTheme="majorHAnsi" w:cstheme="majorHAnsi"/>
                <w:sz w:val="22"/>
                <w:szCs w:val="22"/>
              </w:rPr>
              <w:t xml:space="preserve"> </w:t>
            </w:r>
            <w:proofErr w:type="spellStart"/>
            <w:r w:rsidR="00AF4FD0" w:rsidRPr="00AE1E17">
              <w:rPr>
                <w:rFonts w:asciiTheme="majorHAnsi" w:hAnsiTheme="majorHAnsi" w:cstheme="majorHAnsi"/>
                <w:sz w:val="22"/>
                <w:szCs w:val="22"/>
              </w:rPr>
              <w:t>Popolare</w:t>
            </w:r>
            <w:proofErr w:type="spellEnd"/>
            <w:r w:rsidR="00AF4FD0" w:rsidRPr="00AE1E17">
              <w:rPr>
                <w:rFonts w:asciiTheme="majorHAnsi" w:hAnsiTheme="majorHAnsi" w:cstheme="majorHAnsi"/>
                <w:sz w:val="22"/>
                <w:szCs w:val="22"/>
              </w:rPr>
              <w:t>, 2023. Str. 132-146.</w:t>
            </w:r>
          </w:p>
        </w:tc>
      </w:tr>
    </w:tbl>
    <w:p w14:paraId="05EFB836"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41515"/>
    <w:multiLevelType w:val="hybridMultilevel"/>
    <w:tmpl w:val="6E60E6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B8215D"/>
    <w:multiLevelType w:val="hybridMultilevel"/>
    <w:tmpl w:val="6B8080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A65263"/>
    <w:multiLevelType w:val="hybridMultilevel"/>
    <w:tmpl w:val="E7B6F78A"/>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0315C5"/>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4" w15:restartNumberingAfterBreak="0">
    <w:nsid w:val="1BAF3900"/>
    <w:multiLevelType w:val="hybridMultilevel"/>
    <w:tmpl w:val="CA768B22"/>
    <w:lvl w:ilvl="0" w:tplc="77CA2488">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D7F70"/>
    <w:multiLevelType w:val="hybridMultilevel"/>
    <w:tmpl w:val="65AAABB8"/>
    <w:lvl w:ilvl="0" w:tplc="54D008B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0045214"/>
    <w:multiLevelType w:val="hybridMultilevel"/>
    <w:tmpl w:val="3998F6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E44813"/>
    <w:multiLevelType w:val="hybridMultilevel"/>
    <w:tmpl w:val="63AA0B54"/>
    <w:lvl w:ilvl="0" w:tplc="54D008B2">
      <w:start w:val="1"/>
      <w:numFmt w:val="bullet"/>
      <w:lvlText w:val=""/>
      <w:lvlJc w:val="left"/>
      <w:pPr>
        <w:tabs>
          <w:tab w:val="num" w:pos="720"/>
        </w:tabs>
        <w:ind w:left="720" w:hanging="360"/>
      </w:pPr>
      <w:rPr>
        <w:rFonts w:ascii="Symbol" w:hAnsi="Symbol"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72F559E"/>
    <w:multiLevelType w:val="hybridMultilevel"/>
    <w:tmpl w:val="9A32F968"/>
    <w:lvl w:ilvl="0" w:tplc="54D008B2">
      <w:start w:val="1"/>
      <w:numFmt w:val="bullet"/>
      <w:lvlText w:val=""/>
      <w:lvlJc w:val="left"/>
      <w:pPr>
        <w:tabs>
          <w:tab w:val="num" w:pos="720"/>
        </w:tabs>
        <w:ind w:left="720" w:hanging="360"/>
      </w:pPr>
      <w:rPr>
        <w:rFonts w:ascii="Symbol" w:hAnsi="Symbol"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9C75565"/>
    <w:multiLevelType w:val="hybridMultilevel"/>
    <w:tmpl w:val="9502EF7A"/>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CDF5551"/>
    <w:multiLevelType w:val="hybridMultilevel"/>
    <w:tmpl w:val="7B74AE36"/>
    <w:lvl w:ilvl="0" w:tplc="77CA2488">
      <w:numFmt w:val="bullet"/>
      <w:lvlText w:val="-"/>
      <w:lvlJc w:val="left"/>
      <w:pPr>
        <w:tabs>
          <w:tab w:val="num" w:pos="720"/>
        </w:tabs>
        <w:ind w:left="720" w:hanging="360"/>
      </w:pPr>
      <w:rPr>
        <w:rFonts w:ascii="Times New Roman" w:eastAsia="SimSu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5D0EF2"/>
    <w:multiLevelType w:val="hybridMultilevel"/>
    <w:tmpl w:val="23E0A91C"/>
    <w:lvl w:ilvl="0" w:tplc="54D008B2">
      <w:start w:val="1"/>
      <w:numFmt w:val="bullet"/>
      <w:lvlText w:val=""/>
      <w:lvlJc w:val="left"/>
      <w:pPr>
        <w:tabs>
          <w:tab w:val="num" w:pos="720"/>
        </w:tabs>
        <w:ind w:left="720" w:hanging="360"/>
      </w:pPr>
      <w:rPr>
        <w:rFonts w:ascii="Symbol" w:hAnsi="Symbol"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BA93C3F"/>
    <w:multiLevelType w:val="hybridMultilevel"/>
    <w:tmpl w:val="0DD4DE1E"/>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CB8360A"/>
    <w:multiLevelType w:val="hybridMultilevel"/>
    <w:tmpl w:val="C4CA0AC6"/>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3722ED"/>
    <w:multiLevelType w:val="hybridMultilevel"/>
    <w:tmpl w:val="4A2A7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FB25C2"/>
    <w:multiLevelType w:val="hybridMultilevel"/>
    <w:tmpl w:val="54606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DD5F81"/>
    <w:multiLevelType w:val="singleLevel"/>
    <w:tmpl w:val="6AA81F6A"/>
    <w:lvl w:ilvl="0">
      <w:numFmt w:val="bullet"/>
      <w:lvlText w:val="-"/>
      <w:lvlJc w:val="left"/>
      <w:pPr>
        <w:tabs>
          <w:tab w:val="num" w:pos="360"/>
        </w:tabs>
        <w:ind w:left="360" w:hanging="360"/>
      </w:pPr>
    </w:lvl>
  </w:abstractNum>
  <w:abstractNum w:abstractNumId="17" w15:restartNumberingAfterBreak="0">
    <w:nsid w:val="7DB00CF4"/>
    <w:multiLevelType w:val="hybridMultilevel"/>
    <w:tmpl w:val="6012133E"/>
    <w:lvl w:ilvl="0" w:tplc="54D008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BD6BE7"/>
    <w:multiLevelType w:val="hybridMultilevel"/>
    <w:tmpl w:val="86AC0820"/>
    <w:lvl w:ilvl="0" w:tplc="54D008B2">
      <w:start w:val="1"/>
      <w:numFmt w:val="bullet"/>
      <w:lvlText w:val=""/>
      <w:lvlJc w:val="left"/>
      <w:pPr>
        <w:tabs>
          <w:tab w:val="num" w:pos="720"/>
        </w:tabs>
        <w:ind w:left="720" w:hanging="360"/>
      </w:pPr>
      <w:rPr>
        <w:rFonts w:ascii="Symbol" w:hAnsi="Symbol"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6"/>
  </w:num>
  <w:num w:numId="2">
    <w:abstractNumId w:val="14"/>
  </w:num>
  <w:num w:numId="3">
    <w:abstractNumId w:val="15"/>
  </w:num>
  <w:num w:numId="4">
    <w:abstractNumId w:val="5"/>
  </w:num>
  <w:num w:numId="5">
    <w:abstractNumId w:val="18"/>
  </w:num>
  <w:num w:numId="6">
    <w:abstractNumId w:val="17"/>
  </w:num>
  <w:num w:numId="7">
    <w:abstractNumId w:val="7"/>
  </w:num>
  <w:num w:numId="8">
    <w:abstractNumId w:val="8"/>
  </w:num>
  <w:num w:numId="9">
    <w:abstractNumId w:val="11"/>
  </w:num>
  <w:num w:numId="10">
    <w:abstractNumId w:val="1"/>
  </w:num>
  <w:num w:numId="11">
    <w:abstractNumId w:val="10"/>
  </w:num>
  <w:num w:numId="12">
    <w:abstractNumId w:val="4"/>
  </w:num>
  <w:num w:numId="13">
    <w:abstractNumId w:val="12"/>
  </w:num>
  <w:num w:numId="14">
    <w:abstractNumId w:val="2"/>
  </w:num>
  <w:num w:numId="15">
    <w:abstractNumId w:val="13"/>
  </w:num>
  <w:num w:numId="16">
    <w:abstractNumId w:val="9"/>
  </w:num>
  <w:num w:numId="17">
    <w:abstractNumId w:val="0"/>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1A6"/>
    <w:rsid w:val="00054F2D"/>
    <w:rsid w:val="00283763"/>
    <w:rsid w:val="00520ECB"/>
    <w:rsid w:val="007971A6"/>
    <w:rsid w:val="009B401A"/>
    <w:rsid w:val="009F7388"/>
    <w:rsid w:val="00AF08FA"/>
    <w:rsid w:val="00AF4FD0"/>
    <w:rsid w:val="00B67DC3"/>
    <w:rsid w:val="00DC4F7E"/>
    <w:rsid w:val="00DC7C1D"/>
    <w:rsid w:val="00EC7A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FA8CD"/>
  <w15:chartTrackingRefBased/>
  <w15:docId w15:val="{088068CF-6F24-46AC-B8D4-C975A0CEC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7388"/>
    <w:pPr>
      <w:spacing w:after="0" w:line="240" w:lineRule="auto"/>
      <w:jc w:val="both"/>
    </w:pPr>
    <w:rPr>
      <w:rFonts w:ascii="Calibri" w:eastAsia="Calibri" w:hAnsi="Calibri" w:cs="Times New Roman"/>
    </w:rPr>
  </w:style>
  <w:style w:type="paragraph" w:styleId="Naslov1">
    <w:name w:val="heading 1"/>
    <w:basedOn w:val="Navaden"/>
    <w:next w:val="Navaden"/>
    <w:link w:val="Naslov1Znak"/>
    <w:uiPriority w:val="9"/>
    <w:qFormat/>
    <w:rsid w:val="00AF4FD0"/>
    <w:pPr>
      <w:keepNext/>
      <w:pageBreakBefore/>
      <w:numPr>
        <w:numId w:val="18"/>
      </w:numPr>
      <w:spacing w:before="240" w:after="240"/>
      <w:ind w:left="431" w:hanging="431"/>
      <w:outlineLvl w:val="0"/>
    </w:pPr>
    <w:rPr>
      <w:rFonts w:ascii="Trebuchet MS" w:eastAsia="Times New Roman" w:hAnsi="Trebuchet MS"/>
      <w:b/>
      <w:bCs/>
      <w:snapToGrid w:val="0"/>
      <w:sz w:val="28"/>
      <w:szCs w:val="36"/>
    </w:rPr>
  </w:style>
  <w:style w:type="paragraph" w:styleId="Naslov2">
    <w:name w:val="heading 2"/>
    <w:basedOn w:val="Navaden"/>
    <w:next w:val="Navaden"/>
    <w:link w:val="Naslov2Znak"/>
    <w:uiPriority w:val="9"/>
    <w:qFormat/>
    <w:rsid w:val="00AF4FD0"/>
    <w:pPr>
      <w:keepNext/>
      <w:numPr>
        <w:ilvl w:val="1"/>
        <w:numId w:val="18"/>
      </w:numPr>
      <w:spacing w:before="240" w:after="240"/>
      <w:ind w:left="578" w:hanging="578"/>
      <w:outlineLvl w:val="1"/>
    </w:pPr>
    <w:rPr>
      <w:rFonts w:ascii="Trebuchet MS" w:eastAsia="Times New Roman" w:hAnsi="Trebuchet MS"/>
      <w:b/>
      <w:bCs/>
      <w:snapToGrid w:val="0"/>
      <w:sz w:val="24"/>
      <w:szCs w:val="20"/>
    </w:rPr>
  </w:style>
  <w:style w:type="paragraph" w:styleId="Naslov3">
    <w:name w:val="heading 3"/>
    <w:basedOn w:val="Navaden"/>
    <w:next w:val="Navaden"/>
    <w:link w:val="Naslov3Znak"/>
    <w:uiPriority w:val="9"/>
    <w:qFormat/>
    <w:rsid w:val="00AF4FD0"/>
    <w:pPr>
      <w:keepNext/>
      <w:numPr>
        <w:ilvl w:val="2"/>
        <w:numId w:val="18"/>
      </w:numPr>
      <w:spacing w:before="240" w:after="240"/>
      <w:outlineLvl w:val="2"/>
    </w:pPr>
    <w:rPr>
      <w:rFonts w:ascii="Trebuchet MS" w:eastAsia="Times New Roman" w:hAnsi="Trebuchet MS"/>
      <w:bCs/>
      <w:sz w:val="24"/>
      <w:szCs w:val="26"/>
      <w:u w:val="single"/>
    </w:rPr>
  </w:style>
  <w:style w:type="paragraph" w:styleId="Naslov4">
    <w:name w:val="heading 4"/>
    <w:basedOn w:val="Navaden"/>
    <w:next w:val="Navaden"/>
    <w:link w:val="Naslov4Znak"/>
    <w:qFormat/>
    <w:rsid w:val="00AF4FD0"/>
    <w:pPr>
      <w:keepNext/>
      <w:numPr>
        <w:ilvl w:val="3"/>
        <w:numId w:val="18"/>
      </w:numPr>
      <w:jc w:val="left"/>
      <w:outlineLvl w:val="3"/>
    </w:pPr>
    <w:rPr>
      <w:rFonts w:ascii="Trebuchet MS" w:eastAsia="Times New Roman" w:hAnsi="Trebuchet MS"/>
      <w:b/>
      <w:bCs/>
      <w:caps/>
      <w:sz w:val="24"/>
      <w:szCs w:val="24"/>
      <w:lang w:eastAsia="sl-SI"/>
    </w:rPr>
  </w:style>
  <w:style w:type="paragraph" w:styleId="Naslov5">
    <w:name w:val="heading 5"/>
    <w:basedOn w:val="Navaden"/>
    <w:next w:val="Navaden"/>
    <w:link w:val="Naslov5Znak"/>
    <w:qFormat/>
    <w:rsid w:val="00AF4FD0"/>
    <w:pPr>
      <w:numPr>
        <w:ilvl w:val="4"/>
        <w:numId w:val="18"/>
      </w:numPr>
      <w:spacing w:before="60"/>
      <w:jc w:val="left"/>
      <w:outlineLvl w:val="4"/>
    </w:pPr>
    <w:rPr>
      <w:rFonts w:ascii="Trebuchet MS" w:eastAsia="Times New Roman" w:hAnsi="Trebuchet MS"/>
      <w:bCs/>
      <w:iCs/>
      <w:caps/>
      <w:sz w:val="24"/>
      <w:szCs w:val="26"/>
      <w:lang w:eastAsia="sl-SI"/>
    </w:rPr>
  </w:style>
  <w:style w:type="paragraph" w:styleId="Naslov6">
    <w:name w:val="heading 6"/>
    <w:basedOn w:val="Navaden"/>
    <w:next w:val="Navaden"/>
    <w:link w:val="Naslov6Znak"/>
    <w:qFormat/>
    <w:rsid w:val="00AF4FD0"/>
    <w:pPr>
      <w:numPr>
        <w:ilvl w:val="5"/>
        <w:numId w:val="18"/>
      </w:numPr>
      <w:spacing w:before="240" w:after="60"/>
      <w:outlineLvl w:val="5"/>
    </w:pPr>
    <w:rPr>
      <w:rFonts w:ascii="Trebuchet MS" w:eastAsia="Times New Roman" w:hAnsi="Trebuchet MS"/>
      <w:b/>
      <w:bCs/>
      <w:sz w:val="20"/>
      <w:szCs w:val="20"/>
      <w:lang w:eastAsia="sl-SI"/>
    </w:rPr>
  </w:style>
  <w:style w:type="paragraph" w:styleId="Naslov7">
    <w:name w:val="heading 7"/>
    <w:basedOn w:val="Navaden"/>
    <w:next w:val="Navaden"/>
    <w:link w:val="Naslov7Znak"/>
    <w:uiPriority w:val="9"/>
    <w:qFormat/>
    <w:rsid w:val="00AF4FD0"/>
    <w:pPr>
      <w:numPr>
        <w:ilvl w:val="6"/>
        <w:numId w:val="18"/>
      </w:numPr>
      <w:spacing w:before="240" w:after="60"/>
      <w:outlineLvl w:val="6"/>
    </w:pPr>
    <w:rPr>
      <w:rFonts w:ascii="Trebuchet MS" w:eastAsia="Times New Roman" w:hAnsi="Trebuchet MS"/>
      <w:sz w:val="20"/>
      <w:szCs w:val="24"/>
      <w:lang w:eastAsia="sl-SI"/>
    </w:rPr>
  </w:style>
  <w:style w:type="paragraph" w:styleId="Naslov8">
    <w:name w:val="heading 8"/>
    <w:basedOn w:val="Navaden"/>
    <w:next w:val="Navaden"/>
    <w:link w:val="Naslov8Znak"/>
    <w:qFormat/>
    <w:rsid w:val="00AF4FD0"/>
    <w:pPr>
      <w:numPr>
        <w:ilvl w:val="7"/>
        <w:numId w:val="18"/>
      </w:numPr>
      <w:spacing w:before="240" w:after="60"/>
      <w:outlineLvl w:val="7"/>
    </w:pPr>
    <w:rPr>
      <w:rFonts w:ascii="Trebuchet MS" w:eastAsia="Times New Roman" w:hAnsi="Trebuchet MS"/>
      <w:i/>
      <w:iCs/>
      <w:sz w:val="20"/>
      <w:szCs w:val="24"/>
      <w:lang w:eastAsia="sl-SI"/>
    </w:rPr>
  </w:style>
  <w:style w:type="paragraph" w:styleId="Naslov9">
    <w:name w:val="heading 9"/>
    <w:basedOn w:val="Navaden"/>
    <w:next w:val="Navaden"/>
    <w:link w:val="Naslov9Znak"/>
    <w:qFormat/>
    <w:rsid w:val="00AF4FD0"/>
    <w:pPr>
      <w:numPr>
        <w:ilvl w:val="8"/>
        <w:numId w:val="18"/>
      </w:numPr>
      <w:spacing w:before="240" w:after="60"/>
      <w:outlineLvl w:val="8"/>
    </w:pPr>
    <w:rPr>
      <w:rFonts w:ascii="Arial" w:eastAsia="Times New Roman" w:hAnsi="Arial"/>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9F7388"/>
    <w:rPr>
      <w:color w:val="0000FF"/>
      <w:u w:val="single"/>
    </w:rPr>
  </w:style>
  <w:style w:type="paragraph" w:customStyle="1" w:styleId="Vnos">
    <w:name w:val="Vnos"/>
    <w:rsid w:val="009F7388"/>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Navadensplet">
    <w:name w:val="Normal (Web)"/>
    <w:basedOn w:val="Navaden"/>
    <w:uiPriority w:val="99"/>
    <w:unhideWhenUsed/>
    <w:rsid w:val="009F7388"/>
    <w:pPr>
      <w:spacing w:before="100" w:beforeAutospacing="1" w:after="100" w:afterAutospacing="1"/>
      <w:jc w:val="left"/>
    </w:pPr>
    <w:rPr>
      <w:rFonts w:ascii="Times New Roman" w:eastAsia="Times New Roman" w:hAnsi="Times New Roman"/>
      <w:sz w:val="24"/>
      <w:szCs w:val="24"/>
      <w:lang w:eastAsia="sl-SI"/>
    </w:rPr>
  </w:style>
  <w:style w:type="paragraph" w:customStyle="1" w:styleId="BodyText21">
    <w:name w:val="Body Text 21"/>
    <w:basedOn w:val="Navaden"/>
    <w:uiPriority w:val="99"/>
    <w:rsid w:val="009F7388"/>
    <w:pPr>
      <w:snapToGrid w:val="0"/>
      <w:spacing w:after="120"/>
    </w:pPr>
    <w:rPr>
      <w:rFonts w:ascii="Arial" w:eastAsia="Times New Roman" w:hAnsi="Arial"/>
      <w:sz w:val="24"/>
      <w:szCs w:val="24"/>
    </w:rPr>
  </w:style>
  <w:style w:type="paragraph" w:styleId="Odstavekseznama">
    <w:name w:val="List Paragraph"/>
    <w:basedOn w:val="Navaden"/>
    <w:link w:val="OdstavekseznamaZnak"/>
    <w:uiPriority w:val="34"/>
    <w:qFormat/>
    <w:rsid w:val="00DC4F7E"/>
    <w:pPr>
      <w:ind w:left="720"/>
      <w:contextualSpacing/>
      <w:jc w:val="left"/>
    </w:pPr>
    <w:rPr>
      <w:rFonts w:ascii="Times New Roman" w:eastAsia="Times New Roman" w:hAnsi="Times New Roman"/>
      <w:sz w:val="24"/>
      <w:szCs w:val="24"/>
      <w:lang w:eastAsia="sl-SI"/>
    </w:rPr>
  </w:style>
  <w:style w:type="character" w:customStyle="1" w:styleId="OdstavekseznamaZnak">
    <w:name w:val="Odstavek seznama Znak"/>
    <w:link w:val="Odstavekseznama"/>
    <w:uiPriority w:val="34"/>
    <w:locked/>
    <w:rsid w:val="00DC4F7E"/>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AF4FD0"/>
    <w:rPr>
      <w:rFonts w:ascii="Trebuchet MS" w:eastAsia="Times New Roman" w:hAnsi="Trebuchet MS" w:cs="Times New Roman"/>
      <w:b/>
      <w:bCs/>
      <w:snapToGrid w:val="0"/>
      <w:sz w:val="28"/>
      <w:szCs w:val="36"/>
    </w:rPr>
  </w:style>
  <w:style w:type="character" w:customStyle="1" w:styleId="Naslov2Znak">
    <w:name w:val="Naslov 2 Znak"/>
    <w:basedOn w:val="Privzetapisavaodstavka"/>
    <w:link w:val="Naslov2"/>
    <w:uiPriority w:val="9"/>
    <w:rsid w:val="00AF4FD0"/>
    <w:rPr>
      <w:rFonts w:ascii="Trebuchet MS" w:eastAsia="Times New Roman" w:hAnsi="Trebuchet MS" w:cs="Times New Roman"/>
      <w:b/>
      <w:bCs/>
      <w:snapToGrid w:val="0"/>
      <w:sz w:val="24"/>
      <w:szCs w:val="20"/>
    </w:rPr>
  </w:style>
  <w:style w:type="character" w:customStyle="1" w:styleId="Naslov3Znak">
    <w:name w:val="Naslov 3 Znak"/>
    <w:basedOn w:val="Privzetapisavaodstavka"/>
    <w:link w:val="Naslov3"/>
    <w:uiPriority w:val="9"/>
    <w:rsid w:val="00AF4FD0"/>
    <w:rPr>
      <w:rFonts w:ascii="Trebuchet MS" w:eastAsia="Times New Roman" w:hAnsi="Trebuchet MS" w:cs="Times New Roman"/>
      <w:bCs/>
      <w:sz w:val="24"/>
      <w:szCs w:val="26"/>
      <w:u w:val="single"/>
    </w:rPr>
  </w:style>
  <w:style w:type="character" w:customStyle="1" w:styleId="Naslov4Znak">
    <w:name w:val="Naslov 4 Znak"/>
    <w:basedOn w:val="Privzetapisavaodstavka"/>
    <w:link w:val="Naslov4"/>
    <w:rsid w:val="00AF4FD0"/>
    <w:rPr>
      <w:rFonts w:ascii="Trebuchet MS" w:eastAsia="Times New Roman" w:hAnsi="Trebuchet MS" w:cs="Times New Roman"/>
      <w:b/>
      <w:bCs/>
      <w:caps/>
      <w:sz w:val="24"/>
      <w:szCs w:val="24"/>
      <w:lang w:eastAsia="sl-SI"/>
    </w:rPr>
  </w:style>
  <w:style w:type="character" w:customStyle="1" w:styleId="Naslov5Znak">
    <w:name w:val="Naslov 5 Znak"/>
    <w:basedOn w:val="Privzetapisavaodstavka"/>
    <w:link w:val="Naslov5"/>
    <w:rsid w:val="00AF4FD0"/>
    <w:rPr>
      <w:rFonts w:ascii="Trebuchet MS" w:eastAsia="Times New Roman" w:hAnsi="Trebuchet MS" w:cs="Times New Roman"/>
      <w:bCs/>
      <w:iCs/>
      <w:caps/>
      <w:sz w:val="24"/>
      <w:szCs w:val="26"/>
      <w:lang w:eastAsia="sl-SI"/>
    </w:rPr>
  </w:style>
  <w:style w:type="character" w:customStyle="1" w:styleId="Naslov6Znak">
    <w:name w:val="Naslov 6 Znak"/>
    <w:basedOn w:val="Privzetapisavaodstavka"/>
    <w:link w:val="Naslov6"/>
    <w:rsid w:val="00AF4FD0"/>
    <w:rPr>
      <w:rFonts w:ascii="Trebuchet MS" w:eastAsia="Times New Roman" w:hAnsi="Trebuchet MS" w:cs="Times New Roman"/>
      <w:b/>
      <w:bCs/>
      <w:sz w:val="20"/>
      <w:szCs w:val="20"/>
      <w:lang w:eastAsia="sl-SI"/>
    </w:rPr>
  </w:style>
  <w:style w:type="character" w:customStyle="1" w:styleId="Naslov7Znak">
    <w:name w:val="Naslov 7 Znak"/>
    <w:basedOn w:val="Privzetapisavaodstavka"/>
    <w:link w:val="Naslov7"/>
    <w:uiPriority w:val="9"/>
    <w:rsid w:val="00AF4FD0"/>
    <w:rPr>
      <w:rFonts w:ascii="Trebuchet MS" w:eastAsia="Times New Roman" w:hAnsi="Trebuchet MS" w:cs="Times New Roman"/>
      <w:sz w:val="20"/>
      <w:szCs w:val="24"/>
      <w:lang w:eastAsia="sl-SI"/>
    </w:rPr>
  </w:style>
  <w:style w:type="character" w:customStyle="1" w:styleId="Naslov8Znak">
    <w:name w:val="Naslov 8 Znak"/>
    <w:basedOn w:val="Privzetapisavaodstavka"/>
    <w:link w:val="Naslov8"/>
    <w:rsid w:val="00AF4FD0"/>
    <w:rPr>
      <w:rFonts w:ascii="Trebuchet MS" w:eastAsia="Times New Roman" w:hAnsi="Trebuchet MS" w:cs="Times New Roman"/>
      <w:i/>
      <w:iCs/>
      <w:sz w:val="20"/>
      <w:szCs w:val="24"/>
      <w:lang w:eastAsia="sl-SI"/>
    </w:rPr>
  </w:style>
  <w:style w:type="character" w:customStyle="1" w:styleId="Naslov9Znak">
    <w:name w:val="Naslov 9 Znak"/>
    <w:basedOn w:val="Privzetapisavaodstavka"/>
    <w:link w:val="Naslov9"/>
    <w:rsid w:val="00AF4FD0"/>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F0ADF-1C24-457F-9482-7FBDA454F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52D756-7BF1-4673-BC19-6713EE1B848F}">
  <ds:schemaRefs>
    <ds:schemaRef ds:uri="http://schemas.microsoft.com/sharepoint/v3/contenttype/forms"/>
  </ds:schemaRefs>
</ds:datastoreItem>
</file>

<file path=customXml/itemProps3.xml><?xml version="1.0" encoding="utf-8"?>
<ds:datastoreItem xmlns:ds="http://schemas.openxmlformats.org/officeDocument/2006/customXml" ds:itemID="{60494C71-E0A6-4A5D-BE5F-E0D066AED5B6}">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596FEC33-3451-421D-9110-D25521E2B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3254</Words>
  <Characters>18552</Characters>
  <Application>Microsoft Office Word</Application>
  <DocSecurity>4</DocSecurity>
  <Lines>154</Lines>
  <Paragraphs>43</Paragraphs>
  <ScaleCrop>false</ScaleCrop>
  <Company/>
  <LinksUpToDate>false</LinksUpToDate>
  <CharactersWithSpaces>21763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2</cp:revision>
  <dcterms:created xsi:type="dcterms:W3CDTF">2025-10-07T06:56:00Z</dcterms:created>
  <dcterms:modified xsi:type="dcterms:W3CDTF">2025-10-07T06:56:00Z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28165600</vt:r8>
  </property>
  <property fmtid="{D5CDD505-2E9C-101B-9397-08002B2CF9AE}" pid="4" name="MediaServiceImageTags">
    <vt:lpwstr/>
  </property>
</Properties>
</file>