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18743" w14:textId="77777777" w:rsidR="00AA754B" w:rsidRPr="00A8574A" w:rsidRDefault="00AA754B" w:rsidP="00AA754B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A754B" w:rsidRPr="00A8574A" w14:paraId="19618745" w14:textId="77777777" w:rsidTr="00AA754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9618744" w14:textId="77777777" w:rsidR="00AA754B" w:rsidRPr="00A8574A" w:rsidRDefault="00AA754B" w:rsidP="00AA75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AA754B" w:rsidRPr="00A8574A" w14:paraId="19618748" w14:textId="77777777" w:rsidTr="00AA754B">
        <w:tc>
          <w:tcPr>
            <w:tcW w:w="1799" w:type="dxa"/>
            <w:gridSpan w:val="3"/>
          </w:tcPr>
          <w:p w14:paraId="19618746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8747" w14:textId="77777777" w:rsidR="00AA754B" w:rsidRPr="00A8574A" w:rsidRDefault="00AA754B" w:rsidP="00AA754B">
            <w:pPr>
              <w:pStyle w:val="Naslov1"/>
              <w:rPr>
                <w:rFonts w:ascii="Calibri" w:hAnsi="Calibri" w:cs="Calibri"/>
                <w:b w:val="0"/>
                <w:sz w:val="22"/>
                <w:szCs w:val="22"/>
              </w:rPr>
            </w:pPr>
            <w:bookmarkStart w:id="0" w:name="Predmet"/>
            <w:bookmarkEnd w:id="0"/>
            <w:r w:rsidRPr="00A8574A">
              <w:rPr>
                <w:rFonts w:ascii="Calibri" w:hAnsi="Calibri" w:cs="Calibri"/>
                <w:b w:val="0"/>
                <w:sz w:val="22"/>
                <w:szCs w:val="22"/>
              </w:rPr>
              <w:t xml:space="preserve">Prometna vzgoja  </w:t>
            </w:r>
          </w:p>
        </w:tc>
      </w:tr>
      <w:tr w:rsidR="00AA754B" w:rsidRPr="00A8574A" w14:paraId="1961874B" w14:textId="77777777" w:rsidTr="00AA754B">
        <w:tc>
          <w:tcPr>
            <w:tcW w:w="1799" w:type="dxa"/>
            <w:gridSpan w:val="3"/>
          </w:tcPr>
          <w:p w14:paraId="19618749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874A" w14:textId="77777777" w:rsidR="00AA754B" w:rsidRPr="00A8574A" w:rsidRDefault="00AA754B" w:rsidP="00265925">
            <w:pPr>
              <w:rPr>
                <w:rFonts w:ascii="Calibri" w:hAnsi="Calibri" w:cs="Calibri"/>
                <w:sz w:val="22"/>
                <w:szCs w:val="22"/>
              </w:rPr>
            </w:pPr>
            <w:bookmarkStart w:id="1" w:name="APredmet"/>
            <w:bookmarkEnd w:id="1"/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Traffic</w:t>
            </w:r>
            <w:proofErr w:type="spellEnd"/>
            <w:r w:rsidR="00265925" w:rsidRPr="00A8574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</w:tc>
      </w:tr>
      <w:tr w:rsidR="00AA754B" w:rsidRPr="00A8574A" w14:paraId="19618750" w14:textId="77777777" w:rsidTr="00AA754B">
        <w:tc>
          <w:tcPr>
            <w:tcW w:w="3307" w:type="dxa"/>
            <w:gridSpan w:val="5"/>
            <w:vAlign w:val="center"/>
          </w:tcPr>
          <w:p w14:paraId="1961874C" w14:textId="77777777" w:rsidR="00AA754B" w:rsidRPr="00A8574A" w:rsidRDefault="00AA754B" w:rsidP="00AA75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961874D" w14:textId="77777777" w:rsidR="00AA754B" w:rsidRPr="00A8574A" w:rsidRDefault="00AA754B" w:rsidP="00AA75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961874E" w14:textId="77777777" w:rsidR="00AA754B" w:rsidRPr="00A8574A" w:rsidRDefault="00AA754B" w:rsidP="00AA75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961874F" w14:textId="77777777" w:rsidR="00AA754B" w:rsidRPr="00A8574A" w:rsidRDefault="00AA754B" w:rsidP="00AA75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AA754B" w:rsidRPr="00A8574A" w14:paraId="19618759" w14:textId="77777777" w:rsidTr="00AA754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618751" w14:textId="77777777" w:rsidR="00AA754B" w:rsidRPr="00A8574A" w:rsidRDefault="00AA754B" w:rsidP="00AA75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19618752" w14:textId="77777777" w:rsidR="00AA754B" w:rsidRPr="00A8574A" w:rsidRDefault="00AA754B" w:rsidP="00AA754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618753" w14:textId="77777777" w:rsidR="00AA754B" w:rsidRPr="00A8574A" w:rsidRDefault="00AA754B" w:rsidP="00AA75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618754" w14:textId="77777777" w:rsidR="00AA754B" w:rsidRPr="00A8574A" w:rsidRDefault="00AA754B" w:rsidP="00AA75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618755" w14:textId="77777777" w:rsidR="00AA754B" w:rsidRPr="00A8574A" w:rsidRDefault="00AA754B" w:rsidP="00AA75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19618756" w14:textId="77777777" w:rsidR="00AA754B" w:rsidRPr="00A8574A" w:rsidRDefault="00AA754B" w:rsidP="00AA75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618757" w14:textId="77777777" w:rsidR="00AA754B" w:rsidRPr="00A8574A" w:rsidRDefault="00AA754B" w:rsidP="00AA75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19618758" w14:textId="77777777" w:rsidR="00AA754B" w:rsidRPr="00A8574A" w:rsidRDefault="00AA754B" w:rsidP="00AA75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AA754B" w:rsidRPr="00A8574A" w14:paraId="1961875E" w14:textId="77777777" w:rsidTr="00AA754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875A" w14:textId="77777777" w:rsidR="00AA754B" w:rsidRPr="00A8574A" w:rsidRDefault="00AA754B" w:rsidP="00AA754B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>Razredni pouk,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875B" w14:textId="77777777" w:rsidR="00AA754B" w:rsidRPr="00A8574A" w:rsidRDefault="00AA754B" w:rsidP="00AA754B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>Poučevanje na razredni stopnji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875C" w14:textId="77777777" w:rsidR="00AA754B" w:rsidRPr="00A8574A" w:rsidRDefault="00AA754B" w:rsidP="00AA754B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875D" w14:textId="77777777" w:rsidR="00AA754B" w:rsidRPr="00A8574A" w:rsidRDefault="00AA754B" w:rsidP="00AA754B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</w:tr>
      <w:tr w:rsidR="005F3258" w:rsidRPr="00A8574A" w14:paraId="19618763" w14:textId="77777777" w:rsidTr="00AA754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875F" w14:textId="34387CE2" w:rsidR="005F3258" w:rsidRPr="00A8574A" w:rsidRDefault="005F3258" w:rsidP="005F32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>Primary</w:t>
            </w:r>
            <w:proofErr w:type="spellEnd"/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>school</w:t>
            </w:r>
            <w:proofErr w:type="spellEnd"/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>teaching</w:t>
            </w:r>
            <w:proofErr w:type="spellEnd"/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 xml:space="preserve">, 1st </w:t>
            </w:r>
            <w:proofErr w:type="spellStart"/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A8574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8760" w14:textId="2561088E" w:rsidR="005F3258" w:rsidRPr="00A8574A" w:rsidRDefault="005F3258" w:rsidP="005F32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primary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classes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8761" w14:textId="47197AFA" w:rsidR="005F3258" w:rsidRPr="00A8574A" w:rsidRDefault="005F3258" w:rsidP="005F32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8762" w14:textId="378F9253" w:rsidR="005F3258" w:rsidRPr="00A8574A" w:rsidRDefault="005F3258" w:rsidP="005F32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</w:tr>
      <w:tr w:rsidR="005F3258" w:rsidRPr="00A8574A" w14:paraId="19618765" w14:textId="77777777" w:rsidTr="00AA754B">
        <w:trPr>
          <w:trHeight w:val="103"/>
        </w:trPr>
        <w:tc>
          <w:tcPr>
            <w:tcW w:w="9690" w:type="dxa"/>
            <w:gridSpan w:val="18"/>
          </w:tcPr>
          <w:p w14:paraId="19618764" w14:textId="77777777" w:rsidR="005F3258" w:rsidRPr="00A8574A" w:rsidRDefault="005F3258" w:rsidP="005F325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F3258" w:rsidRPr="00A8574A" w14:paraId="19618768" w14:textId="77777777" w:rsidTr="00AA754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618766" w14:textId="77777777" w:rsidR="005F3258" w:rsidRPr="00A8574A" w:rsidRDefault="005F3258" w:rsidP="005F325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8767" w14:textId="5A685F38" w:rsidR="005F3258" w:rsidRPr="00A8574A" w:rsidRDefault="005F3258" w:rsidP="005F3258">
            <w:pPr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5F3258" w:rsidRPr="00A8574A" w14:paraId="1961876B" w14:textId="77777777" w:rsidTr="00AA754B">
        <w:tc>
          <w:tcPr>
            <w:tcW w:w="5718" w:type="dxa"/>
            <w:gridSpan w:val="12"/>
          </w:tcPr>
          <w:p w14:paraId="19618769" w14:textId="77777777" w:rsidR="005F3258" w:rsidRPr="00A8574A" w:rsidRDefault="005F3258" w:rsidP="005F325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61876A" w14:textId="77777777" w:rsidR="005F3258" w:rsidRPr="00A8574A" w:rsidRDefault="005F3258" w:rsidP="005F325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3258" w:rsidRPr="00A8574A" w14:paraId="1961876E" w14:textId="77777777" w:rsidTr="00AA754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61876C" w14:textId="77777777" w:rsidR="005F3258" w:rsidRPr="00A8574A" w:rsidRDefault="005F3258" w:rsidP="005F325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876D" w14:textId="77777777" w:rsidR="005F3258" w:rsidRPr="00A8574A" w:rsidRDefault="005F3258" w:rsidP="005F325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3258" w:rsidRPr="00A8574A" w14:paraId="19618770" w14:textId="77777777" w:rsidTr="00AA754B">
        <w:tc>
          <w:tcPr>
            <w:tcW w:w="9690" w:type="dxa"/>
            <w:gridSpan w:val="18"/>
          </w:tcPr>
          <w:p w14:paraId="1961876F" w14:textId="77777777" w:rsidR="005F3258" w:rsidRPr="00A8574A" w:rsidRDefault="005F3258" w:rsidP="005F325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3258" w:rsidRPr="00A8574A" w14:paraId="1961877E" w14:textId="77777777" w:rsidTr="00AA754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618771" w14:textId="77777777" w:rsidR="005F3258" w:rsidRPr="00A8574A" w:rsidRDefault="005F3258" w:rsidP="005F32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9618772" w14:textId="77777777" w:rsidR="005F3258" w:rsidRPr="00A8574A" w:rsidRDefault="005F3258" w:rsidP="005F32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618773" w14:textId="77777777" w:rsidR="005F3258" w:rsidRPr="00A8574A" w:rsidRDefault="005F3258" w:rsidP="005F32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19618774" w14:textId="77777777" w:rsidR="005F3258" w:rsidRPr="00A8574A" w:rsidRDefault="005F3258" w:rsidP="005F32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618775" w14:textId="77777777" w:rsidR="005F3258" w:rsidRPr="00A8574A" w:rsidRDefault="005F3258" w:rsidP="005F32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19618776" w14:textId="77777777" w:rsidR="005F3258" w:rsidRPr="00A8574A" w:rsidRDefault="005F3258" w:rsidP="005F32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618777" w14:textId="77777777" w:rsidR="005F3258" w:rsidRPr="00A8574A" w:rsidRDefault="005F3258" w:rsidP="005F32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19618778" w14:textId="77777777" w:rsidR="005F3258" w:rsidRPr="00A8574A" w:rsidRDefault="005F3258" w:rsidP="005F32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618779" w14:textId="77777777" w:rsidR="005F3258" w:rsidRPr="00A8574A" w:rsidRDefault="005F3258" w:rsidP="005F32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61877A" w14:textId="77777777" w:rsidR="005F3258" w:rsidRPr="00A8574A" w:rsidRDefault="005F3258" w:rsidP="005F32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961877B" w14:textId="77777777" w:rsidR="005F3258" w:rsidRPr="00A8574A" w:rsidRDefault="005F3258" w:rsidP="005F32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961877C" w14:textId="77777777" w:rsidR="005F3258" w:rsidRPr="00A8574A" w:rsidRDefault="005F3258" w:rsidP="005F32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61877D" w14:textId="77777777" w:rsidR="005F3258" w:rsidRPr="00A8574A" w:rsidRDefault="005F3258" w:rsidP="005F32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5F3258" w:rsidRPr="00A8574A" w14:paraId="19618787" w14:textId="77777777" w:rsidTr="00AA754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877F" w14:textId="77777777" w:rsidR="005F3258" w:rsidRPr="00A8574A" w:rsidRDefault="005F3258" w:rsidP="005F325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8780" w14:textId="77777777" w:rsidR="005F3258" w:rsidRPr="00A8574A" w:rsidRDefault="005F3258" w:rsidP="005F325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8781" w14:textId="77777777" w:rsidR="005F3258" w:rsidRPr="00A8574A" w:rsidRDefault="005F3258" w:rsidP="005F325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8782" w14:textId="77777777" w:rsidR="005F3258" w:rsidRPr="00A8574A" w:rsidRDefault="005F3258" w:rsidP="005F325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8783" w14:textId="77777777" w:rsidR="005F3258" w:rsidRPr="00A8574A" w:rsidRDefault="005F3258" w:rsidP="005F325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8784" w14:textId="77777777" w:rsidR="005F3258" w:rsidRPr="00A8574A" w:rsidRDefault="005F3258" w:rsidP="005F325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18785" w14:textId="77777777" w:rsidR="005F3258" w:rsidRPr="00A8574A" w:rsidRDefault="005F3258" w:rsidP="005F325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8786" w14:textId="77777777" w:rsidR="005F3258" w:rsidRPr="00A8574A" w:rsidRDefault="005F3258" w:rsidP="005F325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5F3258" w:rsidRPr="00A8574A" w14:paraId="1961878C" w14:textId="77777777" w:rsidTr="00AA754B">
        <w:tc>
          <w:tcPr>
            <w:tcW w:w="3307" w:type="dxa"/>
            <w:gridSpan w:val="5"/>
          </w:tcPr>
          <w:p w14:paraId="19618788" w14:textId="77777777" w:rsidR="005F3258" w:rsidRPr="00A8574A" w:rsidRDefault="005F3258" w:rsidP="005F325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618789" w14:textId="77777777" w:rsidR="005F3258" w:rsidRPr="00A8574A" w:rsidRDefault="005F3258" w:rsidP="005F325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878A" w14:textId="77777777" w:rsidR="005F3258" w:rsidRPr="00A8574A" w:rsidRDefault="005F3258" w:rsidP="005F3258">
            <w:pPr>
              <w:rPr>
                <w:rFonts w:ascii="Calibri" w:hAnsi="Calibri" w:cs="Calibri"/>
                <w:sz w:val="22"/>
                <w:szCs w:val="22"/>
              </w:rPr>
            </w:pPr>
            <w:bookmarkStart w:id="2" w:name="Predavatelj"/>
            <w:bookmarkEnd w:id="2"/>
          </w:p>
          <w:p w14:paraId="1961878B" w14:textId="77777777" w:rsidR="005F3258" w:rsidRPr="00A8574A" w:rsidRDefault="005F3258" w:rsidP="005F3258">
            <w:pPr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</w:rPr>
              <w:t>prof. dr. Samo Fošnarič</w:t>
            </w:r>
          </w:p>
        </w:tc>
      </w:tr>
      <w:tr w:rsidR="005F3258" w:rsidRPr="00A8574A" w14:paraId="1961878E" w14:textId="77777777" w:rsidTr="00AA754B">
        <w:tc>
          <w:tcPr>
            <w:tcW w:w="9690" w:type="dxa"/>
            <w:gridSpan w:val="18"/>
          </w:tcPr>
          <w:p w14:paraId="1961878D" w14:textId="77777777" w:rsidR="005F3258" w:rsidRPr="00A8574A" w:rsidRDefault="005F3258" w:rsidP="005F32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3258" w:rsidRPr="00A8574A" w14:paraId="19618793" w14:textId="77777777" w:rsidTr="00AA754B">
        <w:tc>
          <w:tcPr>
            <w:tcW w:w="1641" w:type="dxa"/>
            <w:gridSpan w:val="2"/>
            <w:vMerge w:val="restart"/>
          </w:tcPr>
          <w:p w14:paraId="1961878F" w14:textId="77777777" w:rsidR="005F3258" w:rsidRPr="00A8574A" w:rsidRDefault="005F3258" w:rsidP="005F325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19618790" w14:textId="77777777" w:rsidR="005F3258" w:rsidRPr="00A8574A" w:rsidRDefault="005F3258" w:rsidP="005F3258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19618791" w14:textId="77777777" w:rsidR="005F3258" w:rsidRPr="00A8574A" w:rsidRDefault="005F3258" w:rsidP="005F3258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8792" w14:textId="77777777" w:rsidR="005F3258" w:rsidRPr="00A8574A" w:rsidRDefault="005F3258" w:rsidP="005F325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bookmarkStart w:id="3" w:name="Jezik"/>
            <w:bookmarkEnd w:id="3"/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5F3258" w:rsidRPr="00A8574A" w14:paraId="19618797" w14:textId="77777777" w:rsidTr="00AA754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9618794" w14:textId="77777777" w:rsidR="005F3258" w:rsidRPr="00A8574A" w:rsidRDefault="005F3258" w:rsidP="005F325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19618795" w14:textId="77777777" w:rsidR="005F3258" w:rsidRPr="00A8574A" w:rsidRDefault="005F3258" w:rsidP="005F3258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8796" w14:textId="77777777" w:rsidR="005F3258" w:rsidRPr="00A8574A" w:rsidRDefault="005F3258" w:rsidP="005F3258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4" w:name="JezikV"/>
            <w:bookmarkEnd w:id="4"/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A8574A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5F3258" w:rsidRPr="00A8574A" w14:paraId="1961879E" w14:textId="77777777" w:rsidTr="00AA754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18798" w14:textId="77777777" w:rsidR="005F3258" w:rsidRPr="00A8574A" w:rsidRDefault="005F3258" w:rsidP="005F325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9618799" w14:textId="77777777" w:rsidR="005F3258" w:rsidRPr="00A8574A" w:rsidRDefault="005F3258" w:rsidP="005F325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961879A" w14:textId="77777777" w:rsidR="005F3258" w:rsidRPr="00A8574A" w:rsidRDefault="005F3258" w:rsidP="005F325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61879B" w14:textId="77777777" w:rsidR="005F3258" w:rsidRPr="00A8574A" w:rsidRDefault="005F3258" w:rsidP="005F325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1879C" w14:textId="77777777" w:rsidR="005F3258" w:rsidRPr="00A8574A" w:rsidRDefault="005F3258" w:rsidP="005F325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61879D" w14:textId="77777777" w:rsidR="005F3258" w:rsidRPr="00A8574A" w:rsidRDefault="005F3258" w:rsidP="005F3258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Prerequisits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F3258" w:rsidRPr="00A8574A" w14:paraId="196187A2" w14:textId="77777777" w:rsidTr="00AA754B">
        <w:trPr>
          <w:trHeight w:val="30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879F" w14:textId="77777777" w:rsidR="005F3258" w:rsidRPr="00A8574A" w:rsidRDefault="005F3258" w:rsidP="005F3258">
            <w:pPr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187A0" w14:textId="77777777" w:rsidR="005F3258" w:rsidRPr="00A8574A" w:rsidRDefault="005F3258" w:rsidP="005F325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87A1" w14:textId="77777777" w:rsidR="005F3258" w:rsidRPr="00A8574A" w:rsidRDefault="005F3258" w:rsidP="005F3258">
            <w:pPr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5F3258" w:rsidRPr="00A8574A" w14:paraId="196187A8" w14:textId="77777777" w:rsidTr="00AA754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187A3" w14:textId="77777777" w:rsidR="005F3258" w:rsidRPr="00A8574A" w:rsidRDefault="005F3258" w:rsidP="005F325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6187A4" w14:textId="77777777" w:rsidR="005F3258" w:rsidRPr="00A8574A" w:rsidRDefault="005F3258" w:rsidP="005F325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A8574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96187A5" w14:textId="77777777" w:rsidR="005F3258" w:rsidRPr="00A8574A" w:rsidRDefault="005F3258" w:rsidP="005F325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187A6" w14:textId="77777777" w:rsidR="005F3258" w:rsidRPr="00A8574A" w:rsidRDefault="005F3258" w:rsidP="005F325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6187A7" w14:textId="77777777" w:rsidR="005F3258" w:rsidRPr="00A8574A" w:rsidRDefault="005F3258" w:rsidP="005F3258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5F3258" w:rsidRPr="00A8574A" w14:paraId="196187B2" w14:textId="77777777" w:rsidTr="008A5CF6">
        <w:trPr>
          <w:trHeight w:val="69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87A9" w14:textId="77777777" w:rsidR="005F3258" w:rsidRPr="00A8574A" w:rsidRDefault="005F3258" w:rsidP="005F3258">
            <w:pPr>
              <w:pStyle w:val="Brezpraznevrste"/>
              <w:numPr>
                <w:ilvl w:val="0"/>
                <w:numId w:val="27"/>
              </w:numPr>
              <w:tabs>
                <w:tab w:val="left" w:pos="1701"/>
                <w:tab w:val="left" w:pos="3969"/>
                <w:tab w:val="right" w:pos="8505"/>
              </w:tabs>
              <w:jc w:val="left"/>
              <w:rPr>
                <w:rFonts w:ascii="Calibri" w:hAnsi="Calibri" w:cs="Calibri"/>
                <w:szCs w:val="22"/>
                <w:lang w:val="sl-SI"/>
              </w:rPr>
            </w:pPr>
            <w:r w:rsidRPr="00A8574A">
              <w:rPr>
                <w:rFonts w:ascii="Calibri" w:hAnsi="Calibri" w:cs="Calibri"/>
                <w:szCs w:val="22"/>
                <w:lang w:val="sl-SI"/>
              </w:rPr>
              <w:t>Preventivni vidiki prometne vzgoje: varovanje življenja otrok, varnost, razvojne značilnosti otrok, preventivne akcije.</w:t>
            </w:r>
          </w:p>
          <w:p w14:paraId="196187AA" w14:textId="77777777" w:rsidR="005F3258" w:rsidRPr="00A8574A" w:rsidRDefault="005F3258" w:rsidP="005F3258">
            <w:pPr>
              <w:pStyle w:val="Brezpraznevrste"/>
              <w:numPr>
                <w:ilvl w:val="0"/>
                <w:numId w:val="27"/>
              </w:numPr>
              <w:tabs>
                <w:tab w:val="left" w:pos="1701"/>
                <w:tab w:val="left" w:pos="3969"/>
                <w:tab w:val="right" w:pos="8505"/>
              </w:tabs>
              <w:jc w:val="left"/>
              <w:rPr>
                <w:rFonts w:ascii="Calibri" w:hAnsi="Calibri" w:cs="Calibri"/>
                <w:szCs w:val="22"/>
                <w:lang w:val="sl-SI"/>
              </w:rPr>
            </w:pPr>
            <w:r w:rsidRPr="00A8574A">
              <w:rPr>
                <w:rFonts w:ascii="Calibri" w:hAnsi="Calibri" w:cs="Calibri"/>
                <w:szCs w:val="22"/>
                <w:lang w:val="sl-SI"/>
              </w:rPr>
              <w:t>Didaktični vidiki prometne vzgoje: šolski otroci in promet, prometna vzgoja kot dejavnik varovanja, didaktična problematika prometne vzgoje, prometna vzgoja v osnovni šoli, učenje prečkanja ceste.</w:t>
            </w:r>
          </w:p>
          <w:p w14:paraId="196187AB" w14:textId="77777777" w:rsidR="005F3258" w:rsidRPr="00A8574A" w:rsidRDefault="005F3258" w:rsidP="005F3258">
            <w:pPr>
              <w:pStyle w:val="Brezpraznevrste"/>
              <w:numPr>
                <w:ilvl w:val="0"/>
                <w:numId w:val="27"/>
              </w:numPr>
              <w:tabs>
                <w:tab w:val="left" w:pos="1701"/>
                <w:tab w:val="left" w:pos="3969"/>
                <w:tab w:val="right" w:pos="8505"/>
              </w:tabs>
              <w:jc w:val="left"/>
              <w:rPr>
                <w:rFonts w:ascii="Calibri" w:hAnsi="Calibri" w:cs="Calibri"/>
                <w:szCs w:val="22"/>
                <w:lang w:val="sl-SI"/>
              </w:rPr>
            </w:pPr>
            <w:r w:rsidRPr="00A8574A">
              <w:rPr>
                <w:rFonts w:ascii="Calibri" w:hAnsi="Calibri" w:cs="Calibri"/>
                <w:szCs w:val="22"/>
                <w:lang w:val="sl-SI"/>
              </w:rPr>
              <w:t>Tehniško-tehnološki vidiki prometne vzgoje: prometna sredstva, kolo, ekologija, motorji z zunanjim in notranjim izgorevanjem.</w:t>
            </w:r>
          </w:p>
          <w:p w14:paraId="196187AC" w14:textId="77777777" w:rsidR="005F3258" w:rsidRPr="00A8574A" w:rsidRDefault="005F3258" w:rsidP="005F3258">
            <w:pPr>
              <w:pStyle w:val="Brezpraznevrste"/>
              <w:numPr>
                <w:ilvl w:val="0"/>
                <w:numId w:val="27"/>
              </w:numPr>
              <w:tabs>
                <w:tab w:val="left" w:pos="1701"/>
                <w:tab w:val="left" w:pos="3969"/>
                <w:tab w:val="right" w:pos="8505"/>
              </w:tabs>
              <w:jc w:val="left"/>
              <w:rPr>
                <w:rFonts w:ascii="Calibri" w:hAnsi="Calibri" w:cs="Calibri"/>
                <w:b/>
                <w:szCs w:val="22"/>
                <w:lang w:val="sl-SI"/>
              </w:rPr>
            </w:pPr>
            <w:r w:rsidRPr="00A8574A">
              <w:rPr>
                <w:rFonts w:ascii="Calibri" w:hAnsi="Calibri" w:cs="Calibri"/>
                <w:szCs w:val="22"/>
                <w:lang w:val="sl-SI"/>
              </w:rPr>
              <w:t>Organizacijski vidiki prometne vzgoje: Prometno varnostni načrt šole, otrok v vozilu, prometna zakonodaja, kolesarski izpit.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187AD" w14:textId="77777777" w:rsidR="005F3258" w:rsidRPr="00A8574A" w:rsidRDefault="005F3258" w:rsidP="005F3258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87AE" w14:textId="77777777" w:rsidR="005F3258" w:rsidRPr="00A8574A" w:rsidRDefault="005F3258" w:rsidP="005F3258">
            <w:pPr>
              <w:pStyle w:val="Telobesedila"/>
              <w:numPr>
                <w:ilvl w:val="0"/>
                <w:numId w:val="27"/>
              </w:numPr>
              <w:rPr>
                <w:rFonts w:ascii="Calibri" w:hAnsi="Calibri" w:cs="Calibri"/>
                <w:i w:val="0"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Prevention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viewpoint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of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traffic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education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: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safeguard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of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children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life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,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security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,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developmental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characteristic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of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child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,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prevention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action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.</w:t>
            </w:r>
          </w:p>
          <w:p w14:paraId="196187AF" w14:textId="77777777" w:rsidR="005F3258" w:rsidRPr="00A8574A" w:rsidRDefault="005F3258" w:rsidP="005F3258">
            <w:pPr>
              <w:pStyle w:val="Telobesedila"/>
              <w:numPr>
                <w:ilvl w:val="0"/>
                <w:numId w:val="27"/>
              </w:numPr>
              <w:rPr>
                <w:rFonts w:ascii="Calibri" w:hAnsi="Calibri" w:cs="Calibri"/>
                <w:i w:val="0"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Didactically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viewpoint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of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traffic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education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: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School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children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and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traffic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,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traffic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education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like a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protect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factor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,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didactic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problems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,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traffic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education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in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primary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school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,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learning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of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crossing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the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road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.</w:t>
            </w:r>
          </w:p>
          <w:p w14:paraId="196187B0" w14:textId="77777777" w:rsidR="005F3258" w:rsidRPr="00A8574A" w:rsidRDefault="005F3258" w:rsidP="005F3258">
            <w:pPr>
              <w:pStyle w:val="Telobesedila"/>
              <w:numPr>
                <w:ilvl w:val="0"/>
                <w:numId w:val="27"/>
              </w:numPr>
              <w:rPr>
                <w:rFonts w:ascii="Calibri" w:hAnsi="Calibri" w:cs="Calibri"/>
                <w:i w:val="0"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Technics-technological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view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point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of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traffic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education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: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traffic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means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,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bicycle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,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ecology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,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twwo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and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four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stroke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engines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with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internal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burning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.</w:t>
            </w:r>
          </w:p>
          <w:p w14:paraId="196187B1" w14:textId="77777777" w:rsidR="005F3258" w:rsidRPr="00A8574A" w:rsidRDefault="005F3258" w:rsidP="005F3258">
            <w:pPr>
              <w:pStyle w:val="Telobesedila"/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Organizing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viewpoint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of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traffic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education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: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traffic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security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plan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of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school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,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child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in a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vehicle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,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traffic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legislation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,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bicycle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 xml:space="preserve">  </w:t>
            </w:r>
            <w:proofErr w:type="spellStart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exam</w:t>
            </w:r>
            <w:proofErr w:type="spellEnd"/>
            <w:r w:rsidRPr="00A8574A">
              <w:rPr>
                <w:rFonts w:ascii="Calibri" w:hAnsi="Calibri" w:cs="Calibri"/>
                <w:i w:val="0"/>
                <w:sz w:val="22"/>
                <w:szCs w:val="22"/>
              </w:rPr>
              <w:t>.</w:t>
            </w:r>
          </w:p>
        </w:tc>
      </w:tr>
    </w:tbl>
    <w:p w14:paraId="196187B3" w14:textId="77777777" w:rsidR="00AA754B" w:rsidRPr="00A8574A" w:rsidRDefault="00AA754B" w:rsidP="00AA754B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AA754B" w:rsidRPr="00A8574A" w14:paraId="196187B7" w14:textId="77777777" w:rsidTr="00AA754B">
        <w:tc>
          <w:tcPr>
            <w:tcW w:w="9690" w:type="dxa"/>
            <w:gridSpan w:val="6"/>
          </w:tcPr>
          <w:p w14:paraId="196187B4" w14:textId="77777777" w:rsidR="00F76835" w:rsidRPr="00A8574A" w:rsidRDefault="00AA754B" w:rsidP="00AA754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</w:rPr>
              <w:lastRenderedPageBreak/>
              <w:br w:type="page"/>
            </w:r>
          </w:p>
          <w:p w14:paraId="13AFD112" w14:textId="77777777" w:rsidR="00AA754B" w:rsidRPr="00A8574A" w:rsidRDefault="00AA754B" w:rsidP="00AA754B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  <w:p w14:paraId="196187B6" w14:textId="5AF46D63" w:rsidR="00EA2282" w:rsidRPr="00A8574A" w:rsidRDefault="00EA2282" w:rsidP="00AA754B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AA754B" w:rsidRPr="00A8574A" w14:paraId="196187BC" w14:textId="77777777" w:rsidTr="00AA754B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0CA4" w14:textId="2387575D" w:rsidR="00EA2282" w:rsidRPr="00A8574A" w:rsidRDefault="00EA2282" w:rsidP="00EA228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5" w:name="Ucbeniki"/>
            <w:bookmarkEnd w:id="5"/>
            <w:r w:rsidRPr="00A8574A">
              <w:rPr>
                <w:rFonts w:ascii="Calibri" w:hAnsi="Calibri" w:cs="Calibri"/>
                <w:sz w:val="22"/>
                <w:szCs w:val="22"/>
              </w:rPr>
              <w:t xml:space="preserve">Temeljna literatura in viri: / </w:t>
            </w: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Readings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3AC68DA4" w14:textId="77777777" w:rsidR="00EA2282" w:rsidRPr="00A8574A" w:rsidRDefault="00EA2282" w:rsidP="00EA2282">
            <w:pPr>
              <w:pStyle w:val="Odstavekseznama"/>
              <w:numPr>
                <w:ilvl w:val="0"/>
                <w:numId w:val="30"/>
              </w:numPr>
              <w:jc w:val="both"/>
              <w:rPr>
                <w:rFonts w:cs="Calibri"/>
                <w:sz w:val="22"/>
                <w:szCs w:val="22"/>
              </w:rPr>
            </w:pPr>
            <w:r w:rsidRPr="00A8574A">
              <w:rPr>
                <w:rFonts w:cs="Calibri"/>
                <w:sz w:val="22"/>
                <w:szCs w:val="22"/>
              </w:rPr>
              <w:t xml:space="preserve">Vodopivec, I., Gostinčar-Blagotinšek, A., &amp;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Skribe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>-Dimec, D. (2011). Učni načrt, Program osnovna šola, Naravoslovje in tehnika. Ministrstvo za šolstvo in šport; Zavod RS za šolstvo. http://www.mizs.gov.si/fileadmin/mizs.gov.si/pageuploads/podrocje/os/prenovljeni_UN/UN_naravoslovje_in_tehnika.pdf</w:t>
            </w:r>
          </w:p>
          <w:p w14:paraId="6E349ACD" w14:textId="77777777" w:rsidR="00EA2282" w:rsidRPr="00A8574A" w:rsidRDefault="00EA2282" w:rsidP="00EA2282">
            <w:pPr>
              <w:pStyle w:val="Odstavekseznama"/>
              <w:numPr>
                <w:ilvl w:val="0"/>
                <w:numId w:val="30"/>
              </w:numPr>
              <w:jc w:val="both"/>
              <w:rPr>
                <w:rFonts w:cs="Calibri"/>
                <w:sz w:val="22"/>
                <w:szCs w:val="22"/>
              </w:rPr>
            </w:pPr>
            <w:r w:rsidRPr="00A8574A">
              <w:rPr>
                <w:rFonts w:cs="Calibri"/>
                <w:sz w:val="22"/>
                <w:szCs w:val="22"/>
              </w:rPr>
              <w:t>Kolar, M., Krnel, D., &amp; Velkavrh, A. (2011). Učni načrt, Program osnovna šola, Spoznavanje okolja. Ministrstvo za šolstvo in šport; Zavod RS za šolstvo. http://www.mss.gov.si/fileadmin/mss.gov.si/pageuploads/podrocje/os/devetletka/predmeti_obvezni/Spoznavanje_okolja_obvezni.pdf</w:t>
            </w:r>
          </w:p>
          <w:p w14:paraId="73239C96" w14:textId="77777777" w:rsidR="00EA2282" w:rsidRPr="00A8574A" w:rsidRDefault="00EA2282" w:rsidP="00EA2282">
            <w:pPr>
              <w:pStyle w:val="Odstavekseznama"/>
              <w:numPr>
                <w:ilvl w:val="0"/>
                <w:numId w:val="30"/>
              </w:num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A8574A">
              <w:rPr>
                <w:rFonts w:cs="Calibri"/>
                <w:sz w:val="22"/>
                <w:szCs w:val="22"/>
              </w:rPr>
              <w:t>Budnar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>, M., Kerin, M., Umek, M., &amp; Raztresen, M. (2011). Učni načrt, Program osnovna šola, Družba. Ministrstvo za šolstvo in šport; Zavod RS za šolstvo. https://www.dlib.si/details/URN:NBN:SI:DOC-Z88YWVU8</w:t>
            </w:r>
          </w:p>
          <w:p w14:paraId="4E376435" w14:textId="6A83786F" w:rsidR="00EA2282" w:rsidRPr="00A8574A" w:rsidRDefault="00EA2282" w:rsidP="00EA228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E0C1C9F" w14:textId="236FE38B" w:rsidR="00EA2282" w:rsidRPr="00A8574A" w:rsidRDefault="00EA2282" w:rsidP="00EA228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</w:rPr>
              <w:t xml:space="preserve">Dodatna literatura in viri: / </w:t>
            </w: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Additional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Readings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7B0F6304" w14:textId="77777777" w:rsidR="002556E2" w:rsidRPr="00A8574A" w:rsidRDefault="002556E2" w:rsidP="002556E2">
            <w:pPr>
              <w:pStyle w:val="Odstavekseznama"/>
              <w:numPr>
                <w:ilvl w:val="0"/>
                <w:numId w:val="30"/>
              </w:numPr>
              <w:jc w:val="both"/>
              <w:rPr>
                <w:rFonts w:cs="Calibri"/>
                <w:sz w:val="22"/>
                <w:szCs w:val="22"/>
              </w:rPr>
            </w:pPr>
            <w:r w:rsidRPr="00A8574A">
              <w:rPr>
                <w:rFonts w:cs="Calibri"/>
                <w:sz w:val="22"/>
                <w:szCs w:val="22"/>
              </w:rPr>
              <w:t>Kožuh, V. (2016). S kolesom na cesto: priročnik za pripravo na kolesarski izpit in samostojno udeležbo v prometu (1. izd., str. 24). DZS.</w:t>
            </w:r>
          </w:p>
          <w:p w14:paraId="71B2D1A8" w14:textId="77777777" w:rsidR="00EA2282" w:rsidRPr="00A8574A" w:rsidRDefault="00EA2282" w:rsidP="00EA2282">
            <w:pPr>
              <w:pStyle w:val="Odstavekseznama"/>
              <w:numPr>
                <w:ilvl w:val="0"/>
                <w:numId w:val="30"/>
              </w:numPr>
              <w:jc w:val="both"/>
              <w:rPr>
                <w:rFonts w:cs="Calibri"/>
                <w:sz w:val="22"/>
                <w:szCs w:val="22"/>
              </w:rPr>
            </w:pPr>
            <w:r w:rsidRPr="00A8574A">
              <w:rPr>
                <w:rFonts w:cs="Calibri"/>
                <w:sz w:val="22"/>
                <w:szCs w:val="22"/>
              </w:rPr>
              <w:t xml:space="preserve">Janžekovič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Žmauc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>, I. (2020). Učenec pešec: učno gradivo za spodbujanje varne mobilnosti otrok v 1. triletju (1. izd., str. 64). Javna agencija RS za varnost prometa, Sektor za preventivo in vzgojo v cestnem prometu.</w:t>
            </w:r>
          </w:p>
          <w:p w14:paraId="196187BB" w14:textId="74220853" w:rsidR="00AA754B" w:rsidRPr="00A8574A" w:rsidRDefault="00EA2282" w:rsidP="00EA2282">
            <w:pPr>
              <w:pStyle w:val="Odstavekseznama"/>
              <w:numPr>
                <w:ilvl w:val="0"/>
                <w:numId w:val="30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proofErr w:type="spellStart"/>
            <w:r w:rsidRPr="00A8574A">
              <w:rPr>
                <w:rFonts w:cs="Calibri"/>
                <w:sz w:val="22"/>
                <w:szCs w:val="22"/>
              </w:rPr>
              <w:t>Markl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>, M., &amp; Žlender, B. (2016). Prvi koraki v svetu prometa: v pomoč staršem pri prometni vzgoji otrok (Prenovljena in dopolnjena izd., str. 31). Javna agencija Republike Slovenije za varnost prometa.</w:t>
            </w:r>
          </w:p>
        </w:tc>
      </w:tr>
      <w:tr w:rsidR="00AA754B" w:rsidRPr="00A8574A" w14:paraId="196187C2" w14:textId="77777777" w:rsidTr="00AA754B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187BD" w14:textId="77777777" w:rsidR="00AA754B" w:rsidRPr="00A8574A" w:rsidRDefault="00AA754B" w:rsidP="00AA754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96187BE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96187BF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187C0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6187C1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A8574A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A754B" w:rsidRPr="00A8574A" w14:paraId="196187D0" w14:textId="77777777" w:rsidTr="00AA754B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87C3" w14:textId="77777777" w:rsidR="00AA754B" w:rsidRPr="00A8574A" w:rsidRDefault="00AA754B" w:rsidP="001C5E0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A8574A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196187C4" w14:textId="77777777" w:rsidR="00AA754B" w:rsidRPr="00A8574A" w:rsidRDefault="00AA754B" w:rsidP="001C5E0F">
            <w:pPr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96187C5" w14:textId="77777777" w:rsidR="00F76835" w:rsidRPr="00A8574A" w:rsidRDefault="00F76835" w:rsidP="001C5E0F">
            <w:pPr>
              <w:pStyle w:val="Odstavekseznama"/>
              <w:numPr>
                <w:ilvl w:val="0"/>
                <w:numId w:val="32"/>
              </w:numPr>
              <w:rPr>
                <w:rFonts w:eastAsia="Times New Roman" w:cs="Calibri"/>
                <w:sz w:val="22"/>
                <w:szCs w:val="22"/>
              </w:rPr>
            </w:pPr>
            <w:r w:rsidRPr="00A8574A">
              <w:rPr>
                <w:rFonts w:cs="Calibri"/>
                <w:sz w:val="22"/>
                <w:szCs w:val="22"/>
              </w:rPr>
              <w:t>se seznani  s temeljnimi didaktičnimi koncepti poučevanja prometne vzgoje</w:t>
            </w:r>
            <w:r w:rsidR="008A5CF6" w:rsidRPr="00A8574A">
              <w:rPr>
                <w:rFonts w:cs="Calibri"/>
                <w:sz w:val="22"/>
                <w:szCs w:val="22"/>
              </w:rPr>
              <w:t xml:space="preserve"> v nižjih razredih osnovne šole;</w:t>
            </w:r>
          </w:p>
          <w:p w14:paraId="196187C6" w14:textId="77777777" w:rsidR="00AA754B" w:rsidRPr="00A8574A" w:rsidRDefault="00AA754B" w:rsidP="001C5E0F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sz w:val="22"/>
                <w:szCs w:val="22"/>
              </w:rPr>
            </w:pPr>
            <w:r w:rsidRPr="00A8574A">
              <w:rPr>
                <w:rFonts w:cs="Calibri"/>
                <w:sz w:val="22"/>
                <w:szCs w:val="22"/>
              </w:rPr>
              <w:t xml:space="preserve">pozna načine, kako preko dejavnosti učencu približati </w:t>
            </w:r>
            <w:r w:rsidR="00F76835" w:rsidRPr="00A8574A">
              <w:rPr>
                <w:rFonts w:cs="Calibri"/>
                <w:sz w:val="22"/>
                <w:szCs w:val="22"/>
              </w:rPr>
              <w:t>prometno vzgojne vsebine</w:t>
            </w:r>
            <w:r w:rsidR="008A5CF6" w:rsidRPr="00A8574A">
              <w:rPr>
                <w:rFonts w:cs="Calibri"/>
                <w:sz w:val="22"/>
                <w:szCs w:val="22"/>
              </w:rPr>
              <w:t>;</w:t>
            </w:r>
          </w:p>
          <w:p w14:paraId="196187C7" w14:textId="77777777" w:rsidR="00AA754B" w:rsidRPr="00A8574A" w:rsidRDefault="00AA754B" w:rsidP="001C5E0F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sz w:val="22"/>
                <w:szCs w:val="22"/>
              </w:rPr>
            </w:pPr>
            <w:r w:rsidRPr="00A8574A">
              <w:rPr>
                <w:rFonts w:cs="Calibri"/>
                <w:sz w:val="22"/>
                <w:szCs w:val="22"/>
              </w:rPr>
              <w:t>samostojno uporablja študijsko literaturo in druge vire.</w:t>
            </w:r>
          </w:p>
          <w:p w14:paraId="196187C8" w14:textId="77777777" w:rsidR="00AA754B" w:rsidRPr="00A8574A" w:rsidRDefault="00AA754B" w:rsidP="001C5E0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96187C9" w14:textId="77777777" w:rsidR="00AA754B" w:rsidRPr="00A8574A" w:rsidRDefault="00AA754B" w:rsidP="001C5E0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A8574A">
              <w:rPr>
                <w:rFonts w:ascii="Calibri" w:hAnsi="Calibri" w:cs="Calibri"/>
                <w:sz w:val="22"/>
                <w:szCs w:val="22"/>
                <w:u w:val="single"/>
              </w:rPr>
              <w:t>Kompetence:</w:t>
            </w:r>
          </w:p>
          <w:p w14:paraId="196187CA" w14:textId="77777777" w:rsidR="00AA754B" w:rsidRPr="00A8574A" w:rsidRDefault="00AA754B" w:rsidP="001C5E0F">
            <w:pPr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96187CB" w14:textId="77777777" w:rsidR="00AA754B" w:rsidRPr="00A8574A" w:rsidRDefault="00AA754B" w:rsidP="001C5E0F">
            <w:pPr>
              <w:pStyle w:val="Odstavekseznama"/>
              <w:numPr>
                <w:ilvl w:val="0"/>
                <w:numId w:val="32"/>
              </w:numPr>
              <w:rPr>
                <w:rFonts w:eastAsia="Times New Roman" w:cs="Calibri"/>
                <w:sz w:val="22"/>
                <w:szCs w:val="22"/>
              </w:rPr>
            </w:pPr>
            <w:r w:rsidRPr="00A8574A">
              <w:rPr>
                <w:rFonts w:cs="Calibri"/>
                <w:sz w:val="22"/>
                <w:szCs w:val="22"/>
              </w:rPr>
              <w:t xml:space="preserve">učinkovito </w:t>
            </w:r>
            <w:r w:rsidR="00F76835" w:rsidRPr="00A8574A">
              <w:rPr>
                <w:rFonts w:cs="Calibri"/>
                <w:sz w:val="22"/>
                <w:szCs w:val="22"/>
              </w:rPr>
              <w:t>uporablja programska orodj</w:t>
            </w:r>
            <w:r w:rsidR="008A5CF6" w:rsidRPr="00A8574A">
              <w:rPr>
                <w:rFonts w:cs="Calibri"/>
                <w:sz w:val="22"/>
                <w:szCs w:val="22"/>
              </w:rPr>
              <w:t>a pri vsebinah prometne vzgoje;</w:t>
            </w:r>
          </w:p>
          <w:p w14:paraId="196187CC" w14:textId="77777777" w:rsidR="00AA754B" w:rsidRPr="00A8574A" w:rsidRDefault="00F76835" w:rsidP="001C5E0F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sz w:val="22"/>
                <w:szCs w:val="22"/>
              </w:rPr>
            </w:pPr>
            <w:r w:rsidRPr="00A8574A">
              <w:rPr>
                <w:rFonts w:cs="Calibri"/>
                <w:sz w:val="22"/>
                <w:szCs w:val="22"/>
              </w:rPr>
              <w:t>suvereno pomaga učencem</w:t>
            </w:r>
            <w:r w:rsidR="00AA754B" w:rsidRPr="00A8574A">
              <w:rPr>
                <w:rFonts w:cs="Calibri"/>
                <w:sz w:val="22"/>
                <w:szCs w:val="22"/>
              </w:rPr>
              <w:t xml:space="preserve"> pri oblikovanju in gradnji </w:t>
            </w:r>
            <w:r w:rsidRPr="00A8574A">
              <w:rPr>
                <w:rFonts w:cs="Calibri"/>
                <w:sz w:val="22"/>
                <w:szCs w:val="22"/>
              </w:rPr>
              <w:t>konceptov priprave na kolesarski izpit in priprave prometno-varnostnega načrta šole</w:t>
            </w:r>
            <w:r w:rsidR="008A5CF6" w:rsidRPr="00A8574A">
              <w:rPr>
                <w:rFonts w:cs="Calibri"/>
                <w:sz w:val="22"/>
                <w:szCs w:val="22"/>
              </w:rPr>
              <w:t>;</w:t>
            </w:r>
          </w:p>
          <w:p w14:paraId="196187CD" w14:textId="77777777" w:rsidR="00AA754B" w:rsidRPr="00A8574A" w:rsidRDefault="00F76835" w:rsidP="001C5E0F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sz w:val="22"/>
                <w:szCs w:val="22"/>
              </w:rPr>
            </w:pPr>
            <w:r w:rsidRPr="00A8574A">
              <w:rPr>
                <w:rFonts w:cs="Calibri"/>
                <w:sz w:val="22"/>
                <w:szCs w:val="22"/>
              </w:rPr>
              <w:lastRenderedPageBreak/>
              <w:t>spodbuja učence</w:t>
            </w:r>
            <w:r w:rsidR="00AA754B" w:rsidRPr="00A8574A">
              <w:rPr>
                <w:rFonts w:cs="Calibri"/>
                <w:sz w:val="22"/>
                <w:szCs w:val="22"/>
              </w:rPr>
              <w:t xml:space="preserve"> k pogovoru in presoji idej z vrstniki,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187CE" w14:textId="77777777" w:rsidR="00AA754B" w:rsidRPr="00A8574A" w:rsidRDefault="00AA754B" w:rsidP="001C5E0F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7988" w14:textId="77777777" w:rsidR="00F059D1" w:rsidRPr="00A8574A" w:rsidRDefault="00F059D1" w:rsidP="001C5E0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Objectives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7631950" w14:textId="77777777" w:rsidR="00F059D1" w:rsidRPr="00A8574A" w:rsidRDefault="00F059D1" w:rsidP="001C5E0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FCF1A22" w14:textId="03D1BF7F" w:rsidR="00F059D1" w:rsidRPr="00A8574A" w:rsidRDefault="00F059D1" w:rsidP="001C5E0F">
            <w:pPr>
              <w:pStyle w:val="Odstavekseznama"/>
              <w:numPr>
                <w:ilvl w:val="1"/>
                <w:numId w:val="33"/>
              </w:numPr>
              <w:ind w:left="467" w:hanging="425"/>
              <w:rPr>
                <w:rFonts w:cs="Calibri"/>
                <w:sz w:val="22"/>
                <w:szCs w:val="22"/>
              </w:rPr>
            </w:pPr>
            <w:proofErr w:type="spellStart"/>
            <w:r w:rsidRPr="00A8574A">
              <w:rPr>
                <w:rFonts w:cs="Calibri"/>
                <w:sz w:val="22"/>
                <w:szCs w:val="22"/>
              </w:rPr>
              <w:t>becomes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familiar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basic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didactic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concepts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traffic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lower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grades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elementary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school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>;</w:t>
            </w:r>
          </w:p>
          <w:p w14:paraId="372A5ECC" w14:textId="15E1BF01" w:rsidR="00F059D1" w:rsidRPr="00A8574A" w:rsidRDefault="00F059D1" w:rsidP="001C5E0F">
            <w:pPr>
              <w:pStyle w:val="Odstavekseznama"/>
              <w:numPr>
                <w:ilvl w:val="1"/>
                <w:numId w:val="33"/>
              </w:numPr>
              <w:ind w:left="467" w:hanging="425"/>
              <w:rPr>
                <w:rFonts w:cs="Calibri"/>
                <w:sz w:val="22"/>
                <w:szCs w:val="22"/>
              </w:rPr>
            </w:pPr>
            <w:proofErr w:type="spellStart"/>
            <w:r w:rsidRPr="00A8574A">
              <w:rPr>
                <w:rFonts w:cs="Calibri"/>
                <w:sz w:val="22"/>
                <w:szCs w:val="22"/>
              </w:rPr>
              <w:t>knows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ways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introduce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traffic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content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through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activities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>;</w:t>
            </w:r>
          </w:p>
          <w:p w14:paraId="6F8386C8" w14:textId="6014828E" w:rsidR="00F059D1" w:rsidRPr="00A8574A" w:rsidRDefault="00F059D1" w:rsidP="001C5E0F">
            <w:pPr>
              <w:pStyle w:val="Odstavekseznama"/>
              <w:numPr>
                <w:ilvl w:val="1"/>
                <w:numId w:val="33"/>
              </w:numPr>
              <w:ind w:left="467" w:hanging="425"/>
              <w:rPr>
                <w:rFonts w:cs="Calibri"/>
                <w:sz w:val="22"/>
                <w:szCs w:val="22"/>
              </w:rPr>
            </w:pPr>
            <w:proofErr w:type="spellStart"/>
            <w:r w:rsidRPr="00A8574A">
              <w:rPr>
                <w:rFonts w:cs="Calibri"/>
                <w:sz w:val="22"/>
                <w:szCs w:val="22"/>
              </w:rPr>
              <w:t>independently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study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literature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other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sources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>.</w:t>
            </w:r>
          </w:p>
          <w:p w14:paraId="23D69C39" w14:textId="77777777" w:rsidR="00F059D1" w:rsidRPr="00A8574A" w:rsidRDefault="00F059D1" w:rsidP="001C5E0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B33EA08" w14:textId="77777777" w:rsidR="00F059D1" w:rsidRPr="00A8574A" w:rsidRDefault="00F059D1" w:rsidP="001C5E0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Competencies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1A61F02" w14:textId="77777777" w:rsidR="00F059D1" w:rsidRPr="00A8574A" w:rsidRDefault="00F059D1" w:rsidP="001C5E0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B5931B2" w14:textId="77777777" w:rsidR="001C5E0F" w:rsidRPr="00A8574A" w:rsidRDefault="00F059D1" w:rsidP="001C5E0F">
            <w:pPr>
              <w:pStyle w:val="Odstavekseznama"/>
              <w:numPr>
                <w:ilvl w:val="1"/>
                <w:numId w:val="33"/>
              </w:numPr>
              <w:ind w:left="467" w:hanging="425"/>
              <w:rPr>
                <w:rFonts w:cs="Calibri"/>
                <w:sz w:val="22"/>
                <w:szCs w:val="22"/>
              </w:rPr>
            </w:pPr>
            <w:proofErr w:type="spellStart"/>
            <w:r w:rsidRPr="00A8574A">
              <w:rPr>
                <w:rFonts w:cs="Calibri"/>
                <w:sz w:val="22"/>
                <w:szCs w:val="22"/>
              </w:rPr>
              <w:t>effectively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software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tools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traffic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content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>;</w:t>
            </w:r>
          </w:p>
          <w:p w14:paraId="219A8130" w14:textId="77777777" w:rsidR="001C5E0F" w:rsidRPr="00A8574A" w:rsidRDefault="00F059D1" w:rsidP="001C5E0F">
            <w:pPr>
              <w:pStyle w:val="Odstavekseznama"/>
              <w:numPr>
                <w:ilvl w:val="1"/>
                <w:numId w:val="33"/>
              </w:numPr>
              <w:ind w:left="467" w:hanging="425"/>
              <w:rPr>
                <w:rFonts w:cs="Calibri"/>
                <w:sz w:val="22"/>
                <w:szCs w:val="22"/>
              </w:rPr>
            </w:pPr>
            <w:proofErr w:type="spellStart"/>
            <w:r w:rsidRPr="00A8574A">
              <w:rPr>
                <w:rFonts w:cs="Calibri"/>
                <w:sz w:val="22"/>
                <w:szCs w:val="22"/>
              </w:rPr>
              <w:t>confidently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help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develop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build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concepts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preparing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cycling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proficiency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test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preparing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school's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traffic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safety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plan;</w:t>
            </w:r>
          </w:p>
          <w:p w14:paraId="32A5B4B7" w14:textId="77777777" w:rsidR="001C5E0F" w:rsidRPr="00A8574A" w:rsidRDefault="00F059D1" w:rsidP="001C5E0F">
            <w:pPr>
              <w:pStyle w:val="Odstavekseznama"/>
              <w:numPr>
                <w:ilvl w:val="1"/>
                <w:numId w:val="33"/>
              </w:numPr>
              <w:ind w:left="467" w:hanging="425"/>
              <w:rPr>
                <w:rFonts w:cs="Calibri"/>
                <w:sz w:val="22"/>
                <w:szCs w:val="22"/>
              </w:rPr>
            </w:pPr>
            <w:proofErr w:type="spellStart"/>
            <w:r w:rsidRPr="00A8574A">
              <w:rPr>
                <w:rFonts w:cs="Calibri"/>
                <w:sz w:val="22"/>
                <w:szCs w:val="22"/>
              </w:rPr>
              <w:t>encourage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discuss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evaluate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ideas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their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peers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>;</w:t>
            </w:r>
          </w:p>
          <w:p w14:paraId="168BC0C8" w14:textId="0638230F" w:rsidR="00F059D1" w:rsidRPr="00A8574A" w:rsidRDefault="00F059D1" w:rsidP="001C5E0F">
            <w:pPr>
              <w:pStyle w:val="Odstavekseznama"/>
              <w:numPr>
                <w:ilvl w:val="1"/>
                <w:numId w:val="33"/>
              </w:numPr>
              <w:ind w:left="467" w:hanging="425"/>
              <w:rPr>
                <w:rFonts w:cs="Calibri"/>
                <w:sz w:val="22"/>
                <w:szCs w:val="22"/>
              </w:rPr>
            </w:pPr>
            <w:proofErr w:type="spellStart"/>
            <w:r w:rsidRPr="00A8574A">
              <w:rPr>
                <w:rFonts w:cs="Calibri"/>
                <w:sz w:val="22"/>
                <w:szCs w:val="22"/>
              </w:rPr>
              <w:lastRenderedPageBreak/>
              <w:t>creates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safe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environment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encourages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to take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responsibility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their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actions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>.</w:t>
            </w:r>
          </w:p>
          <w:p w14:paraId="196187CF" w14:textId="45B27018" w:rsidR="00AA754B" w:rsidRPr="00A8574A" w:rsidRDefault="00AA754B" w:rsidP="001C5E0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A754B" w:rsidRPr="00A8574A" w14:paraId="196187D7" w14:textId="77777777" w:rsidTr="00AA754B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187D1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6187D2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96187D3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6187D4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187D5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6187D6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A754B" w:rsidRPr="00A8574A" w14:paraId="196187E4" w14:textId="77777777" w:rsidTr="00612932">
        <w:trPr>
          <w:trHeight w:val="183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6187D8" w14:textId="77777777" w:rsidR="00AA754B" w:rsidRPr="00A8574A" w:rsidRDefault="00AA754B" w:rsidP="008A5CF6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A8574A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196187D9" w14:textId="77777777" w:rsidR="00AA754B" w:rsidRPr="00A8574A" w:rsidRDefault="00AA754B" w:rsidP="008A5CF6">
            <w:pPr>
              <w:tabs>
                <w:tab w:val="left" w:pos="567"/>
              </w:tabs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eastAsia="Microsoft Sans Serif" w:hAnsi="Calibri" w:cs="Calibri"/>
                <w:sz w:val="22"/>
                <w:szCs w:val="22"/>
              </w:rPr>
              <w:t>Študent/-</w:t>
            </w:r>
            <w:proofErr w:type="spellStart"/>
            <w:r w:rsidRPr="00A8574A">
              <w:rPr>
                <w:rFonts w:ascii="Calibri" w:eastAsia="Microsoft Sans Serif" w:hAnsi="Calibri" w:cs="Calibri"/>
                <w:sz w:val="22"/>
                <w:szCs w:val="22"/>
              </w:rPr>
              <w:t>ka</w:t>
            </w:r>
            <w:proofErr w:type="spellEnd"/>
            <w:r w:rsidRPr="00A8574A">
              <w:rPr>
                <w:rFonts w:ascii="Calibri" w:eastAsia="Microsoft Sans Serif" w:hAnsi="Calibri" w:cs="Calibri"/>
                <w:sz w:val="22"/>
                <w:szCs w:val="22"/>
              </w:rPr>
              <w:t xml:space="preserve"> :</w:t>
            </w:r>
          </w:p>
          <w:p w14:paraId="196187DA" w14:textId="77777777" w:rsidR="00F76835" w:rsidRPr="00A8574A" w:rsidRDefault="00F76835" w:rsidP="008A5CF6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</w:rPr>
              <w:t>zna izkazati znanje in razumevanje osnovnih didaktičnih pojmov iz prometne vzgoje,</w:t>
            </w:r>
          </w:p>
          <w:p w14:paraId="196187DB" w14:textId="77777777" w:rsidR="00F76835" w:rsidRPr="00A8574A" w:rsidRDefault="00F76835" w:rsidP="008A5CF6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</w:rPr>
              <w:t>je sposoben identificirati in rešiti probleme povezane s prometno vzgojno problematiko v osnovni šoli in jo uporabiti na drugih področjih,</w:t>
            </w:r>
          </w:p>
          <w:p w14:paraId="196187DC" w14:textId="77777777" w:rsidR="00F76835" w:rsidRPr="00A8574A" w:rsidRDefault="00F76835" w:rsidP="008A5CF6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</w:rPr>
              <w:t xml:space="preserve">zna pokazati sposobnost načrtovanja in organizacije pri izvedbi </w:t>
            </w: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kolesarkega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 xml:space="preserve"> izpita ter pri izdelavi prometno varnostnega načrta.</w:t>
            </w:r>
          </w:p>
          <w:p w14:paraId="196187DD" w14:textId="77777777" w:rsidR="00AA754B" w:rsidRPr="00A8574A" w:rsidRDefault="00AA754B" w:rsidP="008A5CF6">
            <w:pPr>
              <w:pStyle w:val="Odstavekseznama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187DE" w14:textId="77777777" w:rsidR="00AA754B" w:rsidRPr="00A8574A" w:rsidRDefault="00AA754B" w:rsidP="008A5CF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96187DF" w14:textId="77777777" w:rsidR="00AA754B" w:rsidRPr="00A8574A" w:rsidRDefault="00AA754B" w:rsidP="008A5CF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96187E0" w14:textId="77777777" w:rsidR="00AA754B" w:rsidRPr="00A8574A" w:rsidRDefault="00AA754B" w:rsidP="008A5CF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6187E1" w14:textId="77777777" w:rsidR="00AA754B" w:rsidRPr="00A8574A" w:rsidRDefault="00AA754B" w:rsidP="008A5CF6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understanding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91F39B1" w14:textId="77777777" w:rsidR="00DF7094" w:rsidRPr="00A8574A" w:rsidRDefault="00DF7094" w:rsidP="00DF7094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DF4E6C3" w14:textId="4F1FF3F1" w:rsidR="00DF7094" w:rsidRPr="00A8574A" w:rsidRDefault="00DF7094" w:rsidP="001C5E0F">
            <w:pPr>
              <w:pStyle w:val="Odstavekseznama"/>
              <w:numPr>
                <w:ilvl w:val="0"/>
                <w:numId w:val="35"/>
              </w:numPr>
              <w:ind w:left="467" w:hanging="284"/>
              <w:rPr>
                <w:rFonts w:cs="Calibri"/>
                <w:sz w:val="22"/>
                <w:szCs w:val="22"/>
              </w:rPr>
            </w:pPr>
            <w:r w:rsidRPr="00A8574A">
              <w:rPr>
                <w:rFonts w:cs="Calibri"/>
                <w:sz w:val="22"/>
                <w:szCs w:val="22"/>
              </w:rPr>
              <w:t xml:space="preserve">is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able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demonstrate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basic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didactic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concepts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traffic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>,</w:t>
            </w:r>
          </w:p>
          <w:p w14:paraId="074587CE" w14:textId="14DF068B" w:rsidR="00DF7094" w:rsidRPr="00A8574A" w:rsidRDefault="00DF7094" w:rsidP="001C5E0F">
            <w:pPr>
              <w:pStyle w:val="Odstavekseznama"/>
              <w:numPr>
                <w:ilvl w:val="0"/>
                <w:numId w:val="35"/>
              </w:numPr>
              <w:ind w:left="467" w:hanging="284"/>
              <w:rPr>
                <w:rFonts w:cs="Calibri"/>
                <w:sz w:val="22"/>
                <w:szCs w:val="22"/>
              </w:rPr>
            </w:pPr>
            <w:r w:rsidRPr="00A8574A">
              <w:rPr>
                <w:rFonts w:cs="Calibri"/>
                <w:sz w:val="22"/>
                <w:szCs w:val="22"/>
              </w:rPr>
              <w:t xml:space="preserve">is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able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identify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solve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problems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related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traffic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primary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school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apply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this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other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areas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>,</w:t>
            </w:r>
          </w:p>
          <w:p w14:paraId="1177AFD2" w14:textId="1A94EA42" w:rsidR="00DF7094" w:rsidRPr="00A8574A" w:rsidRDefault="00DF7094" w:rsidP="001C5E0F">
            <w:pPr>
              <w:pStyle w:val="Odstavekseznama"/>
              <w:numPr>
                <w:ilvl w:val="0"/>
                <w:numId w:val="35"/>
              </w:numPr>
              <w:ind w:left="467" w:hanging="284"/>
              <w:rPr>
                <w:rFonts w:cs="Calibri"/>
                <w:sz w:val="22"/>
                <w:szCs w:val="22"/>
              </w:rPr>
            </w:pPr>
            <w:proofErr w:type="spellStart"/>
            <w:r w:rsidRPr="00A8574A">
              <w:rPr>
                <w:rFonts w:cs="Calibri"/>
                <w:sz w:val="22"/>
                <w:szCs w:val="22"/>
              </w:rPr>
              <w:t>demonstrates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to plan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organize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implementation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cycling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proficiency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test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traffic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safety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plan.</w:t>
            </w:r>
          </w:p>
          <w:p w14:paraId="196187E3" w14:textId="26A52192" w:rsidR="00AA754B" w:rsidRPr="00A8574A" w:rsidRDefault="00AA754B" w:rsidP="00DF709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A754B" w:rsidRPr="00A8574A" w14:paraId="196187F0" w14:textId="77777777" w:rsidTr="00AA754B">
        <w:trPr>
          <w:trHeight w:val="141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87E5" w14:textId="77777777" w:rsidR="00AA754B" w:rsidRPr="00A8574A" w:rsidRDefault="00AA754B" w:rsidP="00AA754B">
            <w:pPr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  <w:u w:val="single"/>
              </w:rPr>
              <w:t xml:space="preserve">Uporaba: </w:t>
            </w:r>
            <w:r w:rsidRPr="00A8574A">
              <w:rPr>
                <w:rFonts w:ascii="Calibri" w:hAnsi="Calibri" w:cs="Calibri"/>
                <w:sz w:val="22"/>
                <w:szCs w:val="22"/>
                <w:u w:val="single"/>
              </w:rPr>
              <w:br/>
            </w:r>
            <w:r w:rsidRPr="00A8574A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 xml:space="preserve"> :</w:t>
            </w:r>
          </w:p>
          <w:p w14:paraId="196187E6" w14:textId="77777777" w:rsidR="00AA754B" w:rsidRPr="00A8574A" w:rsidRDefault="00AA754B" w:rsidP="00AA754B">
            <w:pPr>
              <w:pStyle w:val="Odstavekseznama"/>
              <w:numPr>
                <w:ilvl w:val="0"/>
                <w:numId w:val="22"/>
              </w:numPr>
              <w:rPr>
                <w:rFonts w:eastAsia="Times New Roman" w:cs="Calibri"/>
                <w:sz w:val="22"/>
                <w:szCs w:val="22"/>
              </w:rPr>
            </w:pPr>
            <w:r w:rsidRPr="00A8574A">
              <w:rPr>
                <w:rFonts w:eastAsia="Times New Roman" w:cs="Calibri"/>
                <w:sz w:val="22"/>
                <w:szCs w:val="22"/>
              </w:rPr>
              <w:t xml:space="preserve">razvija otrokovo </w:t>
            </w:r>
            <w:r w:rsidR="00F76835" w:rsidRPr="00A8574A">
              <w:rPr>
                <w:rFonts w:eastAsia="Times New Roman" w:cs="Calibri"/>
                <w:sz w:val="22"/>
                <w:szCs w:val="22"/>
              </w:rPr>
              <w:t>uporabno - prometno</w:t>
            </w:r>
            <w:r w:rsidRPr="00A8574A">
              <w:rPr>
                <w:rFonts w:eastAsia="Times New Roman" w:cs="Calibri"/>
                <w:sz w:val="22"/>
                <w:szCs w:val="22"/>
              </w:rPr>
              <w:t xml:space="preserve"> mišljenje in spretnosti,</w:t>
            </w:r>
          </w:p>
          <w:p w14:paraId="196187E7" w14:textId="77777777" w:rsidR="00AA754B" w:rsidRPr="00A8574A" w:rsidRDefault="00AA754B" w:rsidP="00AA754B">
            <w:pPr>
              <w:pStyle w:val="Odstavekseznama"/>
              <w:numPr>
                <w:ilvl w:val="0"/>
                <w:numId w:val="22"/>
              </w:numPr>
              <w:rPr>
                <w:rFonts w:eastAsia="Times New Roman" w:cs="Calibri"/>
                <w:sz w:val="22"/>
                <w:szCs w:val="22"/>
              </w:rPr>
            </w:pPr>
            <w:r w:rsidRPr="00A8574A">
              <w:rPr>
                <w:rFonts w:eastAsia="Times New Roman" w:cs="Calibri"/>
                <w:sz w:val="22"/>
                <w:szCs w:val="22"/>
              </w:rPr>
              <w:t xml:space="preserve">preko </w:t>
            </w:r>
            <w:r w:rsidR="00F76835" w:rsidRPr="00A8574A">
              <w:rPr>
                <w:rFonts w:eastAsia="Times New Roman" w:cs="Calibri"/>
                <w:sz w:val="22"/>
                <w:szCs w:val="22"/>
              </w:rPr>
              <w:t xml:space="preserve">primerov </w:t>
            </w:r>
            <w:r w:rsidRPr="00A8574A">
              <w:rPr>
                <w:rFonts w:eastAsia="Times New Roman" w:cs="Calibri"/>
                <w:sz w:val="22"/>
                <w:szCs w:val="22"/>
              </w:rPr>
              <w:t xml:space="preserve">dejavnosti učencu približa </w:t>
            </w:r>
            <w:r w:rsidR="00F76835" w:rsidRPr="00A8574A">
              <w:rPr>
                <w:rFonts w:eastAsia="Times New Roman" w:cs="Calibri"/>
                <w:sz w:val="22"/>
                <w:szCs w:val="22"/>
              </w:rPr>
              <w:t>prometno-vzgojne vsebine</w:t>
            </w:r>
            <w:r w:rsidRPr="00A8574A">
              <w:rPr>
                <w:rFonts w:eastAsia="Times New Roman" w:cs="Calibri"/>
                <w:sz w:val="22"/>
                <w:szCs w:val="22"/>
              </w:rPr>
              <w:t xml:space="preserve"> ter učenčeve neposredne izkušnje </w:t>
            </w:r>
            <w:r w:rsidR="00F76835" w:rsidRPr="00A8574A">
              <w:rPr>
                <w:rFonts w:eastAsia="Times New Roman" w:cs="Calibri"/>
                <w:sz w:val="22"/>
                <w:szCs w:val="22"/>
              </w:rPr>
              <w:t xml:space="preserve">uporabi v primerih dobre prakse, </w:t>
            </w:r>
          </w:p>
          <w:p w14:paraId="196187E8" w14:textId="77777777" w:rsidR="00AA754B" w:rsidRPr="00A8574A" w:rsidRDefault="00AA754B" w:rsidP="00AA754B">
            <w:pPr>
              <w:pStyle w:val="Odstavekseznama"/>
              <w:numPr>
                <w:ilvl w:val="0"/>
                <w:numId w:val="22"/>
              </w:numPr>
              <w:rPr>
                <w:rFonts w:eastAsia="Times New Roman" w:cs="Calibri"/>
                <w:sz w:val="22"/>
                <w:szCs w:val="22"/>
              </w:rPr>
            </w:pPr>
            <w:r w:rsidRPr="00A8574A">
              <w:rPr>
                <w:rFonts w:eastAsia="Times New Roman" w:cs="Calibri"/>
                <w:sz w:val="22"/>
                <w:szCs w:val="22"/>
              </w:rPr>
              <w:t xml:space="preserve">povezuje </w:t>
            </w:r>
            <w:r w:rsidR="00F76835" w:rsidRPr="00A8574A">
              <w:rPr>
                <w:rFonts w:eastAsia="Times New Roman" w:cs="Calibri"/>
                <w:sz w:val="22"/>
                <w:szCs w:val="22"/>
              </w:rPr>
              <w:t>prometno-vzgojne</w:t>
            </w:r>
            <w:r w:rsidRPr="00A8574A">
              <w:rPr>
                <w:rFonts w:eastAsia="Times New Roman" w:cs="Calibri"/>
                <w:sz w:val="22"/>
                <w:szCs w:val="22"/>
              </w:rPr>
              <w:t xml:space="preserve"> vsebine z drugimi </w:t>
            </w:r>
            <w:r w:rsidR="00F76835" w:rsidRPr="00A8574A">
              <w:rPr>
                <w:rFonts w:eastAsia="Times New Roman" w:cs="Calibri"/>
                <w:sz w:val="22"/>
                <w:szCs w:val="22"/>
              </w:rPr>
              <w:t xml:space="preserve">strokovnimi </w:t>
            </w:r>
            <w:r w:rsidRPr="00A8574A">
              <w:rPr>
                <w:rFonts w:eastAsia="Times New Roman" w:cs="Calibri"/>
                <w:sz w:val="22"/>
                <w:szCs w:val="22"/>
              </w:rPr>
              <w:t>področji</w:t>
            </w:r>
            <w:r w:rsidR="007B3F18" w:rsidRPr="00A8574A">
              <w:rPr>
                <w:rFonts w:eastAsia="Times New Roman" w:cs="Calibri"/>
                <w:sz w:val="22"/>
                <w:szCs w:val="22"/>
              </w:rPr>
              <w:t xml:space="preserve"> kot so prometna psihologija, didaktika ter tehnika</w:t>
            </w:r>
            <w:r w:rsidRPr="00A8574A">
              <w:rPr>
                <w:rFonts w:eastAsia="Times New Roman" w:cs="Calibri"/>
                <w:sz w:val="22"/>
                <w:szCs w:val="22"/>
              </w:rPr>
              <w:t>.</w:t>
            </w:r>
          </w:p>
          <w:p w14:paraId="196187E9" w14:textId="77777777" w:rsidR="00AA754B" w:rsidRPr="00A8574A" w:rsidRDefault="00AA754B" w:rsidP="00AA754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96187EA" w14:textId="77777777" w:rsidR="00AA754B" w:rsidRPr="00A8574A" w:rsidRDefault="00AA754B" w:rsidP="00AA754B">
            <w:pPr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  <w:r w:rsidRPr="00A8574A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  <w:p w14:paraId="196187EB" w14:textId="77777777" w:rsidR="00AA754B" w:rsidRPr="00A8574A" w:rsidRDefault="00AA754B" w:rsidP="00AA754B">
            <w:pPr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 xml:space="preserve"> :</w:t>
            </w:r>
          </w:p>
          <w:p w14:paraId="196187EC" w14:textId="77777777" w:rsidR="00AA754B" w:rsidRPr="00A8574A" w:rsidRDefault="00AA754B" w:rsidP="00AA754B">
            <w:pPr>
              <w:pStyle w:val="Odstavekseznama"/>
              <w:numPr>
                <w:ilvl w:val="0"/>
                <w:numId w:val="23"/>
              </w:numPr>
              <w:rPr>
                <w:rFonts w:eastAsia="Times New Roman" w:cs="Calibri"/>
                <w:sz w:val="22"/>
                <w:szCs w:val="22"/>
              </w:rPr>
            </w:pPr>
            <w:r w:rsidRPr="00A8574A">
              <w:rPr>
                <w:rFonts w:eastAsia="Times New Roman" w:cs="Calibri"/>
                <w:sz w:val="22"/>
                <w:szCs w:val="22"/>
              </w:rPr>
              <w:t>s pomočjo znanja, ki ga pridobi pri predmetu, kritično vrednoti svoje delo z učenci in ga sproti izboljšuje,</w:t>
            </w:r>
          </w:p>
          <w:p w14:paraId="196187ED" w14:textId="77777777" w:rsidR="00AA754B" w:rsidRPr="00A8574A" w:rsidRDefault="00AA754B" w:rsidP="00AA754B">
            <w:pPr>
              <w:pStyle w:val="Odstavekseznama"/>
              <w:numPr>
                <w:ilvl w:val="0"/>
                <w:numId w:val="23"/>
              </w:numPr>
              <w:rPr>
                <w:rFonts w:eastAsia="Times New Roman" w:cs="Calibri"/>
                <w:sz w:val="22"/>
                <w:szCs w:val="22"/>
              </w:rPr>
            </w:pPr>
            <w:r w:rsidRPr="00A8574A">
              <w:rPr>
                <w:rFonts w:eastAsia="Times New Roman" w:cs="Calibri"/>
                <w:sz w:val="22"/>
                <w:szCs w:val="22"/>
              </w:rPr>
              <w:t xml:space="preserve">pri predmetu dodatno razvije </w:t>
            </w:r>
            <w:r w:rsidR="00F76835" w:rsidRPr="00A8574A">
              <w:rPr>
                <w:rFonts w:eastAsia="Times New Roman" w:cs="Calibri"/>
                <w:sz w:val="22"/>
                <w:szCs w:val="22"/>
              </w:rPr>
              <w:t xml:space="preserve">opazovalne spretnosti  in </w:t>
            </w:r>
            <w:r w:rsidR="007B3F18" w:rsidRPr="00A8574A">
              <w:rPr>
                <w:rFonts w:eastAsia="Times New Roman" w:cs="Calibri"/>
                <w:sz w:val="22"/>
                <w:szCs w:val="22"/>
              </w:rPr>
              <w:t>omogoči razvoj postopkov, abstrakcij in generalizacij</w:t>
            </w:r>
            <w:r w:rsidRPr="00A8574A">
              <w:rPr>
                <w:rFonts w:eastAsia="Times New Roman" w:cs="Calibri"/>
                <w:sz w:val="22"/>
                <w:szCs w:val="22"/>
              </w:rPr>
              <w:t>, s čimer utrdi temelje za premišljeno ustvarjalno delo z učenci</w:t>
            </w:r>
            <w:r w:rsidR="007B3F18" w:rsidRPr="00A8574A">
              <w:rPr>
                <w:rFonts w:eastAsia="Times New Roman" w:cs="Calibri"/>
                <w:sz w:val="22"/>
                <w:szCs w:val="22"/>
              </w:rPr>
              <w:t xml:space="preserve"> na področju prometne vzgoje</w:t>
            </w:r>
            <w:r w:rsidRPr="00A8574A">
              <w:rPr>
                <w:rFonts w:eastAsia="Times New Roman" w:cs="Calibr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187EE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D7B5" w14:textId="3505AE0A" w:rsidR="003F3AD2" w:rsidRPr="00A8574A" w:rsidRDefault="00371083" w:rsidP="003F3AD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Implementation</w:t>
            </w:r>
            <w:proofErr w:type="spellEnd"/>
            <w:r w:rsidR="003F3AD2" w:rsidRPr="00A8574A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72B9278C" w14:textId="77777777" w:rsidR="003F3AD2" w:rsidRPr="00A8574A" w:rsidRDefault="003F3AD2" w:rsidP="003F3AD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42F1C2C" w14:textId="5B44A489" w:rsidR="003F3AD2" w:rsidRPr="00A8574A" w:rsidRDefault="003F3AD2" w:rsidP="001C5E0F">
            <w:pPr>
              <w:pStyle w:val="Odstavekseznama"/>
              <w:numPr>
                <w:ilvl w:val="0"/>
                <w:numId w:val="35"/>
              </w:numPr>
              <w:ind w:left="467" w:hanging="284"/>
              <w:rPr>
                <w:rFonts w:cs="Calibri"/>
                <w:sz w:val="22"/>
                <w:szCs w:val="22"/>
              </w:rPr>
            </w:pPr>
            <w:proofErr w:type="spellStart"/>
            <w:r w:rsidRPr="00A8574A">
              <w:rPr>
                <w:rFonts w:cs="Calibri"/>
                <w:sz w:val="22"/>
                <w:szCs w:val="22"/>
              </w:rPr>
              <w:t>develops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children's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practical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traffic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thinking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skills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>,</w:t>
            </w:r>
          </w:p>
          <w:p w14:paraId="5E5896A1" w14:textId="736914ED" w:rsidR="003F3AD2" w:rsidRPr="00A8574A" w:rsidRDefault="003F3AD2" w:rsidP="001C5E0F">
            <w:pPr>
              <w:pStyle w:val="Odstavekseznama"/>
              <w:numPr>
                <w:ilvl w:val="0"/>
                <w:numId w:val="35"/>
              </w:numPr>
              <w:ind w:left="467" w:hanging="284"/>
              <w:rPr>
                <w:rFonts w:cs="Calibri"/>
                <w:sz w:val="22"/>
                <w:szCs w:val="22"/>
              </w:rPr>
            </w:pPr>
            <w:proofErr w:type="spellStart"/>
            <w:r w:rsidRPr="00A8574A">
              <w:rPr>
                <w:rFonts w:cs="Calibri"/>
                <w:sz w:val="22"/>
                <w:szCs w:val="22"/>
              </w:rPr>
              <w:t>uses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examples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activities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familiarize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traffic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content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applies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'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direct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experiences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examples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good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practice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, </w:t>
            </w:r>
          </w:p>
          <w:p w14:paraId="079785BE" w14:textId="4AEE76A8" w:rsidR="003F3AD2" w:rsidRPr="00A8574A" w:rsidRDefault="003F3AD2" w:rsidP="001C5E0F">
            <w:pPr>
              <w:pStyle w:val="Odstavekseznama"/>
              <w:numPr>
                <w:ilvl w:val="0"/>
                <w:numId w:val="35"/>
              </w:numPr>
              <w:ind w:left="467" w:hanging="284"/>
              <w:rPr>
                <w:rFonts w:cs="Calibri"/>
                <w:sz w:val="22"/>
                <w:szCs w:val="22"/>
              </w:rPr>
            </w:pPr>
            <w:proofErr w:type="spellStart"/>
            <w:r w:rsidRPr="00A8574A">
              <w:rPr>
                <w:rFonts w:cs="Calibri"/>
                <w:sz w:val="22"/>
                <w:szCs w:val="22"/>
              </w:rPr>
              <w:t>connects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traffic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content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other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fields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such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as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traffic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psychology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didactics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>.</w:t>
            </w:r>
          </w:p>
          <w:p w14:paraId="5AF28909" w14:textId="77777777" w:rsidR="003F3AD2" w:rsidRPr="00A8574A" w:rsidRDefault="003F3AD2" w:rsidP="003F3AD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5801542" w14:textId="77777777" w:rsidR="003F3AD2" w:rsidRPr="00A8574A" w:rsidRDefault="003F3AD2" w:rsidP="003F3AD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Reflection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 xml:space="preserve">:  </w:t>
            </w:r>
          </w:p>
          <w:p w14:paraId="3DBC4989" w14:textId="77777777" w:rsidR="003F3AD2" w:rsidRPr="00A8574A" w:rsidRDefault="003F3AD2" w:rsidP="003F3AD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B5DEE53" w14:textId="3EC36388" w:rsidR="003F3AD2" w:rsidRPr="00A8574A" w:rsidRDefault="003F3AD2" w:rsidP="001C5E0F">
            <w:pPr>
              <w:pStyle w:val="Odstavekseznama"/>
              <w:numPr>
                <w:ilvl w:val="0"/>
                <w:numId w:val="35"/>
              </w:numPr>
              <w:ind w:left="467" w:hanging="284"/>
              <w:rPr>
                <w:rFonts w:cs="Calibri"/>
                <w:sz w:val="22"/>
                <w:szCs w:val="22"/>
              </w:rPr>
            </w:pPr>
            <w:proofErr w:type="spellStart"/>
            <w:r w:rsidRPr="00A8574A">
              <w:rPr>
                <w:rFonts w:cs="Calibri"/>
                <w:sz w:val="22"/>
                <w:szCs w:val="22"/>
              </w:rPr>
              <w:t>critically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evaluates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their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improves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it on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an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ongoing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basis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help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acquired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course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>,</w:t>
            </w:r>
          </w:p>
          <w:p w14:paraId="196187EF" w14:textId="35418A0C" w:rsidR="00AA754B" w:rsidRPr="00A8574A" w:rsidRDefault="003F3AD2" w:rsidP="003F3AD2">
            <w:pPr>
              <w:pStyle w:val="Odstavekseznama"/>
              <w:numPr>
                <w:ilvl w:val="0"/>
                <w:numId w:val="35"/>
              </w:numPr>
              <w:ind w:left="467" w:hanging="284"/>
              <w:rPr>
                <w:rFonts w:cs="Calibri"/>
                <w:sz w:val="22"/>
                <w:szCs w:val="22"/>
              </w:rPr>
            </w:pPr>
            <w:proofErr w:type="spellStart"/>
            <w:r w:rsidRPr="00A8574A">
              <w:rPr>
                <w:rFonts w:cs="Calibri"/>
                <w:sz w:val="22"/>
                <w:szCs w:val="22"/>
              </w:rPr>
              <w:t>further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develop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their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observation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skills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course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enable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procedures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abstractions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generalizations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thereby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laying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foundations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thoughtful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creative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field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traffic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>.</w:t>
            </w:r>
          </w:p>
        </w:tc>
      </w:tr>
      <w:tr w:rsidR="00AA754B" w:rsidRPr="00A8574A" w14:paraId="196187F7" w14:textId="77777777" w:rsidTr="00AA754B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187F1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6187F2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Metode poučevanja in učenja:</w:t>
            </w:r>
          </w:p>
        </w:tc>
        <w:tc>
          <w:tcPr>
            <w:tcW w:w="142" w:type="dxa"/>
          </w:tcPr>
          <w:p w14:paraId="196187F3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6187F4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187F5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6187F6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Learning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A754B" w:rsidRPr="00A8574A" w14:paraId="196187FD" w14:textId="77777777" w:rsidTr="00E82F87">
        <w:trPr>
          <w:trHeight w:val="862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87F8" w14:textId="77777777" w:rsidR="00AA754B" w:rsidRPr="00A8574A" w:rsidRDefault="00AA754B" w:rsidP="00AA754B">
            <w:pPr>
              <w:numPr>
                <w:ilvl w:val="0"/>
                <w:numId w:val="16"/>
              </w:numPr>
              <w:ind w:left="426" w:hanging="284"/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predavanja, </w:t>
            </w:r>
          </w:p>
          <w:p w14:paraId="196187F9" w14:textId="77777777" w:rsidR="00AA754B" w:rsidRPr="00A8574A" w:rsidRDefault="00AA754B" w:rsidP="00AA754B">
            <w:pPr>
              <w:numPr>
                <w:ilvl w:val="0"/>
                <w:numId w:val="16"/>
              </w:numPr>
              <w:ind w:left="426" w:hanging="284"/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</w:rPr>
              <w:t xml:space="preserve">seminar, </w:t>
            </w:r>
          </w:p>
          <w:p w14:paraId="196187FA" w14:textId="77777777" w:rsidR="00AA754B" w:rsidRPr="00A8574A" w:rsidRDefault="007B3F18" w:rsidP="007B3F18">
            <w:pPr>
              <w:numPr>
                <w:ilvl w:val="0"/>
                <w:numId w:val="16"/>
              </w:numPr>
              <w:ind w:left="426" w:hanging="284"/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</w:rPr>
              <w:t>vaje</w:t>
            </w:r>
            <w:r w:rsidR="00AA754B" w:rsidRPr="00A8574A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187FB" w14:textId="77777777" w:rsidR="00AA754B" w:rsidRPr="00A8574A" w:rsidRDefault="00AA754B" w:rsidP="00AA754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5136" w14:textId="77777777" w:rsidR="00E74DF0" w:rsidRPr="00A8574A" w:rsidRDefault="00E74DF0" w:rsidP="001C5E0F">
            <w:pPr>
              <w:pStyle w:val="Odstavekseznama"/>
              <w:numPr>
                <w:ilvl w:val="0"/>
                <w:numId w:val="36"/>
              </w:numPr>
              <w:ind w:left="183" w:hanging="183"/>
              <w:rPr>
                <w:rFonts w:cs="Calibri"/>
                <w:sz w:val="22"/>
                <w:szCs w:val="22"/>
              </w:rPr>
            </w:pPr>
            <w:proofErr w:type="spellStart"/>
            <w:r w:rsidRPr="00A8574A">
              <w:rPr>
                <w:rFonts w:cs="Calibri"/>
                <w:sz w:val="22"/>
                <w:szCs w:val="22"/>
              </w:rPr>
              <w:t>lectures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>,</w:t>
            </w:r>
          </w:p>
          <w:p w14:paraId="4D1764C0" w14:textId="77777777" w:rsidR="00E74DF0" w:rsidRPr="00A8574A" w:rsidRDefault="00E74DF0" w:rsidP="00E74DF0">
            <w:pPr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</w:rPr>
              <w:t xml:space="preserve">• </w:t>
            </w: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seminars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96187FC" w14:textId="1580F551" w:rsidR="00AA754B" w:rsidRPr="00A8574A" w:rsidRDefault="00E74DF0" w:rsidP="00E74DF0">
            <w:pPr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</w:rPr>
              <w:t xml:space="preserve">• </w:t>
            </w: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AA754B" w:rsidRPr="00A8574A" w14:paraId="19618804" w14:textId="77777777" w:rsidTr="00AA754B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187FE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6187FF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18800" w14:textId="77777777" w:rsidR="00AA754B" w:rsidRPr="00A8574A" w:rsidRDefault="00AA754B" w:rsidP="00AA754B">
            <w:pPr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19618801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18802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618803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A754B" w:rsidRPr="00A8574A" w14:paraId="1961880D" w14:textId="77777777" w:rsidTr="00AA754B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8805" w14:textId="77777777" w:rsidR="00AA754B" w:rsidRPr="00A8574A" w:rsidRDefault="00AA754B" w:rsidP="00AA754B">
            <w:pPr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19618806" w14:textId="77777777" w:rsidR="00AA754B" w:rsidRPr="00A8574A" w:rsidRDefault="00AA754B" w:rsidP="00AA754B">
            <w:pPr>
              <w:numPr>
                <w:ilvl w:val="0"/>
                <w:numId w:val="17"/>
              </w:numPr>
              <w:tabs>
                <w:tab w:val="left" w:pos="567"/>
              </w:tabs>
              <w:ind w:left="567" w:hanging="283"/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</w:rPr>
              <w:t xml:space="preserve">seminarska naloga,                   </w:t>
            </w:r>
          </w:p>
          <w:p w14:paraId="19618807" w14:textId="77777777" w:rsidR="00AA754B" w:rsidRPr="00A8574A" w:rsidRDefault="00AA754B" w:rsidP="00AA754B">
            <w:pPr>
              <w:numPr>
                <w:ilvl w:val="0"/>
                <w:numId w:val="17"/>
              </w:numPr>
              <w:tabs>
                <w:tab w:val="left" w:pos="567"/>
              </w:tabs>
              <w:ind w:left="360" w:hanging="76"/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</w:rPr>
              <w:t>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18808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618809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61880A" w14:textId="77777777" w:rsidR="00AA754B" w:rsidRPr="00A8574A" w:rsidRDefault="00AA754B" w:rsidP="00AA754B">
            <w:pPr>
              <w:rPr>
                <w:rFonts w:ascii="Calibri" w:hAnsi="Calibri" w:cs="Calibri"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</w:rPr>
              <w:t xml:space="preserve">50 %, </w:t>
            </w:r>
          </w:p>
          <w:p w14:paraId="1961880B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sz w:val="22"/>
                <w:szCs w:val="22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F1CE" w14:textId="77777777" w:rsidR="00AA754B" w:rsidRPr="00A8574A" w:rsidRDefault="00AA754B" w:rsidP="00AA754B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A8574A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A8574A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5FE072A5" w14:textId="77777777" w:rsidR="00E74DF0" w:rsidRPr="00A8574A" w:rsidRDefault="00E74DF0" w:rsidP="00E74DF0">
            <w:pPr>
              <w:pStyle w:val="Odstavekseznama"/>
              <w:numPr>
                <w:ilvl w:val="0"/>
                <w:numId w:val="29"/>
              </w:numPr>
              <w:rPr>
                <w:rFonts w:cs="Calibri"/>
                <w:b/>
                <w:sz w:val="22"/>
                <w:szCs w:val="22"/>
              </w:rPr>
            </w:pPr>
            <w:r w:rsidRPr="00A8574A">
              <w:rPr>
                <w:rFonts w:cs="Calibri"/>
                <w:b/>
                <w:sz w:val="22"/>
                <w:szCs w:val="22"/>
              </w:rPr>
              <w:t xml:space="preserve">seminar </w:t>
            </w:r>
            <w:proofErr w:type="spellStart"/>
            <w:r w:rsidRPr="00A8574A">
              <w:rPr>
                <w:rFonts w:cs="Calibri"/>
                <w:b/>
                <w:sz w:val="22"/>
                <w:szCs w:val="22"/>
              </w:rPr>
              <w:t>assignment</w:t>
            </w:r>
            <w:proofErr w:type="spellEnd"/>
            <w:r w:rsidRPr="00A8574A">
              <w:rPr>
                <w:rFonts w:cs="Calibri"/>
                <w:b/>
                <w:sz w:val="22"/>
                <w:szCs w:val="22"/>
              </w:rPr>
              <w:t>,</w:t>
            </w:r>
          </w:p>
          <w:p w14:paraId="1961880C" w14:textId="409B209F" w:rsidR="00E74DF0" w:rsidRPr="00A8574A" w:rsidRDefault="00E74DF0" w:rsidP="00E74DF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• 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exam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</w:tr>
      <w:tr w:rsidR="00AA754B" w:rsidRPr="00A8574A" w14:paraId="19618810" w14:textId="77777777" w:rsidTr="00AA754B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61880E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61880F" w14:textId="77777777" w:rsidR="00AA754B" w:rsidRPr="00A8574A" w:rsidRDefault="00AA754B" w:rsidP="00AA754B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A8574A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AA754B" w:rsidRPr="00A8574A" w14:paraId="19618817" w14:textId="77777777" w:rsidTr="001C5E0F">
        <w:trPr>
          <w:trHeight w:val="314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3871" w14:textId="77777777" w:rsidR="001C5E0F" w:rsidRPr="00A8574A" w:rsidRDefault="00A368C2" w:rsidP="001C5E0F">
            <w:pPr>
              <w:pStyle w:val="Odstavekseznama"/>
              <w:numPr>
                <w:ilvl w:val="0"/>
                <w:numId w:val="39"/>
              </w:numPr>
              <w:rPr>
                <w:rFonts w:cs="Calibri"/>
                <w:sz w:val="22"/>
                <w:szCs w:val="22"/>
              </w:rPr>
            </w:pPr>
            <w:r w:rsidRPr="00A8574A">
              <w:rPr>
                <w:rFonts w:cs="Calibri"/>
                <w:sz w:val="22"/>
                <w:szCs w:val="22"/>
              </w:rPr>
              <w:t xml:space="preserve">Fošnarič, S., Rizman Herga, N., &amp; Kandrič, I. (2022).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Objective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subjective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perception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school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environment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soundscape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. In R. Celec (Ed.),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Studies</w:t>
            </w:r>
            <w:proofErr w:type="spellEnd"/>
            <w:r w:rsidRPr="00A8574A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A8574A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environmental</w:t>
            </w:r>
            <w:proofErr w:type="spellEnd"/>
            <w:r w:rsidRPr="00A8574A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issues</w:t>
            </w:r>
            <w:proofErr w:type="spellEnd"/>
            <w:r w:rsidRPr="00A8574A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through</w:t>
            </w:r>
            <w:proofErr w:type="spellEnd"/>
            <w:r w:rsidRPr="00A8574A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A8574A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prism</w:t>
            </w:r>
            <w:proofErr w:type="spellEnd"/>
            <w:r w:rsidRPr="00A8574A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A8574A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integration</w:t>
            </w:r>
            <w:proofErr w:type="spellEnd"/>
            <w:r w:rsidRPr="00A8574A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into</w:t>
            </w:r>
            <w:proofErr w:type="spellEnd"/>
            <w:r w:rsidRPr="00A8574A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A8574A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wider</w:t>
            </w:r>
            <w:proofErr w:type="spellEnd"/>
            <w:r w:rsidRPr="00A8574A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environment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(pp. 35–50).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Verlag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Dr. Kovač.</w:t>
            </w:r>
          </w:p>
          <w:p w14:paraId="1136F614" w14:textId="77777777" w:rsidR="001C5E0F" w:rsidRPr="00A8574A" w:rsidRDefault="00A368C2" w:rsidP="001C5E0F">
            <w:pPr>
              <w:pStyle w:val="Odstavekseznama"/>
              <w:numPr>
                <w:ilvl w:val="0"/>
                <w:numId w:val="39"/>
              </w:numPr>
              <w:rPr>
                <w:rFonts w:cs="Calibri"/>
                <w:sz w:val="22"/>
                <w:szCs w:val="22"/>
              </w:rPr>
            </w:pPr>
            <w:r w:rsidRPr="00A8574A">
              <w:rPr>
                <w:rFonts w:cs="Calibri"/>
                <w:sz w:val="22"/>
                <w:szCs w:val="22"/>
              </w:rPr>
              <w:t xml:space="preserve">Dolenc, K., &amp; Fošnarič, S. (2022).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Primary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pre-service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teachers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'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issues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health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wellbeing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motivation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during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forced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online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study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at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Faculty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University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Maribor. In R. Celec (Ed.),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Health</w:t>
            </w:r>
            <w:proofErr w:type="spellEnd"/>
            <w:r w:rsidRPr="00A8574A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care</w:t>
            </w:r>
            <w:proofErr w:type="spellEnd"/>
            <w:r w:rsidRPr="00A8574A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through</w:t>
            </w:r>
            <w:proofErr w:type="spellEnd"/>
            <w:r w:rsidRPr="00A8574A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various</w:t>
            </w:r>
            <w:proofErr w:type="spellEnd"/>
            <w:r w:rsidRPr="00A8574A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aspects</w:t>
            </w:r>
            <w:proofErr w:type="spellEnd"/>
            <w:r w:rsidRPr="00A8574A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A8574A">
              <w:rPr>
                <w:rFonts w:cs="Calibri"/>
                <w:i/>
                <w:iCs/>
                <w:sz w:val="22"/>
                <w:szCs w:val="22"/>
              </w:rPr>
              <w:t xml:space="preserve"> social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action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(pp. 7–30).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Verlag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Dr. Kovač.</w:t>
            </w:r>
          </w:p>
          <w:p w14:paraId="19618816" w14:textId="67C1CF34" w:rsidR="00AA754B" w:rsidRPr="00A8574A" w:rsidRDefault="00A368C2" w:rsidP="001C5E0F">
            <w:pPr>
              <w:pStyle w:val="Odstavekseznama"/>
              <w:numPr>
                <w:ilvl w:val="0"/>
                <w:numId w:val="39"/>
              </w:numPr>
              <w:rPr>
                <w:rFonts w:cs="Calibri"/>
                <w:sz w:val="22"/>
                <w:szCs w:val="22"/>
              </w:rPr>
            </w:pPr>
            <w:r w:rsidRPr="00A8574A">
              <w:rPr>
                <w:rFonts w:cs="Calibri"/>
                <w:sz w:val="22"/>
                <w:szCs w:val="22"/>
              </w:rPr>
              <w:t xml:space="preserve">Dolenc, K., &amp; Fošnarič, S. (2023).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Supporting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technical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creativity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among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elementary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during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COVID-19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pandemic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>. In A. Lipovec &amp; J. Usenik (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Eds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.),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Perspectives</w:t>
            </w:r>
            <w:proofErr w:type="spellEnd"/>
            <w:r w:rsidRPr="00A8574A">
              <w:rPr>
                <w:rFonts w:cs="Calibri"/>
                <w:i/>
                <w:iCs/>
                <w:sz w:val="22"/>
                <w:szCs w:val="22"/>
              </w:rPr>
              <w:t xml:space="preserve"> on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teacher</w:t>
            </w:r>
            <w:proofErr w:type="spellEnd"/>
            <w:r w:rsidRPr="00A8574A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education</w:t>
            </w:r>
            <w:proofErr w:type="spellEnd"/>
            <w:r w:rsidRPr="00A8574A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A8574A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i/>
                <w:iCs/>
                <w:sz w:val="22"/>
                <w:szCs w:val="22"/>
              </w:rPr>
              <w:t>development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(pp. 487–509).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University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Maribor,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University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8574A">
              <w:rPr>
                <w:rFonts w:cs="Calibri"/>
                <w:sz w:val="22"/>
                <w:szCs w:val="22"/>
              </w:rPr>
              <w:t>Press</w:t>
            </w:r>
            <w:proofErr w:type="spellEnd"/>
            <w:r w:rsidRPr="00A8574A">
              <w:rPr>
                <w:rFonts w:cs="Calibri"/>
                <w:sz w:val="22"/>
                <w:szCs w:val="22"/>
              </w:rPr>
              <w:t xml:space="preserve">. </w:t>
            </w:r>
            <w:hyperlink r:id="rId9" w:tgtFrame="_new" w:history="1">
              <w:r w:rsidRPr="00A8574A">
                <w:rPr>
                  <w:rFonts w:cs="Calibri"/>
                  <w:color w:val="0000FF"/>
                  <w:sz w:val="22"/>
                  <w:szCs w:val="22"/>
                  <w:u w:val="single"/>
                </w:rPr>
                <w:t>https://press.um.si/index.php/ump/catalog/book/770</w:t>
              </w:r>
            </w:hyperlink>
            <w:r w:rsidRPr="00A8574A">
              <w:rPr>
                <w:rFonts w:cs="Calibri"/>
                <w:sz w:val="22"/>
                <w:szCs w:val="22"/>
              </w:rPr>
              <w:t xml:space="preserve">. </w:t>
            </w:r>
            <w:hyperlink r:id="rId10" w:tgtFrame="_new" w:history="1">
              <w:r w:rsidRPr="00A8574A">
                <w:rPr>
                  <w:rFonts w:cs="Calibri"/>
                  <w:color w:val="0000FF"/>
                  <w:sz w:val="22"/>
                  <w:szCs w:val="22"/>
                  <w:u w:val="single"/>
                </w:rPr>
                <w:t>https://doi.org/10.18690/um.pef.1.2023.26</w:t>
              </w:r>
            </w:hyperlink>
          </w:p>
        </w:tc>
      </w:tr>
    </w:tbl>
    <w:p w14:paraId="19618818" w14:textId="77777777" w:rsidR="00AA754B" w:rsidRPr="00A8574A" w:rsidRDefault="00AA754B" w:rsidP="00AA754B">
      <w:pPr>
        <w:rPr>
          <w:rFonts w:ascii="Calibri" w:hAnsi="Calibri" w:cs="Calibri"/>
          <w:sz w:val="22"/>
          <w:szCs w:val="22"/>
        </w:rPr>
      </w:pPr>
    </w:p>
    <w:p w14:paraId="19618819" w14:textId="77777777" w:rsidR="00AA754B" w:rsidRPr="00A8574A" w:rsidRDefault="00AA754B" w:rsidP="00AA754B">
      <w:pPr>
        <w:rPr>
          <w:rFonts w:ascii="Calibri" w:hAnsi="Calibri" w:cs="Calibri"/>
          <w:sz w:val="22"/>
          <w:szCs w:val="22"/>
        </w:rPr>
      </w:pPr>
    </w:p>
    <w:p w14:paraId="1961881A" w14:textId="77777777" w:rsidR="00E86E24" w:rsidRPr="00A8574A" w:rsidRDefault="00E86E24" w:rsidP="00AA754B">
      <w:pPr>
        <w:rPr>
          <w:rFonts w:ascii="Calibri" w:hAnsi="Calibri" w:cs="Calibri"/>
          <w:sz w:val="22"/>
          <w:szCs w:val="22"/>
        </w:rPr>
      </w:pPr>
    </w:p>
    <w:p w14:paraId="1961881B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1C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1D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1E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1F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20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21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22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23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24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25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26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27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28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29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2A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2B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2C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2D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2E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2F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30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31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32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33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34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p w14:paraId="19618835" w14:textId="77777777" w:rsidR="00574B79" w:rsidRPr="00A8574A" w:rsidRDefault="00574B79" w:rsidP="00AA754B">
      <w:pPr>
        <w:rPr>
          <w:rFonts w:ascii="Calibri" w:hAnsi="Calibri" w:cs="Calibri"/>
          <w:sz w:val="22"/>
          <w:szCs w:val="22"/>
        </w:rPr>
      </w:pPr>
    </w:p>
    <w:sectPr w:rsidR="00574B79" w:rsidRPr="00A8574A" w:rsidSect="00A351D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.TimesS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66146"/>
    <w:multiLevelType w:val="hybridMultilevel"/>
    <w:tmpl w:val="2C52CB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2417B"/>
    <w:multiLevelType w:val="multilevel"/>
    <w:tmpl w:val="813C71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6F5FC5"/>
    <w:multiLevelType w:val="hybridMultilevel"/>
    <w:tmpl w:val="89B8C0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F03A9"/>
    <w:multiLevelType w:val="hybridMultilevel"/>
    <w:tmpl w:val="1E9820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A2078"/>
    <w:multiLevelType w:val="hybridMultilevel"/>
    <w:tmpl w:val="AE7E8A86"/>
    <w:lvl w:ilvl="0" w:tplc="172A047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E4547"/>
    <w:multiLevelType w:val="hybridMultilevel"/>
    <w:tmpl w:val="203292DC"/>
    <w:lvl w:ilvl="0" w:tplc="7EF627AA">
      <w:start w:val="5"/>
      <w:numFmt w:val="bullet"/>
      <w:lvlText w:val="•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E1D2A"/>
    <w:multiLevelType w:val="hybridMultilevel"/>
    <w:tmpl w:val="20D8893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258C8"/>
    <w:multiLevelType w:val="hybridMultilevel"/>
    <w:tmpl w:val="8ADC8F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B3B5C"/>
    <w:multiLevelType w:val="hybridMultilevel"/>
    <w:tmpl w:val="F3E654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A5114"/>
    <w:multiLevelType w:val="hybridMultilevel"/>
    <w:tmpl w:val="7B18EC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F41BC"/>
    <w:multiLevelType w:val="hybridMultilevel"/>
    <w:tmpl w:val="41F23F5A"/>
    <w:lvl w:ilvl="0" w:tplc="A4946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594492"/>
    <w:multiLevelType w:val="hybridMultilevel"/>
    <w:tmpl w:val="B8BCB5CE"/>
    <w:lvl w:ilvl="0" w:tplc="7EF627AA">
      <w:start w:val="5"/>
      <w:numFmt w:val="bullet"/>
      <w:lvlText w:val="•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FF2671"/>
    <w:multiLevelType w:val="hybridMultilevel"/>
    <w:tmpl w:val="C77695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6704FD"/>
    <w:multiLevelType w:val="hybridMultilevel"/>
    <w:tmpl w:val="F70E62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1428A"/>
    <w:multiLevelType w:val="hybridMultilevel"/>
    <w:tmpl w:val="F8662BAE"/>
    <w:lvl w:ilvl="0" w:tplc="172A047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954609"/>
    <w:multiLevelType w:val="hybridMultilevel"/>
    <w:tmpl w:val="F8241E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E5F55"/>
    <w:multiLevelType w:val="hybridMultilevel"/>
    <w:tmpl w:val="186642CA"/>
    <w:lvl w:ilvl="0" w:tplc="ABAEAC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835F2D"/>
    <w:multiLevelType w:val="hybridMultilevel"/>
    <w:tmpl w:val="69D81352"/>
    <w:lvl w:ilvl="0" w:tplc="238AAD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B0789A"/>
    <w:multiLevelType w:val="hybridMultilevel"/>
    <w:tmpl w:val="36CA3B3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NewRomanPSMT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E1C97"/>
    <w:multiLevelType w:val="hybridMultilevel"/>
    <w:tmpl w:val="814A6142"/>
    <w:lvl w:ilvl="0" w:tplc="361E858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341133"/>
    <w:multiLevelType w:val="hybridMultilevel"/>
    <w:tmpl w:val="F27652F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9854D6"/>
    <w:multiLevelType w:val="hybridMultilevel"/>
    <w:tmpl w:val="AA3668E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CC1F7A"/>
    <w:multiLevelType w:val="hybridMultilevel"/>
    <w:tmpl w:val="826C03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67291D"/>
    <w:multiLevelType w:val="hybridMultilevel"/>
    <w:tmpl w:val="4BA4461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numFmt w:val="bullet"/>
      <w:lvlText w:val="-"/>
      <w:legacy w:legacy="1" w:legacySpace="0" w:legacyIndent="360"/>
      <w:lvlJc w:val="left"/>
      <w:pPr>
        <w:ind w:left="2880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B65F36"/>
    <w:multiLevelType w:val="hybridMultilevel"/>
    <w:tmpl w:val="B114F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997A44"/>
    <w:multiLevelType w:val="hybridMultilevel"/>
    <w:tmpl w:val="A8D2240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4510E5"/>
    <w:multiLevelType w:val="hybridMultilevel"/>
    <w:tmpl w:val="B978B0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747D3"/>
    <w:multiLevelType w:val="hybridMultilevel"/>
    <w:tmpl w:val="3ECA35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9335B8"/>
    <w:multiLevelType w:val="hybridMultilevel"/>
    <w:tmpl w:val="415609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80A8A08">
      <w:start w:val="5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F359A"/>
    <w:multiLevelType w:val="hybridMultilevel"/>
    <w:tmpl w:val="37180D7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EB718F"/>
    <w:multiLevelType w:val="hybridMultilevel"/>
    <w:tmpl w:val="58E8535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109A7"/>
    <w:multiLevelType w:val="hybridMultilevel"/>
    <w:tmpl w:val="EA3A3FD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113B3B"/>
    <w:multiLevelType w:val="hybridMultilevel"/>
    <w:tmpl w:val="75A23EAC"/>
    <w:lvl w:ilvl="0" w:tplc="C1B4A3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F6697A"/>
    <w:multiLevelType w:val="hybridMultilevel"/>
    <w:tmpl w:val="912CEF7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"/>
      <w:lvlJc w:val="left"/>
      <w:pPr>
        <w:tabs>
          <w:tab w:val="num" w:pos="1403"/>
        </w:tabs>
        <w:ind w:left="1403" w:hanging="323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436B95"/>
    <w:multiLevelType w:val="hybridMultilevel"/>
    <w:tmpl w:val="11EE5D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B91C68"/>
    <w:multiLevelType w:val="hybridMultilevel"/>
    <w:tmpl w:val="B8400E7E"/>
    <w:lvl w:ilvl="0" w:tplc="78BC21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0C6CB6"/>
    <w:multiLevelType w:val="hybridMultilevel"/>
    <w:tmpl w:val="26EEEB9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786D97"/>
    <w:multiLevelType w:val="hybridMultilevel"/>
    <w:tmpl w:val="19E837E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16457"/>
    <w:multiLevelType w:val="hybridMultilevel"/>
    <w:tmpl w:val="3BB88B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6E78E2"/>
    <w:multiLevelType w:val="hybridMultilevel"/>
    <w:tmpl w:val="A2226364"/>
    <w:lvl w:ilvl="0" w:tplc="C1B4A34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783AB6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36"/>
  </w:num>
  <w:num w:numId="4">
    <w:abstractNumId w:val="18"/>
  </w:num>
  <w:num w:numId="5">
    <w:abstractNumId w:val="33"/>
  </w:num>
  <w:num w:numId="6">
    <w:abstractNumId w:val="37"/>
  </w:num>
  <w:num w:numId="7">
    <w:abstractNumId w:val="30"/>
  </w:num>
  <w:num w:numId="8">
    <w:abstractNumId w:val="6"/>
  </w:num>
  <w:num w:numId="9">
    <w:abstractNumId w:val="31"/>
  </w:num>
  <w:num w:numId="10">
    <w:abstractNumId w:val="29"/>
  </w:num>
  <w:num w:numId="11">
    <w:abstractNumId w:val="32"/>
  </w:num>
  <w:num w:numId="12">
    <w:abstractNumId w:val="39"/>
  </w:num>
  <w:num w:numId="13">
    <w:abstractNumId w:val="35"/>
  </w:num>
  <w:num w:numId="14">
    <w:abstractNumId w:val="23"/>
  </w:num>
  <w:num w:numId="15">
    <w:abstractNumId w:val="16"/>
  </w:num>
  <w:num w:numId="16">
    <w:abstractNumId w:val="2"/>
  </w:num>
  <w:num w:numId="17">
    <w:abstractNumId w:val="1"/>
  </w:num>
  <w:num w:numId="18">
    <w:abstractNumId w:val="22"/>
  </w:num>
  <w:num w:numId="19">
    <w:abstractNumId w:val="9"/>
  </w:num>
  <w:num w:numId="20">
    <w:abstractNumId w:val="27"/>
  </w:num>
  <w:num w:numId="21">
    <w:abstractNumId w:val="38"/>
  </w:num>
  <w:num w:numId="22">
    <w:abstractNumId w:val="15"/>
  </w:num>
  <w:num w:numId="23">
    <w:abstractNumId w:val="0"/>
  </w:num>
  <w:num w:numId="24">
    <w:abstractNumId w:val="34"/>
  </w:num>
  <w:num w:numId="25">
    <w:abstractNumId w:val="17"/>
  </w:num>
  <w:num w:numId="26">
    <w:abstractNumId w:val="8"/>
  </w:num>
  <w:num w:numId="27">
    <w:abstractNumId w:val="13"/>
  </w:num>
  <w:num w:numId="28">
    <w:abstractNumId w:val="20"/>
  </w:num>
  <w:num w:numId="29">
    <w:abstractNumId w:val="24"/>
  </w:num>
  <w:num w:numId="30">
    <w:abstractNumId w:val="12"/>
  </w:num>
  <w:num w:numId="31">
    <w:abstractNumId w:val="28"/>
  </w:num>
  <w:num w:numId="32">
    <w:abstractNumId w:val="26"/>
  </w:num>
  <w:num w:numId="33">
    <w:abstractNumId w:val="3"/>
  </w:num>
  <w:num w:numId="34">
    <w:abstractNumId w:val="7"/>
  </w:num>
  <w:num w:numId="35">
    <w:abstractNumId w:val="5"/>
  </w:num>
  <w:num w:numId="36">
    <w:abstractNumId w:val="11"/>
  </w:num>
  <w:num w:numId="37">
    <w:abstractNumId w:val="21"/>
  </w:num>
  <w:num w:numId="38">
    <w:abstractNumId w:val="14"/>
  </w:num>
  <w:num w:numId="39">
    <w:abstractNumId w:val="4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54B"/>
    <w:rsid w:val="001C5E0F"/>
    <w:rsid w:val="002556E2"/>
    <w:rsid w:val="00263B45"/>
    <w:rsid w:val="00265925"/>
    <w:rsid w:val="00287DA7"/>
    <w:rsid w:val="00306355"/>
    <w:rsid w:val="00326C74"/>
    <w:rsid w:val="00371083"/>
    <w:rsid w:val="003F3AD2"/>
    <w:rsid w:val="005425B4"/>
    <w:rsid w:val="00574B79"/>
    <w:rsid w:val="005D73F0"/>
    <w:rsid w:val="005F3258"/>
    <w:rsid w:val="00612932"/>
    <w:rsid w:val="007B3F18"/>
    <w:rsid w:val="008A5CF6"/>
    <w:rsid w:val="0097393C"/>
    <w:rsid w:val="0099178C"/>
    <w:rsid w:val="00A351DD"/>
    <w:rsid w:val="00A368C2"/>
    <w:rsid w:val="00A8574A"/>
    <w:rsid w:val="00AA754B"/>
    <w:rsid w:val="00B02EBC"/>
    <w:rsid w:val="00DF2B2A"/>
    <w:rsid w:val="00DF7094"/>
    <w:rsid w:val="00E30B37"/>
    <w:rsid w:val="00E74DF0"/>
    <w:rsid w:val="00E82F87"/>
    <w:rsid w:val="00E86E24"/>
    <w:rsid w:val="00E93EA5"/>
    <w:rsid w:val="00EA2282"/>
    <w:rsid w:val="00F059D1"/>
    <w:rsid w:val="00F44967"/>
    <w:rsid w:val="00F531EE"/>
    <w:rsid w:val="00F76835"/>
    <w:rsid w:val="00FA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618743"/>
  <w15:docId w15:val="{46A9DFB6-E260-46EC-A504-1F0AD1069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A754B"/>
    <w:rPr>
      <w:rFonts w:ascii="SL Dutch" w:eastAsia="Times New Roman" w:hAnsi="SL Dutch" w:cs="Times New Roman"/>
      <w:szCs w:val="20"/>
      <w:lang w:val="sl-SI"/>
    </w:rPr>
  </w:style>
  <w:style w:type="paragraph" w:styleId="Naslov1">
    <w:name w:val="heading 1"/>
    <w:basedOn w:val="Navaden"/>
    <w:next w:val="Navaden"/>
    <w:link w:val="Naslov1Znak"/>
    <w:qFormat/>
    <w:rsid w:val="00AA754B"/>
    <w:pPr>
      <w:keepNext/>
      <w:outlineLvl w:val="0"/>
    </w:pPr>
    <w:rPr>
      <w:rFonts w:ascii="Arial Narrow" w:hAnsi="Arial Narrow"/>
      <w:b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AA754B"/>
    <w:rPr>
      <w:rFonts w:ascii="Arial Narrow" w:eastAsia="Times New Roman" w:hAnsi="Arial Narrow" w:cs="Times New Roman"/>
      <w:b/>
      <w:sz w:val="20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A754B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A754B"/>
    <w:rPr>
      <w:rFonts w:ascii="Lucida Grande" w:eastAsia="Times New Roman" w:hAnsi="Lucida Grande" w:cs="Lucida Grande"/>
      <w:sz w:val="18"/>
      <w:szCs w:val="18"/>
      <w:lang w:val="sl-SI"/>
    </w:rPr>
  </w:style>
  <w:style w:type="paragraph" w:styleId="Telobesedila">
    <w:name w:val="Body Text"/>
    <w:basedOn w:val="Navaden"/>
    <w:link w:val="TelobesedilaZnak"/>
    <w:rsid w:val="00AA754B"/>
    <w:rPr>
      <w:rFonts w:ascii="Times New Roman" w:hAnsi="Times New Roman"/>
      <w:i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AA754B"/>
    <w:rPr>
      <w:rFonts w:ascii="Times New Roman" w:eastAsia="Times New Roman" w:hAnsi="Times New Roman" w:cs="Times New Roman"/>
      <w:i/>
      <w:szCs w:val="20"/>
      <w:lang w:val="sl-SI" w:eastAsia="sl-SI"/>
    </w:rPr>
  </w:style>
  <w:style w:type="paragraph" w:customStyle="1" w:styleId="Brezpraznevrste">
    <w:name w:val="Brez prazne vrste"/>
    <w:basedOn w:val="Navaden"/>
    <w:rsid w:val="00AA754B"/>
    <w:pPr>
      <w:spacing w:line="240" w:lineRule="atLeast"/>
      <w:ind w:left="426" w:hanging="426"/>
      <w:jc w:val="both"/>
    </w:pPr>
    <w:rPr>
      <w:rFonts w:ascii=".TimesSL" w:hAnsi=".TimesSL"/>
      <w:sz w:val="22"/>
      <w:lang w:val="en-GB"/>
    </w:rPr>
  </w:style>
  <w:style w:type="paragraph" w:customStyle="1" w:styleId="Opomba">
    <w:name w:val="Opomba"/>
    <w:basedOn w:val="Navaden"/>
    <w:rsid w:val="00AA754B"/>
    <w:rPr>
      <w:rFonts w:ascii="Arial Narrow" w:hAnsi="Arial Narrow"/>
      <w:b/>
      <w:sz w:val="20"/>
    </w:rPr>
  </w:style>
  <w:style w:type="paragraph" w:styleId="Odstavekseznama">
    <w:name w:val="List Paragraph"/>
    <w:basedOn w:val="Navaden"/>
    <w:uiPriority w:val="34"/>
    <w:qFormat/>
    <w:rsid w:val="00AA754B"/>
    <w:pPr>
      <w:ind w:left="720"/>
      <w:contextualSpacing/>
    </w:pPr>
    <w:rPr>
      <w:rFonts w:ascii="Calibri" w:eastAsia="Calibri" w:hAnsi="Calibri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doi.org/10.18690/um.pef.1.2023.26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press.um.si/index.php/ump/catalog/book/77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60EED18-8F12-4724-96DA-14F45B4FD5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096AD3-5641-48BB-BDCF-4053AB87404A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EC8B15B2-BA9D-4E8B-95E1-17CD1CCF29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CC77F8-F034-43F4-B170-5F123288A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1306</Words>
  <Characters>7446</Characters>
  <Application>Microsoft Office Word</Application>
  <DocSecurity>0</DocSecurity>
  <Lines>62</Lines>
  <Paragraphs>17</Paragraphs>
  <ScaleCrop>false</ScaleCrop>
  <Company/>
  <LinksUpToDate>false</LinksUpToDate>
  <CharactersWithSpaces>8735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Fosnaric</dc:creator>
  <cp:keywords/>
  <dc:description/>
  <cp:lastModifiedBy>User</cp:lastModifiedBy>
  <cp:revision>9</cp:revision>
  <dcterms:created xsi:type="dcterms:W3CDTF">2025-09-29T07:30:00Z</dcterms:created>
  <dcterms:modified xsi:type="dcterms:W3CDTF">2025-10-02T14:00:00Z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28169800</vt:r8>
  </property>
  <property fmtid="{D5CDD505-2E9C-101B-9397-08002B2CF9AE}" pid="4" name="MediaServiceImageTags">
    <vt:lpwstr/>
  </property>
</Properties>
</file>