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C836" w14:textId="77777777" w:rsidR="0050609D" w:rsidRPr="008D2119" w:rsidRDefault="0050609D" w:rsidP="0050609D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609D" w:rsidRPr="008D2119" w14:paraId="0F2CC838" w14:textId="77777777" w:rsidTr="5314DA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CC83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609D" w:rsidRPr="00121EE1" w14:paraId="0F2CC83B" w14:textId="77777777" w:rsidTr="5314DA6D">
        <w:tc>
          <w:tcPr>
            <w:tcW w:w="1799" w:type="dxa"/>
            <w:gridSpan w:val="3"/>
          </w:tcPr>
          <w:p w14:paraId="0F2CC83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metodologija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edukacijskih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ved</w:t>
            </w:r>
            <w:proofErr w:type="spellEnd"/>
          </w:p>
        </w:tc>
      </w:tr>
      <w:tr w:rsidR="0050609D" w:rsidRPr="008D2119" w14:paraId="0F2CC83E" w14:textId="77777777" w:rsidTr="5314DA6D">
        <w:tc>
          <w:tcPr>
            <w:tcW w:w="1799" w:type="dxa"/>
            <w:gridSpan w:val="3"/>
          </w:tcPr>
          <w:p w14:paraId="0F2CC83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="0050609D" w:rsidRPr="008D2119" w14:paraId="0F2CC843" w14:textId="77777777" w:rsidTr="5314DA6D">
        <w:tc>
          <w:tcPr>
            <w:tcW w:w="3307" w:type="dxa"/>
            <w:gridSpan w:val="5"/>
            <w:vAlign w:val="center"/>
          </w:tcPr>
          <w:p w14:paraId="0F2CC83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2CC84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F2CC841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F2CC84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0609D" w:rsidRPr="008D2119" w14:paraId="0F2CC84C" w14:textId="77777777" w:rsidTr="5314DA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stopnja</w:t>
            </w:r>
            <w:proofErr w:type="spellEnd"/>
          </w:p>
          <w:p w14:paraId="0F2CC84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smer</w:t>
            </w:r>
            <w:proofErr w:type="spellEnd"/>
          </w:p>
          <w:p w14:paraId="0F2CC84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  <w:proofErr w:type="spellEnd"/>
          </w:p>
          <w:p w14:paraId="0F2CC84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F2CC84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50609D" w:rsidRPr="008D2119" w14:paraId="0F2CC851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Edukacijske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vede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3. </w:t>
            </w: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F" w14:textId="32C96700" w:rsidR="0050609D" w:rsidRPr="008D2119" w:rsidRDefault="00121EE1" w:rsidP="00121EE1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50609D"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6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Educational Sciences, 3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rd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4" w14:textId="414BFD00" w:rsidR="0050609D" w:rsidRPr="008D2119" w:rsidRDefault="00121EE1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21EE1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50609D" w:rsidRPr="008D2119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8" w14:textId="77777777" w:rsidTr="5314DA6D">
        <w:trPr>
          <w:trHeight w:val="103"/>
        </w:trPr>
        <w:tc>
          <w:tcPr>
            <w:tcW w:w="9690" w:type="dxa"/>
            <w:gridSpan w:val="18"/>
          </w:tcPr>
          <w:p w14:paraId="0F2CC85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5B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5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/Compulsory</w:t>
            </w:r>
          </w:p>
        </w:tc>
      </w:tr>
      <w:tr w:rsidR="0050609D" w:rsidRPr="008D2119" w14:paraId="0F2CC85E" w14:textId="77777777" w:rsidTr="5314DA6D">
        <w:tc>
          <w:tcPr>
            <w:tcW w:w="5718" w:type="dxa"/>
            <w:gridSpan w:val="12"/>
          </w:tcPr>
          <w:p w14:paraId="0F2CC85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85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1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koda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6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3" w14:textId="77777777" w:rsidTr="5314DA6D">
        <w:tc>
          <w:tcPr>
            <w:tcW w:w="9690" w:type="dxa"/>
            <w:gridSpan w:val="18"/>
          </w:tcPr>
          <w:p w14:paraId="0F2CC86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71" w14:textId="77777777" w:rsidTr="5314DA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</w:p>
          <w:p w14:paraId="0F2CC86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2CC86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0F2CC86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0F2CC86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C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oblike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</w:p>
          <w:p w14:paraId="0F2CC86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0F2CC86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7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0609D" w:rsidRPr="008D2119" w14:paraId="0F2CC87A" w14:textId="77777777" w:rsidTr="5314DA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C87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="0050609D" w:rsidRPr="008D2119" w14:paraId="0F2CC87C" w14:textId="77777777" w:rsidTr="5314DA6D">
        <w:tc>
          <w:tcPr>
            <w:tcW w:w="9690" w:type="dxa"/>
            <w:gridSpan w:val="18"/>
          </w:tcPr>
          <w:p w14:paraId="0F2CC87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7F" w14:textId="77777777" w:rsidTr="5314DA6D">
        <w:tc>
          <w:tcPr>
            <w:tcW w:w="3307" w:type="dxa"/>
            <w:gridSpan w:val="5"/>
          </w:tcPr>
          <w:p w14:paraId="0F2CC87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7E" w14:textId="5F90F378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Izr</w:t>
            </w:r>
            <w:proofErr w:type="spellEnd"/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. prof.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dr. Tina Štemberger/Ass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ociate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rof. Tina Štemberger, PhD </w:t>
            </w:r>
          </w:p>
        </w:tc>
      </w:tr>
      <w:tr w:rsidR="0050609D" w:rsidRPr="008D2119" w14:paraId="0F2CC881" w14:textId="77777777" w:rsidTr="5314DA6D">
        <w:tc>
          <w:tcPr>
            <w:tcW w:w="9690" w:type="dxa"/>
            <w:gridSpan w:val="18"/>
          </w:tcPr>
          <w:p w14:paraId="0F2CC880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86" w14:textId="77777777" w:rsidTr="5314DA6D">
        <w:tc>
          <w:tcPr>
            <w:tcW w:w="1641" w:type="dxa"/>
            <w:gridSpan w:val="2"/>
            <w:vMerge w:val="restart"/>
          </w:tcPr>
          <w:p w14:paraId="0F2CC88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Jeziki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</w:t>
            </w:r>
          </w:p>
          <w:p w14:paraId="0F2CC88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F2CC884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5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="0050609D" w:rsidRPr="008D2119" w14:paraId="0F2CC88A" w14:textId="77777777" w:rsidTr="5314DA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2CC88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F2CC888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="0050609D" w:rsidRPr="008D2119" w14:paraId="0F2CC891" w14:textId="77777777" w:rsidTr="5314DA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14:paraId="0F2CC88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CC88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8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9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0609D" w:rsidRPr="008D2119" w14:paraId="0F2CC895" w14:textId="77777777" w:rsidTr="5314DA6D">
        <w:trPr>
          <w:trHeight w:val="23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9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0609D" w:rsidRPr="008D2119" w14:paraId="0F2CC89B" w14:textId="77777777" w:rsidTr="5314DA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2CC89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50609D" w:rsidRPr="008D2119" w14:paraId="0F2CC8A7" w14:textId="77777777" w:rsidTr="5314DA6D">
        <w:trPr>
          <w:trHeight w:val="12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C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14:paraId="5F0A142B" w14:textId="7AAEF3C0" w:rsidR="0010161A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vantitativn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o 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neeksperimentaln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o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eksperimental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no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raziskovan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je, kvalitativno raziskovanje</w:t>
            </w:r>
          </w:p>
          <w:p w14:paraId="0F2CC89D" w14:textId="782035C0" w:rsidR="0050609D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Raziskovalni dizajni: npr</w:t>
            </w:r>
            <w:r w:rsidR="001F174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pregledna raziskava, akcijska raziskava, raziskava načrtovanih novosti, sistematičen pregled literature, študija primera itd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14:paraId="2D61D25D" w14:textId="06BAEF5B" w:rsidR="0010161A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Sekundarni podatki in masovni podatki</w:t>
            </w:r>
            <w:r w:rsidR="00DC019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14:paraId="0F2CC89E" w14:textId="3DF8A5F9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obdelave kvantitativnih podatkov </w:t>
            </w:r>
          </w:p>
          <w:p w14:paraId="0F2CC89F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Posebnosti kvalitativnih raziskav ter proces in obdelava kvalitativnih podatkov.</w:t>
            </w:r>
          </w:p>
          <w:p w14:paraId="0F2CC8A0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A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2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educational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sciences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different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e.g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methodology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period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study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historical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current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futuristic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theoretical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empirical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scientific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findings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basic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applied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).</w:t>
            </w:r>
          </w:p>
          <w:p w14:paraId="54BDB279" w14:textId="4D6A749D" w:rsidR="0010161A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quantitative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non-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and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qualitative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empirical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14:paraId="0F2CC8A3" w14:textId="47FE4CA5" w:rsidR="0050609D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design: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e.g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survey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action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 design-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based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systematic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literature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review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case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study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etc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14:paraId="0E467C81" w14:textId="387265AF" w:rsidR="0010161A" w:rsidRPr="008D2119" w:rsidRDefault="0010161A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Secondary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data, big data.</w:t>
            </w:r>
          </w:p>
          <w:p w14:paraId="0F2CC8A4" w14:textId="03FE821E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</w:p>
          <w:p w14:paraId="0F2CC8A5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Special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features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14:paraId="0F2CC8A6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report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14:paraId="0F2CC8A8" w14:textId="77777777" w:rsidR="0050609D" w:rsidRPr="008D2119" w:rsidRDefault="0050609D" w:rsidP="0050609D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141"/>
        <w:gridCol w:w="421"/>
        <w:gridCol w:w="146"/>
        <w:gridCol w:w="151"/>
        <w:gridCol w:w="363"/>
        <w:gridCol w:w="4298"/>
        <w:gridCol w:w="21"/>
      </w:tblGrid>
      <w:tr w:rsidR="0050609D" w:rsidRPr="00121EE1" w14:paraId="0F2CC8AA" w14:textId="77777777" w:rsidTr="00956DAE">
        <w:trPr>
          <w:trHeight w:val="300"/>
        </w:trPr>
        <w:tc>
          <w:tcPr>
            <w:tcW w:w="9369" w:type="dxa"/>
            <w:gridSpan w:val="8"/>
          </w:tcPr>
          <w:p w14:paraId="0F2CC8A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121EE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0609D" w:rsidRPr="008D2119" w14:paraId="0F2CC8BC" w14:textId="77777777" w:rsidTr="00956DAE">
        <w:trPr>
          <w:trHeight w:val="2074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literature/Basic readings:</w:t>
            </w:r>
          </w:p>
          <w:p w14:paraId="66B8E459" w14:textId="77777777" w:rsidR="008B58C6" w:rsidRPr="008D2119" w:rsidRDefault="008B58C6" w:rsidP="00956DA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>Creswell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, J. W. (2014). </w:t>
            </w:r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Research Design.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Qualititative</w:t>
            </w:r>
            <w:proofErr w:type="spellEnd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Quantitative</w:t>
            </w:r>
            <w:proofErr w:type="spellEnd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and</w:t>
            </w:r>
            <w:proofErr w:type="spellEnd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Mixed</w:t>
            </w:r>
            <w:proofErr w:type="spellEnd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Methods</w:t>
            </w:r>
            <w:proofErr w:type="spellEnd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Approaches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Los Angeles: Sage.</w:t>
            </w:r>
          </w:p>
          <w:p w14:paraId="0F2CC8B0" w14:textId="6C5CF9BA" w:rsidR="0050609D" w:rsidRPr="008D2119" w:rsidRDefault="0050609D" w:rsidP="00956DAE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Vogrinc, J. (2008). </w:t>
            </w:r>
            <w:r w:rsidRPr="00956DAE">
              <w:rPr>
                <w:rFonts w:asciiTheme="majorHAnsi" w:hAnsiTheme="majorHAnsi" w:cstheme="majorBidi"/>
                <w:sz w:val="22"/>
                <w:szCs w:val="22"/>
              </w:rPr>
              <w:t>Kvalitativno raziskovanje na pedagoškem področju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Ljubljana: Pedagoška fakulteta.</w:t>
            </w:r>
          </w:p>
          <w:p w14:paraId="0903836B" w14:textId="6499C1A9" w:rsidR="008B58C6" w:rsidRPr="008D2119" w:rsidRDefault="00585AFF" w:rsidP="00956DA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Štemberger, T. (2020).</w:t>
            </w:r>
            <w:r w:rsidR="008B58C6" w:rsidRPr="00956DAE">
              <w:rPr>
                <w:rFonts w:asciiTheme="majorHAnsi" w:hAnsiTheme="majorHAnsi" w:cstheme="majorBidi"/>
                <w:sz w:val="22"/>
                <w:szCs w:val="22"/>
              </w:rPr>
              <w:t xml:space="preserve"> Uvod v pedagoško raziskovanje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. 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</w:rPr>
              <w:t>Koper: Založba Univerze na Primorskem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  <w:p w14:paraId="45E54E8E" w14:textId="77777777" w:rsidR="008B58C6" w:rsidRPr="008D2119" w:rsidRDefault="008B58C6" w:rsidP="00956DAE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0F2CC8B1" w14:textId="38996DC7" w:rsidR="0050609D" w:rsidRDefault="0050609D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posted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Moodle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course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14:paraId="0DAF437E" w14:textId="77777777" w:rsidR="00665EA7" w:rsidRPr="008D2119" w:rsidRDefault="00665EA7" w:rsidP="00956DAE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14:paraId="145E0DDF" w14:textId="2174460D" w:rsidR="0050609D" w:rsidRPr="00956DAE" w:rsidRDefault="4DBDCCFC" w:rsidP="5314DA6D">
            <w:pPr>
              <w:spacing w:line="264" w:lineRule="auto"/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</w:pPr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Aktualna znanstvena in strokovna literatura (znanstvene objave, študije, knjige, učbeniki) teme doktorske disertacije. /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Current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and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professional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literature (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publications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studies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books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) on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the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topic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of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PhD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disertation</w:t>
            </w:r>
            <w:proofErr w:type="spellEnd"/>
            <w:r w:rsidRPr="00956DA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.</w:t>
            </w:r>
          </w:p>
          <w:p w14:paraId="0F2CC8B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BA" w14:textId="1F3D047E" w:rsidR="0050609D" w:rsidRPr="008D2119" w:rsidRDefault="00665EA7" w:rsidP="70B80C00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proofErr w:type="spellStart"/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proofErr w:type="spellEnd"/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proofErr w:type="spellStart"/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proofErr w:type="spellEnd"/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14:paraId="52563790" w14:textId="2542188D" w:rsidR="598E344A" w:rsidRDefault="598E344A" w:rsidP="00956DAE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</w:t>
            </w:r>
            <w:proofErr w:type="gramStart"/>
            <w:r w:rsidRPr="70B80C00">
              <w:rPr>
                <w:rFonts w:asciiTheme="majorHAnsi" w:hAnsiTheme="majorHAnsi" w:cstheme="majorBidi"/>
                <w:sz w:val="22"/>
                <w:szCs w:val="22"/>
              </w:rPr>
              <w:t>R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proofErr w:type="gramEnd"/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Waring, M., Hedges, L.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V. 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&amp;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Ashley, L.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.,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14:paraId="3B1391B4" w14:textId="5BB52C3E" w:rsidR="70B80C00" w:rsidRDefault="70B80C00" w:rsidP="00956DAE">
            <w:pPr>
              <w:spacing w:line="264" w:lineRule="auto"/>
              <w:rPr>
                <w:u w:val="single"/>
              </w:rPr>
            </w:pPr>
          </w:p>
          <w:p w14:paraId="0F2CC8B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Priporoča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katerakoli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domača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tuja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družboslovno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kvantitativno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kvalitativno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./</w:t>
            </w:r>
            <w:proofErr w:type="gram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Any domestic or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fereign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social sciences literature for quantitative or qualitative research is recommended. </w:t>
            </w:r>
          </w:p>
        </w:tc>
      </w:tr>
      <w:tr w:rsidR="00665EA7" w:rsidRPr="008D2119" w14:paraId="0F2CC8C2" w14:textId="77777777" w:rsidTr="00956DAE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B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F2CC8B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18" w:type="dxa"/>
            <w:gridSpan w:val="3"/>
          </w:tcPr>
          <w:p w14:paraId="0F2CC8BF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C0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C1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665EA7" w:rsidRPr="008D2119" w14:paraId="0F2CC8E4" w14:textId="77777777" w:rsidTr="00956DAE">
        <w:trPr>
          <w:gridAfter w:val="1"/>
          <w:wAfter w:w="21" w:type="dxa"/>
          <w:trHeight w:val="708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C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C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14:paraId="0F2CC8C5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14:paraId="0F2CC8C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14:paraId="0F2CC8C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14:paraId="0F2CC8C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14:paraId="0F2CC8C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14:paraId="0F2CC8C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CB" w14:textId="50AC21E8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samostojnega pridobivanja novega znanja in raziskovanja pedagoških pojavov ter predstavljanja rezultatov kritični javnosti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14:paraId="0F2CC8CC" w14:textId="7EDF62D6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sodelovanja ter zmožnost vodenja in usmerjanja timskega in samostojnega raziskovalnega dela,</w:t>
            </w:r>
          </w:p>
          <w:p w14:paraId="0F2CC8CD" w14:textId="7083A0D3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etičnosti poklicnega dela in znanstvenega raziskovanja ter tolerantnosti in medkulturnega spoštovanja.</w:t>
            </w:r>
          </w:p>
          <w:p w14:paraId="64A89D84" w14:textId="3E8A6638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14:paraId="0F2CC8CE" w14:textId="77777777" w:rsidR="0050609D" w:rsidRPr="00956DAE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C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D0" w14:textId="40FFC7D2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</w:t>
            </w:r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in uporaba raziskovalnega pristop</w:t>
            </w:r>
            <w:r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 za pridobivanje novega znanja.</w:t>
            </w:r>
          </w:p>
          <w:p w14:paraId="0F2CC8D1" w14:textId="1CF07C08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</w:t>
            </w:r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sposobnosti kritičnega presojanja </w:t>
            </w:r>
            <w:r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podatkov in njihovo osmišljanje.</w:t>
            </w:r>
          </w:p>
          <w:p w14:paraId="0F2CC8D2" w14:textId="4C7D190D" w:rsidR="0050609D" w:rsidRPr="008D2119" w:rsidRDefault="00956DAE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</w:t>
            </w:r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etičnosti in odgovornosti pri raziskovanju pedagoške prakse, upoštevanje vseh, ki so vključeni v raziskovalni proces,</w:t>
            </w:r>
            <w:r w:rsidR="00DC019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kritičnega in </w:t>
            </w:r>
            <w:proofErr w:type="spellStart"/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reflektivnega</w:t>
            </w:r>
            <w:proofErr w:type="spellEnd"/>
            <w:r w:rsidR="0050609D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D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D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14:paraId="0F2CC8D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14:paraId="0F2CC8D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14:paraId="0F2CC8D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14:paraId="0F2CC8D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14:paraId="0F2CC8D9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14:paraId="0F2CC8DA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D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DC" w14:textId="536D3FC0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 phenomena as well as of presenting the outcomes to critical audiences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14:paraId="0F2CC8DD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14:paraId="0F2CC8DE" w14:textId="32AC9D19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14:paraId="23139F87" w14:textId="46E79D4D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14:paraId="0F2CC8DF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E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E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14:paraId="0F2CC8E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14:paraId="0F2CC8E3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="00665EA7" w:rsidRPr="008D2119" w14:paraId="0F2CC8EB" w14:textId="77777777" w:rsidTr="00956DAE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rezultati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</w:tcPr>
          <w:p w14:paraId="0F2CC8E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665EA7" w:rsidRPr="008D2119" w14:paraId="0F2CC908" w14:textId="77777777" w:rsidTr="00956DAE">
        <w:trPr>
          <w:gridAfter w:val="1"/>
          <w:wAfter w:w="21" w:type="dxa"/>
          <w:trHeight w:val="28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E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F2CC8ED" w14:textId="77777777" w:rsidR="0050609D" w:rsidRPr="00956DAE" w:rsidRDefault="0050609D" w:rsidP="00956DAE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lastRenderedPageBreak/>
              <w:t>Študent/-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pozna različne metodološke pristope in zna izbrati med njimi glede na raziskovani problem in cilje raziskovanja.</w:t>
            </w:r>
          </w:p>
          <w:p w14:paraId="0F2CC8EE" w14:textId="77777777" w:rsidR="0050609D" w:rsidRPr="00956DAE" w:rsidRDefault="0050609D" w:rsidP="00956DAE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Pozna osnovne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univariatne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multivariatne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analize podatkov.</w:t>
            </w:r>
          </w:p>
          <w:p w14:paraId="0F2CC8EF" w14:textId="21337807" w:rsidR="0050609D" w:rsidRPr="00956DAE" w:rsidRDefault="0050609D" w:rsidP="00956DAE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="0010161A"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14:paraId="0F2CC8F0" w14:textId="77777777" w:rsidR="0050609D" w:rsidRPr="00956DAE" w:rsidRDefault="0050609D" w:rsidP="00956DAE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14:paraId="0F2CC8F1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F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14:paraId="0F2CC8F3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14:paraId="0F2CC8F4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14:paraId="0F2CC8F5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0F2CC8F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14:paraId="0F2CC8F7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14:paraId="0F2CC8F8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F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F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Knowledge and understanding:</w:t>
            </w:r>
          </w:p>
          <w:p w14:paraId="0F2CC8FD" w14:textId="77777777" w:rsidR="0050609D" w:rsidRPr="00956DAE" w:rsidRDefault="0050609D" w:rsidP="00956DA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The students get to know various methodological approaches and can choose from among them according to the research problem and the goals of research.</w:t>
            </w:r>
          </w:p>
          <w:p w14:paraId="0F2CC8FE" w14:textId="77777777" w:rsidR="0050609D" w:rsidRPr="00956DAE" w:rsidRDefault="0050609D" w:rsidP="00956DA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14:paraId="0F2CC8FF" w14:textId="27C506E7" w:rsidR="0050609D" w:rsidRPr="00956DAE" w:rsidRDefault="0050609D" w:rsidP="00956DA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proofErr w:type="spellStart"/>
            <w:r w:rsidR="0010161A" w:rsidRPr="00956DAE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as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well as qualitative data.</w:t>
            </w:r>
          </w:p>
          <w:p w14:paraId="0F2CC900" w14:textId="77777777" w:rsidR="0050609D" w:rsidRPr="00956DAE" w:rsidRDefault="0050609D" w:rsidP="00956DA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14:paraId="0F2CC90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2CC903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14:paraId="0F2CC904" w14:textId="66923084" w:rsidR="0050609D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14:paraId="115C2726" w14:textId="77777777" w:rsidR="00956DAE" w:rsidRPr="00956DAE" w:rsidRDefault="00956DAE" w:rsidP="00956DAE">
            <w:pPr>
              <w:pStyle w:val="Odstavekseznama"/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906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14:paraId="0F2CC907" w14:textId="77777777" w:rsidR="0050609D" w:rsidRPr="00956DAE" w:rsidRDefault="0050609D" w:rsidP="00956DA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="00665EA7" w:rsidRPr="008D2119" w14:paraId="0F2CC90F" w14:textId="77777777" w:rsidTr="00956DAE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poučevanja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učenja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</w:tcPr>
          <w:p w14:paraId="0F2CC90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665EA7" w:rsidRPr="008D2119" w14:paraId="0F2CC913" w14:textId="77777777" w:rsidTr="00956DAE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0" w14:textId="4E905EC3" w:rsidR="0050609D" w:rsidRPr="00956DAE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proofErr w:type="gram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interaktivna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redavanja</w:t>
            </w:r>
            <w:proofErr w:type="spellEnd"/>
            <w:proofErr w:type="gram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seminarji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manjših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skupinah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sodelovalno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učnenje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samostojno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raziskovalno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delo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študenta</w:t>
            </w:r>
            <w:proofErr w:type="spellEnd"/>
            <w:r w:rsidR="0050609D" w:rsidRPr="00956DAE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911" w14:textId="77777777" w:rsidR="0050609D" w:rsidRPr="00956DAE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2" w14:textId="13903DDA" w:rsidR="0050609D" w:rsidRPr="008D2119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="00665EA7" w:rsidRPr="008D2119" w14:paraId="0F2CC91A" w14:textId="77777777" w:rsidTr="00956DAE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BB00B5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5" w14:textId="68073CF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ocenjevanja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2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A10E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16" w14:textId="282ABD9B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(v %) /</w:t>
            </w:r>
          </w:p>
          <w:p w14:paraId="0F2CC91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896C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9" w14:textId="3917214E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665EA7" w:rsidRPr="008D2119" w14:paraId="0F2CC922" w14:textId="77777777" w:rsidTr="00956DAE">
        <w:trPr>
          <w:trHeight w:val="110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0F2CC91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1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CC91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F2CC92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2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="00665EA7" w:rsidRPr="008D2119" w14:paraId="0F2CC925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92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2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665EA7" w:rsidRPr="00121EE1" w14:paraId="0F2CC92B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57D" w14:textId="3E738118" w:rsidR="008B58C6" w:rsidRPr="00956DAE" w:rsidRDefault="008B58C6" w:rsidP="00956DA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53C5815" w14:textId="657ECC32" w:rsidR="0080453F" w:rsidRPr="00956DAE" w:rsidRDefault="008B58C6" w:rsidP="00956DA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1A24907" w14:textId="2ED11BD4" w:rsidR="0080453F" w:rsidRPr="00956DAE" w:rsidRDefault="008B58C6" w:rsidP="00956DA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lastRenderedPageBreak/>
              <w:t>Š</w:t>
            </w:r>
            <w:r w:rsidR="0080453F"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="0080453F"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75B75AE7" w14:textId="68CCF9D2" w:rsidR="0080453F" w:rsidRPr="00956DAE" w:rsidRDefault="0080453F" w:rsidP="00956DAE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="008B58C6"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14:paraId="0F2CC92A" w14:textId="7FAF1355" w:rsidR="0050609D" w:rsidRPr="00956DAE" w:rsidRDefault="0080453F" w:rsidP="00956DAE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Štemberger, T. (2020). Uvod v pedagoško  raziskovanje. Koper: Založba Univerze na Primorskem.</w:t>
            </w:r>
          </w:p>
        </w:tc>
      </w:tr>
    </w:tbl>
    <w:p w14:paraId="0F2CC92C" w14:textId="77777777" w:rsidR="00642700" w:rsidRPr="00956DAE" w:rsidRDefault="00642700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642700" w:rsidRPr="0095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000C0"/>
    <w:multiLevelType w:val="hybridMultilevel"/>
    <w:tmpl w:val="FE72E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24789"/>
    <w:multiLevelType w:val="hybridMultilevel"/>
    <w:tmpl w:val="18FC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239C9"/>
    <w:multiLevelType w:val="hybridMultilevel"/>
    <w:tmpl w:val="3F7E0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E2A"/>
    <w:rsid w:val="00054F2D"/>
    <w:rsid w:val="0010161A"/>
    <w:rsid w:val="00121EE1"/>
    <w:rsid w:val="001F174D"/>
    <w:rsid w:val="0050609D"/>
    <w:rsid w:val="00585AFF"/>
    <w:rsid w:val="00642700"/>
    <w:rsid w:val="00665EA7"/>
    <w:rsid w:val="00790028"/>
    <w:rsid w:val="0080453F"/>
    <w:rsid w:val="008B58C6"/>
    <w:rsid w:val="008D2119"/>
    <w:rsid w:val="00932396"/>
    <w:rsid w:val="00956DAE"/>
    <w:rsid w:val="00AF08FA"/>
    <w:rsid w:val="00B67DC3"/>
    <w:rsid w:val="00CF5F10"/>
    <w:rsid w:val="00D75E2A"/>
    <w:rsid w:val="00DC0196"/>
    <w:rsid w:val="00F24AAE"/>
    <w:rsid w:val="0685993D"/>
    <w:rsid w:val="4DBDCCFC"/>
    <w:rsid w:val="5314DA6D"/>
    <w:rsid w:val="598E344A"/>
    <w:rsid w:val="6848E682"/>
    <w:rsid w:val="70B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6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060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6D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6DAE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18550B5-62C2-46A9-8A0C-103FBBFBE84D}"/>
</file>

<file path=customXml/itemProps2.xml><?xml version="1.0" encoding="utf-8"?>
<ds:datastoreItem xmlns:ds="http://schemas.openxmlformats.org/officeDocument/2006/customXml" ds:itemID="{EF7E083C-EC74-41EB-9265-BE0F009B8138}"/>
</file>

<file path=customXml/itemProps3.xml><?xml version="1.0" encoding="utf-8"?>
<ds:datastoreItem xmlns:ds="http://schemas.openxmlformats.org/officeDocument/2006/customXml" ds:itemID="{CBE16092-B1FF-4032-B15C-3F4D4BA9B3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1428</Words>
  <Characters>8144</Characters>
  <Application>Microsoft Office Word</Application>
  <DocSecurity>0</DocSecurity>
  <Lines>67</Lines>
  <Paragraphs>19</Paragraphs>
  <ScaleCrop>false</ScaleCrop>
  <Company/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15</cp:revision>
  <dcterms:created xsi:type="dcterms:W3CDTF">2023-07-10T11:21:00Z</dcterms:created>
  <dcterms:modified xsi:type="dcterms:W3CDTF">2023-09-05T12:18:00Z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16481200</vt:r8>
  </property>
</Properties>
</file>