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FFD3" w14:textId="77777777" w:rsidR="00CE613F" w:rsidRPr="00356291" w:rsidRDefault="00CE613F" w:rsidP="00CE613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E613F" w:rsidRPr="00356291" w14:paraId="65BCFFD5"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5BCFFD4"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CE613F" w:rsidRPr="00356291" w14:paraId="65BCFFD8" w14:textId="77777777" w:rsidTr="00F905D7">
        <w:tc>
          <w:tcPr>
            <w:tcW w:w="1799" w:type="dxa"/>
            <w:gridSpan w:val="3"/>
          </w:tcPr>
          <w:p w14:paraId="65BCFFD6"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5BCFFD7"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color w:val="000000"/>
                <w:sz w:val="22"/>
                <w:szCs w:val="22"/>
                <w:lang w:val="de-DE"/>
              </w:rPr>
              <w:t>Matematično</w:t>
            </w:r>
            <w:proofErr w:type="spellEnd"/>
            <w:r w:rsidRPr="00356291">
              <w:rPr>
                <w:rFonts w:ascii="Calibri Light" w:hAnsi="Calibri Light" w:cs="Calibri Light"/>
                <w:color w:val="000000"/>
                <w:sz w:val="22"/>
                <w:szCs w:val="22"/>
                <w:lang w:val="de-DE"/>
              </w:rPr>
              <w:t xml:space="preserve"> </w:t>
            </w:r>
            <w:proofErr w:type="spellStart"/>
            <w:r w:rsidRPr="00356291">
              <w:rPr>
                <w:rFonts w:ascii="Calibri Light" w:hAnsi="Calibri Light" w:cs="Calibri Light"/>
                <w:color w:val="000000"/>
                <w:sz w:val="22"/>
                <w:szCs w:val="22"/>
                <w:lang w:val="de-DE"/>
              </w:rPr>
              <w:t>modeliranje</w:t>
            </w:r>
            <w:proofErr w:type="spellEnd"/>
            <w:r w:rsidRPr="00356291">
              <w:rPr>
                <w:rFonts w:ascii="Calibri Light" w:hAnsi="Calibri Light" w:cs="Calibri Light"/>
                <w:color w:val="000000"/>
                <w:sz w:val="22"/>
                <w:szCs w:val="22"/>
                <w:lang w:val="de-DE"/>
              </w:rPr>
              <w:t xml:space="preserve"> </w:t>
            </w:r>
          </w:p>
        </w:tc>
      </w:tr>
      <w:tr w:rsidR="00CE613F" w:rsidRPr="00356291" w14:paraId="65BCFFDB" w14:textId="77777777" w:rsidTr="00F905D7">
        <w:tc>
          <w:tcPr>
            <w:tcW w:w="1799" w:type="dxa"/>
            <w:gridSpan w:val="3"/>
          </w:tcPr>
          <w:p w14:paraId="65BCFFD9"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5BCFFDA"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Mathematical modelling</w:t>
            </w:r>
          </w:p>
        </w:tc>
      </w:tr>
      <w:tr w:rsidR="00CE613F" w:rsidRPr="00356291" w14:paraId="65BCFFE0" w14:textId="77777777" w:rsidTr="00F905D7">
        <w:tc>
          <w:tcPr>
            <w:tcW w:w="3307" w:type="dxa"/>
            <w:gridSpan w:val="5"/>
            <w:vAlign w:val="center"/>
          </w:tcPr>
          <w:p w14:paraId="65BCFFDC" w14:textId="77777777" w:rsidR="00CE613F" w:rsidRPr="00356291" w:rsidRDefault="00CE613F" w:rsidP="00F905D7">
            <w:pPr>
              <w:spacing w:line="264" w:lineRule="auto"/>
              <w:jc w:val="center"/>
              <w:rPr>
                <w:rFonts w:ascii="Calibri Light" w:hAnsi="Calibri Light" w:cs="Calibri Light"/>
                <w:b/>
                <w:sz w:val="22"/>
                <w:szCs w:val="22"/>
              </w:rPr>
            </w:pPr>
          </w:p>
        </w:tc>
        <w:tc>
          <w:tcPr>
            <w:tcW w:w="3401" w:type="dxa"/>
            <w:gridSpan w:val="8"/>
            <w:vAlign w:val="center"/>
          </w:tcPr>
          <w:p w14:paraId="65BCFFDD" w14:textId="77777777" w:rsidR="00CE613F" w:rsidRPr="00356291" w:rsidRDefault="00CE613F" w:rsidP="00F905D7">
            <w:pPr>
              <w:spacing w:line="264" w:lineRule="auto"/>
              <w:jc w:val="center"/>
              <w:rPr>
                <w:rFonts w:ascii="Calibri Light" w:hAnsi="Calibri Light" w:cs="Calibri Light"/>
                <w:b/>
                <w:sz w:val="22"/>
                <w:szCs w:val="22"/>
              </w:rPr>
            </w:pPr>
          </w:p>
        </w:tc>
        <w:tc>
          <w:tcPr>
            <w:tcW w:w="1558" w:type="dxa"/>
            <w:gridSpan w:val="2"/>
            <w:vAlign w:val="center"/>
          </w:tcPr>
          <w:p w14:paraId="65BCFFDE" w14:textId="77777777" w:rsidR="00CE613F" w:rsidRPr="00356291" w:rsidRDefault="00CE613F" w:rsidP="00F905D7">
            <w:pPr>
              <w:spacing w:line="264" w:lineRule="auto"/>
              <w:jc w:val="center"/>
              <w:rPr>
                <w:rFonts w:ascii="Calibri Light" w:hAnsi="Calibri Light" w:cs="Calibri Light"/>
                <w:b/>
                <w:sz w:val="22"/>
                <w:szCs w:val="22"/>
              </w:rPr>
            </w:pPr>
          </w:p>
        </w:tc>
        <w:tc>
          <w:tcPr>
            <w:tcW w:w="1424" w:type="dxa"/>
            <w:gridSpan w:val="3"/>
            <w:vAlign w:val="center"/>
          </w:tcPr>
          <w:p w14:paraId="65BCFFDF" w14:textId="77777777" w:rsidR="00CE613F" w:rsidRPr="00356291" w:rsidRDefault="00CE613F" w:rsidP="00F905D7">
            <w:pPr>
              <w:spacing w:line="264" w:lineRule="auto"/>
              <w:jc w:val="center"/>
              <w:rPr>
                <w:rFonts w:ascii="Calibri Light" w:hAnsi="Calibri Light" w:cs="Calibri Light"/>
                <w:b/>
                <w:sz w:val="22"/>
                <w:szCs w:val="22"/>
              </w:rPr>
            </w:pPr>
          </w:p>
        </w:tc>
      </w:tr>
      <w:tr w:rsidR="00CE613F" w:rsidRPr="00356291" w14:paraId="65BCFFE9" w14:textId="77777777" w:rsidTr="00F905D7">
        <w:tc>
          <w:tcPr>
            <w:tcW w:w="3307" w:type="dxa"/>
            <w:gridSpan w:val="5"/>
            <w:tcBorders>
              <w:top w:val="nil"/>
              <w:left w:val="nil"/>
              <w:bottom w:val="single" w:sz="4" w:space="0" w:color="auto"/>
              <w:right w:val="nil"/>
            </w:tcBorders>
            <w:vAlign w:val="center"/>
          </w:tcPr>
          <w:p w14:paraId="65BCFFE1"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65BCFFE2" w14:textId="77777777" w:rsidR="00CE613F" w:rsidRPr="00356291" w:rsidRDefault="00CE613F"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65BCFFE3"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65BCFFE4"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5BCFFE5"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65BCFFE6"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5BCFFE7"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65BCFFE8"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CE613F" w:rsidRPr="00356291" w14:paraId="65BCFFEE"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5BCFFEA" w14:textId="77777777" w:rsidR="00CE613F" w:rsidRPr="00356291" w:rsidRDefault="00CE613F"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5BCFFEB"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BCFFEC"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BCFFED" w14:textId="77777777" w:rsidR="00CE613F" w:rsidRPr="00356291" w:rsidRDefault="00CE613F" w:rsidP="00F905D7">
            <w:pPr>
              <w:spacing w:line="264" w:lineRule="auto"/>
              <w:jc w:val="center"/>
              <w:rPr>
                <w:rFonts w:ascii="Calibri Light" w:hAnsi="Calibri Light" w:cs="Calibri Light"/>
                <w:bCs/>
                <w:sz w:val="22"/>
                <w:szCs w:val="22"/>
              </w:rPr>
            </w:pPr>
          </w:p>
        </w:tc>
      </w:tr>
      <w:tr w:rsidR="00CE613F" w:rsidRPr="00356291" w14:paraId="65BCFFF3"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5BCFFEF" w14:textId="77777777" w:rsidR="00CE613F" w:rsidRPr="00356291" w:rsidRDefault="00CE613F"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5BCFFF0" w14:textId="77777777" w:rsidR="00CE613F" w:rsidRPr="00356291" w:rsidRDefault="00CE613F"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BCFFF1"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BCFFF2" w14:textId="77777777" w:rsidR="00CE613F" w:rsidRPr="00356291" w:rsidRDefault="00CE613F" w:rsidP="00F905D7">
            <w:pPr>
              <w:spacing w:line="264" w:lineRule="auto"/>
              <w:jc w:val="center"/>
              <w:rPr>
                <w:rFonts w:ascii="Calibri Light" w:hAnsi="Calibri Light" w:cs="Calibri Light"/>
                <w:bCs/>
                <w:sz w:val="22"/>
                <w:szCs w:val="22"/>
              </w:rPr>
            </w:pPr>
          </w:p>
        </w:tc>
      </w:tr>
      <w:tr w:rsidR="00CE613F" w:rsidRPr="00356291" w14:paraId="65BCFFF5" w14:textId="77777777" w:rsidTr="00F905D7">
        <w:trPr>
          <w:trHeight w:val="103"/>
        </w:trPr>
        <w:tc>
          <w:tcPr>
            <w:tcW w:w="9690" w:type="dxa"/>
            <w:gridSpan w:val="18"/>
          </w:tcPr>
          <w:p w14:paraId="65BCFFF4" w14:textId="77777777" w:rsidR="00CE613F" w:rsidRPr="00356291" w:rsidRDefault="00CE613F" w:rsidP="00F905D7">
            <w:pPr>
              <w:spacing w:line="264" w:lineRule="auto"/>
              <w:rPr>
                <w:rFonts w:ascii="Calibri Light" w:hAnsi="Calibri Light" w:cs="Calibri Light"/>
                <w:b/>
                <w:bCs/>
                <w:sz w:val="22"/>
                <w:szCs w:val="22"/>
              </w:rPr>
            </w:pPr>
          </w:p>
        </w:tc>
      </w:tr>
      <w:tr w:rsidR="00CE613F" w:rsidRPr="00356291" w14:paraId="65BCFFF8" w14:textId="77777777" w:rsidTr="00F905D7">
        <w:tc>
          <w:tcPr>
            <w:tcW w:w="5718" w:type="dxa"/>
            <w:gridSpan w:val="12"/>
            <w:tcBorders>
              <w:top w:val="nil"/>
              <w:left w:val="nil"/>
              <w:bottom w:val="nil"/>
              <w:right w:val="single" w:sz="4" w:space="0" w:color="auto"/>
            </w:tcBorders>
          </w:tcPr>
          <w:p w14:paraId="65BCFFF6"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5BCFFF7"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CE613F" w:rsidRPr="00356291" w14:paraId="65BCFFFB" w14:textId="77777777" w:rsidTr="00F905D7">
        <w:tc>
          <w:tcPr>
            <w:tcW w:w="5718" w:type="dxa"/>
            <w:gridSpan w:val="12"/>
          </w:tcPr>
          <w:p w14:paraId="65BCFFF9" w14:textId="77777777" w:rsidR="00CE613F" w:rsidRPr="00356291" w:rsidRDefault="00CE613F"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65BCFFFA" w14:textId="77777777" w:rsidR="00CE613F" w:rsidRPr="00356291" w:rsidRDefault="00CE613F" w:rsidP="00F905D7">
            <w:pPr>
              <w:spacing w:line="264" w:lineRule="auto"/>
              <w:rPr>
                <w:rFonts w:ascii="Calibri Light" w:hAnsi="Calibri Light" w:cs="Calibri Light"/>
                <w:sz w:val="22"/>
                <w:szCs w:val="22"/>
              </w:rPr>
            </w:pPr>
          </w:p>
        </w:tc>
      </w:tr>
      <w:tr w:rsidR="00CE613F" w:rsidRPr="00356291" w14:paraId="65BCFFFE" w14:textId="77777777" w:rsidTr="00F905D7">
        <w:tc>
          <w:tcPr>
            <w:tcW w:w="5718" w:type="dxa"/>
            <w:gridSpan w:val="12"/>
            <w:tcBorders>
              <w:top w:val="nil"/>
              <w:left w:val="nil"/>
              <w:bottom w:val="nil"/>
              <w:right w:val="single" w:sz="4" w:space="0" w:color="auto"/>
            </w:tcBorders>
          </w:tcPr>
          <w:p w14:paraId="65BCFFFC"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5BCFFFD" w14:textId="77777777" w:rsidR="00CE613F" w:rsidRPr="00356291" w:rsidRDefault="00CE613F" w:rsidP="00F905D7">
            <w:pPr>
              <w:spacing w:line="264" w:lineRule="auto"/>
              <w:rPr>
                <w:rFonts w:ascii="Calibri Light" w:hAnsi="Calibri Light" w:cs="Calibri Light"/>
                <w:sz w:val="22"/>
                <w:szCs w:val="22"/>
              </w:rPr>
            </w:pPr>
          </w:p>
        </w:tc>
      </w:tr>
      <w:tr w:rsidR="00CE613F" w:rsidRPr="00356291" w14:paraId="65BD0000" w14:textId="77777777" w:rsidTr="00F905D7">
        <w:tc>
          <w:tcPr>
            <w:tcW w:w="9690" w:type="dxa"/>
            <w:gridSpan w:val="18"/>
          </w:tcPr>
          <w:p w14:paraId="65BCFFFF"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w:t>
            </w:r>
          </w:p>
        </w:tc>
      </w:tr>
      <w:tr w:rsidR="00CE613F" w:rsidRPr="00356291" w14:paraId="65BD000D" w14:textId="77777777" w:rsidTr="00F905D7">
        <w:tc>
          <w:tcPr>
            <w:tcW w:w="1410" w:type="dxa"/>
            <w:tcBorders>
              <w:top w:val="nil"/>
              <w:left w:val="nil"/>
              <w:bottom w:val="single" w:sz="4" w:space="0" w:color="auto"/>
              <w:right w:val="nil"/>
            </w:tcBorders>
            <w:vAlign w:val="center"/>
          </w:tcPr>
          <w:p w14:paraId="65BD0001"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65BD0002" w14:textId="77777777" w:rsidR="00CE613F" w:rsidRPr="00356291" w:rsidRDefault="00CE613F"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5BD0003"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65BD0004"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5BD0005"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65BD0006"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65BD0007"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65BD0008"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65BD0009"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65BD000A"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65BD000B" w14:textId="77777777" w:rsidR="00CE613F" w:rsidRPr="00356291" w:rsidRDefault="00CE613F"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65BD000C"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CE613F" w:rsidRPr="00356291" w14:paraId="65BD0016"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5BD000E"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30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5BD000F"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30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5BD0010"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5BD0011"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5BD0012"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BD0013"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65BD0014" w14:textId="77777777" w:rsidR="00CE613F" w:rsidRPr="00356291" w:rsidRDefault="00CE613F"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5BD0015"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CE613F" w:rsidRPr="00356291" w14:paraId="65BD0018" w14:textId="77777777" w:rsidTr="00F905D7">
        <w:tc>
          <w:tcPr>
            <w:tcW w:w="9690" w:type="dxa"/>
            <w:gridSpan w:val="18"/>
          </w:tcPr>
          <w:p w14:paraId="65BD0017" w14:textId="77777777" w:rsidR="00CE613F" w:rsidRPr="00356291" w:rsidRDefault="00CE613F" w:rsidP="00F905D7">
            <w:pPr>
              <w:spacing w:line="264" w:lineRule="auto"/>
              <w:rPr>
                <w:rFonts w:ascii="Calibri Light" w:hAnsi="Calibri Light" w:cs="Calibri Light"/>
                <w:b/>
                <w:bCs/>
                <w:sz w:val="22"/>
                <w:szCs w:val="22"/>
              </w:rPr>
            </w:pPr>
          </w:p>
        </w:tc>
      </w:tr>
      <w:tr w:rsidR="00CE613F" w:rsidRPr="00356291" w14:paraId="65BD001B" w14:textId="77777777" w:rsidTr="00F905D7">
        <w:tc>
          <w:tcPr>
            <w:tcW w:w="3307" w:type="dxa"/>
            <w:gridSpan w:val="5"/>
          </w:tcPr>
          <w:p w14:paraId="65BD0019"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5BD001A" w14:textId="52127C3C" w:rsidR="00CE613F" w:rsidRPr="00356291" w:rsidRDefault="00CE613F" w:rsidP="008E2922">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prof. </w:t>
            </w:r>
            <w:proofErr w:type="spellStart"/>
            <w:r w:rsidRPr="00356291">
              <w:rPr>
                <w:rFonts w:ascii="Calibri Light" w:hAnsi="Calibri Light" w:cs="Calibri Light"/>
                <w:sz w:val="22"/>
                <w:szCs w:val="22"/>
              </w:rPr>
              <w:t>dr.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Darjo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Felda</w:t>
            </w:r>
            <w:proofErr w:type="spellEnd"/>
            <w:r w:rsidRPr="00356291">
              <w:rPr>
                <w:rFonts w:ascii="Calibri Light" w:hAnsi="Calibri Light" w:cs="Calibri Light"/>
                <w:sz w:val="22"/>
                <w:szCs w:val="22"/>
              </w:rPr>
              <w:t xml:space="preserve">/ </w:t>
            </w:r>
            <w:r w:rsidR="00D6502A">
              <w:rPr>
                <w:rFonts w:ascii="Calibri Light" w:hAnsi="Calibri Light" w:cs="Calibri Light"/>
                <w:sz w:val="22"/>
                <w:szCs w:val="22"/>
              </w:rPr>
              <w:t xml:space="preserve">Full </w:t>
            </w:r>
            <w:r w:rsidRPr="00356291">
              <w:rPr>
                <w:rFonts w:ascii="Calibri Light" w:hAnsi="Calibri Light" w:cs="Calibri Light"/>
                <w:sz w:val="22"/>
                <w:szCs w:val="22"/>
              </w:rPr>
              <w:t xml:space="preserve">Prof. </w:t>
            </w:r>
            <w:proofErr w:type="spellStart"/>
            <w:r w:rsidRPr="00356291">
              <w:rPr>
                <w:rFonts w:ascii="Calibri Light" w:hAnsi="Calibri Light" w:cs="Calibri Light"/>
                <w:sz w:val="22"/>
                <w:szCs w:val="22"/>
              </w:rPr>
              <w:t>Darjo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Felda</w:t>
            </w:r>
            <w:proofErr w:type="spellEnd"/>
            <w:r w:rsidRPr="00356291">
              <w:rPr>
                <w:rFonts w:ascii="Calibri Light" w:hAnsi="Calibri Light" w:cs="Calibri Light"/>
                <w:sz w:val="22"/>
                <w:szCs w:val="22"/>
              </w:rPr>
              <w:t>, PhD</w:t>
            </w:r>
          </w:p>
        </w:tc>
      </w:tr>
      <w:tr w:rsidR="00CE613F" w:rsidRPr="00356291" w14:paraId="65BD001D" w14:textId="77777777" w:rsidTr="00F905D7">
        <w:tc>
          <w:tcPr>
            <w:tcW w:w="9690" w:type="dxa"/>
            <w:gridSpan w:val="18"/>
          </w:tcPr>
          <w:p w14:paraId="65BD001C" w14:textId="77777777" w:rsidR="00CE613F" w:rsidRPr="00356291" w:rsidRDefault="00CE613F" w:rsidP="00F905D7">
            <w:pPr>
              <w:spacing w:line="264" w:lineRule="auto"/>
              <w:jc w:val="both"/>
              <w:rPr>
                <w:rFonts w:ascii="Calibri Light" w:hAnsi="Calibri Light" w:cs="Calibri Light"/>
                <w:sz w:val="22"/>
                <w:szCs w:val="22"/>
              </w:rPr>
            </w:pPr>
          </w:p>
        </w:tc>
      </w:tr>
      <w:tr w:rsidR="00CE613F" w:rsidRPr="00356291" w14:paraId="65BD0022" w14:textId="77777777" w:rsidTr="00F905D7">
        <w:tc>
          <w:tcPr>
            <w:tcW w:w="1641" w:type="dxa"/>
            <w:gridSpan w:val="2"/>
            <w:vMerge w:val="restart"/>
          </w:tcPr>
          <w:p w14:paraId="65BD001E"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65BD001F"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65BD0020" w14:textId="77777777" w:rsidR="00CE613F" w:rsidRPr="00356291" w:rsidRDefault="00CE613F"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5BD0021"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E613F" w:rsidRPr="00356291" w14:paraId="65BD0026" w14:textId="77777777" w:rsidTr="00F905D7">
        <w:trPr>
          <w:trHeight w:val="215"/>
        </w:trPr>
        <w:tc>
          <w:tcPr>
            <w:tcW w:w="1641" w:type="dxa"/>
            <w:gridSpan w:val="2"/>
            <w:vMerge/>
            <w:vAlign w:val="center"/>
          </w:tcPr>
          <w:p w14:paraId="65BD0023" w14:textId="77777777" w:rsidR="00CE613F" w:rsidRPr="00356291" w:rsidRDefault="00CE613F" w:rsidP="00F905D7">
            <w:pPr>
              <w:spacing w:line="264" w:lineRule="auto"/>
              <w:rPr>
                <w:rFonts w:ascii="Calibri Light" w:hAnsi="Calibri Light" w:cs="Calibri Light"/>
                <w:b/>
                <w:bCs/>
                <w:sz w:val="22"/>
                <w:szCs w:val="22"/>
              </w:rPr>
            </w:pPr>
          </w:p>
        </w:tc>
        <w:tc>
          <w:tcPr>
            <w:tcW w:w="2241" w:type="dxa"/>
            <w:gridSpan w:val="4"/>
          </w:tcPr>
          <w:p w14:paraId="65BD0024" w14:textId="77777777" w:rsidR="00CE613F" w:rsidRPr="00356291" w:rsidRDefault="00CE613F"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5BD0025"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E613F" w:rsidRPr="00356291" w14:paraId="65BD002D" w14:textId="77777777" w:rsidTr="00F905D7">
        <w:tc>
          <w:tcPr>
            <w:tcW w:w="4728" w:type="dxa"/>
            <w:gridSpan w:val="9"/>
            <w:tcBorders>
              <w:top w:val="nil"/>
              <w:left w:val="nil"/>
              <w:bottom w:val="single" w:sz="4" w:space="0" w:color="auto"/>
              <w:right w:val="nil"/>
            </w:tcBorders>
          </w:tcPr>
          <w:p w14:paraId="65BD0027" w14:textId="77777777" w:rsidR="00CE613F" w:rsidRPr="00356291" w:rsidRDefault="00CE613F" w:rsidP="00F905D7">
            <w:pPr>
              <w:spacing w:line="264" w:lineRule="auto"/>
              <w:rPr>
                <w:rFonts w:ascii="Calibri Light" w:hAnsi="Calibri Light" w:cs="Calibri Light"/>
                <w:b/>
                <w:bCs/>
                <w:sz w:val="22"/>
                <w:szCs w:val="22"/>
              </w:rPr>
            </w:pPr>
          </w:p>
          <w:p w14:paraId="65BD0028"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5BD0029" w14:textId="77777777" w:rsidR="00CE613F" w:rsidRPr="00356291" w:rsidRDefault="00CE613F" w:rsidP="00F905D7">
            <w:pPr>
              <w:spacing w:line="264" w:lineRule="auto"/>
              <w:rPr>
                <w:rFonts w:ascii="Calibri Light" w:hAnsi="Calibri Light" w:cs="Calibri Light"/>
                <w:b/>
                <w:sz w:val="22"/>
                <w:szCs w:val="22"/>
              </w:rPr>
            </w:pPr>
          </w:p>
          <w:p w14:paraId="65BD002A" w14:textId="77777777" w:rsidR="00CE613F" w:rsidRPr="00356291" w:rsidRDefault="00CE613F"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5BD002B" w14:textId="77777777" w:rsidR="00CE613F" w:rsidRPr="00356291" w:rsidRDefault="00CE613F" w:rsidP="00F905D7">
            <w:pPr>
              <w:spacing w:line="264" w:lineRule="auto"/>
              <w:rPr>
                <w:rFonts w:ascii="Calibri Light" w:hAnsi="Calibri Light" w:cs="Calibri Light"/>
                <w:b/>
                <w:sz w:val="22"/>
                <w:szCs w:val="22"/>
              </w:rPr>
            </w:pPr>
          </w:p>
          <w:p w14:paraId="65BD002C"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CE613F" w:rsidRPr="00356291" w14:paraId="65BD0031" w14:textId="77777777" w:rsidTr="00F905D7">
        <w:trPr>
          <w:trHeight w:val="496"/>
        </w:trPr>
        <w:tc>
          <w:tcPr>
            <w:tcW w:w="4728" w:type="dxa"/>
            <w:gridSpan w:val="9"/>
            <w:tcBorders>
              <w:top w:val="single" w:sz="4" w:space="0" w:color="auto"/>
              <w:left w:val="single" w:sz="4" w:space="0" w:color="auto"/>
              <w:bottom w:val="single" w:sz="4" w:space="0" w:color="auto"/>
              <w:right w:val="single" w:sz="4" w:space="0" w:color="auto"/>
            </w:tcBorders>
          </w:tcPr>
          <w:p w14:paraId="65BD002E"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65BD002F" w14:textId="77777777" w:rsidR="00CE613F" w:rsidRPr="00356291" w:rsidRDefault="00CE613F"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5BD0030"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CE613F" w:rsidRPr="00356291" w14:paraId="65BD0037" w14:textId="77777777" w:rsidTr="00F905D7">
        <w:trPr>
          <w:trHeight w:val="137"/>
        </w:trPr>
        <w:tc>
          <w:tcPr>
            <w:tcW w:w="4718" w:type="dxa"/>
            <w:gridSpan w:val="8"/>
            <w:tcBorders>
              <w:top w:val="nil"/>
              <w:left w:val="nil"/>
              <w:bottom w:val="single" w:sz="4" w:space="0" w:color="auto"/>
              <w:right w:val="nil"/>
            </w:tcBorders>
          </w:tcPr>
          <w:p w14:paraId="65BD0032" w14:textId="77777777" w:rsidR="00CE613F" w:rsidRPr="00356291" w:rsidRDefault="00CE613F" w:rsidP="00F905D7">
            <w:pPr>
              <w:spacing w:line="264" w:lineRule="auto"/>
              <w:rPr>
                <w:rFonts w:ascii="Calibri Light" w:hAnsi="Calibri Light" w:cs="Calibri Light"/>
                <w:b/>
                <w:sz w:val="22"/>
                <w:szCs w:val="22"/>
              </w:rPr>
            </w:pPr>
          </w:p>
          <w:p w14:paraId="65BD0033"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5BD0034" w14:textId="77777777" w:rsidR="00CE613F" w:rsidRPr="00356291" w:rsidRDefault="00CE613F"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5BD0035" w14:textId="77777777" w:rsidR="00CE613F" w:rsidRPr="00356291" w:rsidRDefault="00CE613F" w:rsidP="00F905D7">
            <w:pPr>
              <w:spacing w:line="264" w:lineRule="auto"/>
              <w:rPr>
                <w:rFonts w:ascii="Calibri Light" w:hAnsi="Calibri Light" w:cs="Calibri Light"/>
                <w:b/>
                <w:sz w:val="22"/>
                <w:szCs w:val="22"/>
              </w:rPr>
            </w:pPr>
          </w:p>
          <w:p w14:paraId="65BD0036"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CE613F" w:rsidRPr="00356291" w14:paraId="65BD0043"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65BD0038" w14:textId="02DDDD70"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Faze </w:t>
            </w:r>
            <w:r w:rsidR="00CE613F" w:rsidRPr="00356291">
              <w:rPr>
                <w:rFonts w:ascii="Calibri Light" w:hAnsi="Calibri Light" w:cs="Calibri Light"/>
                <w:color w:val="000000"/>
                <w:sz w:val="22"/>
                <w:szCs w:val="22"/>
              </w:rPr>
              <w:t>r</w:t>
            </w:r>
            <w:r>
              <w:rPr>
                <w:rFonts w:ascii="Calibri Light" w:hAnsi="Calibri Light" w:cs="Calibri Light"/>
                <w:color w:val="000000"/>
                <w:sz w:val="22"/>
                <w:szCs w:val="22"/>
              </w:rPr>
              <w:t>eševanja realističnega problema.</w:t>
            </w:r>
          </w:p>
          <w:p w14:paraId="65BD0039" w14:textId="0B97BF86"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Vloga </w:t>
            </w:r>
            <w:r w:rsidR="00CE613F" w:rsidRPr="00356291">
              <w:rPr>
                <w:rFonts w:ascii="Calibri Light" w:hAnsi="Calibri Light" w:cs="Calibri Light"/>
                <w:color w:val="000000"/>
                <w:sz w:val="22"/>
                <w:szCs w:val="22"/>
              </w:rPr>
              <w:t>matematičnega modeliranja v procesu r</w:t>
            </w:r>
            <w:r>
              <w:rPr>
                <w:rFonts w:ascii="Calibri Light" w:hAnsi="Calibri Light" w:cs="Calibri Light"/>
                <w:color w:val="000000"/>
                <w:sz w:val="22"/>
                <w:szCs w:val="22"/>
              </w:rPr>
              <w:t>eševanja realističnega problema.</w:t>
            </w:r>
          </w:p>
          <w:p w14:paraId="65BD003A" w14:textId="7834FF4B"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Pomen </w:t>
            </w:r>
            <w:r w:rsidR="00CE613F" w:rsidRPr="00356291">
              <w:rPr>
                <w:rFonts w:ascii="Calibri Light" w:hAnsi="Calibri Light" w:cs="Calibri Light"/>
                <w:color w:val="000000"/>
                <w:sz w:val="22"/>
                <w:szCs w:val="22"/>
              </w:rPr>
              <w:t>matematičnega modeliranja v razumevanju realističnega problema v odnosu do ustrezne realistične situacije</w:t>
            </w:r>
            <w:r>
              <w:rPr>
                <w:rFonts w:ascii="Calibri Light" w:hAnsi="Calibri Light" w:cs="Calibri Light"/>
                <w:color w:val="000000"/>
                <w:sz w:val="22"/>
                <w:szCs w:val="22"/>
                <w:lang w:val="sl-SI"/>
              </w:rPr>
              <w:t>.</w:t>
            </w:r>
          </w:p>
          <w:p w14:paraId="65BD003B" w14:textId="32066E87"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Matematično </w:t>
            </w:r>
            <w:r w:rsidR="00CE613F" w:rsidRPr="00356291">
              <w:rPr>
                <w:rFonts w:ascii="Calibri Light" w:hAnsi="Calibri Light" w:cs="Calibri Light"/>
                <w:color w:val="000000"/>
                <w:sz w:val="22"/>
                <w:szCs w:val="22"/>
              </w:rPr>
              <w:t>modeli</w:t>
            </w:r>
            <w:r>
              <w:rPr>
                <w:rFonts w:ascii="Calibri Light" w:hAnsi="Calibri Light" w:cs="Calibri Light"/>
                <w:color w:val="000000"/>
                <w:sz w:val="22"/>
                <w:szCs w:val="22"/>
              </w:rPr>
              <w:t>ranje in matematična pismenost.</w:t>
            </w:r>
          </w:p>
          <w:p w14:paraId="65BD003C" w14:textId="1183D117"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Matematično </w:t>
            </w:r>
            <w:r w:rsidR="00CE613F" w:rsidRPr="00356291">
              <w:rPr>
                <w:rFonts w:ascii="Calibri Light" w:hAnsi="Calibri Light" w:cs="Calibri Light"/>
                <w:color w:val="000000"/>
                <w:sz w:val="22"/>
                <w:szCs w:val="22"/>
              </w:rPr>
              <w:t>modeliranje na začetni stopnji usvajanja matematičnih pojmov.</w:t>
            </w:r>
          </w:p>
        </w:tc>
        <w:tc>
          <w:tcPr>
            <w:tcW w:w="152" w:type="dxa"/>
            <w:gridSpan w:val="2"/>
            <w:tcBorders>
              <w:top w:val="nil"/>
              <w:left w:val="single" w:sz="4" w:space="0" w:color="auto"/>
              <w:bottom w:val="nil"/>
              <w:right w:val="single" w:sz="4" w:space="0" w:color="auto"/>
            </w:tcBorders>
          </w:tcPr>
          <w:p w14:paraId="65BD003D" w14:textId="77777777" w:rsidR="00CE613F" w:rsidRPr="00356291" w:rsidRDefault="00CE613F"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5BD003E" w14:textId="77777777"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The phases in solving a realistic problem;</w:t>
            </w:r>
          </w:p>
          <w:p w14:paraId="65BD003F" w14:textId="415DE6E6"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The role of mathematical modelling in the process</w:t>
            </w:r>
            <w:r w:rsidR="002301F0">
              <w:rPr>
                <w:rFonts w:ascii="Calibri Light" w:hAnsi="Calibri Light" w:cs="Calibri Light"/>
                <w:color w:val="000000"/>
                <w:sz w:val="22"/>
                <w:szCs w:val="22"/>
                <w:lang w:val="en-GB"/>
              </w:rPr>
              <w:t xml:space="preserve"> of solving a realistic problem.</w:t>
            </w:r>
          </w:p>
          <w:p w14:paraId="65BD0040" w14:textId="6EDB7B9A"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The significance of mathematical modelling in relation to the co</w:t>
            </w:r>
            <w:r w:rsidR="002301F0">
              <w:rPr>
                <w:rFonts w:ascii="Calibri Light" w:hAnsi="Calibri Light" w:cs="Calibri Light"/>
                <w:color w:val="000000"/>
                <w:sz w:val="22"/>
                <w:szCs w:val="22"/>
                <w:lang w:val="en-GB"/>
              </w:rPr>
              <w:t>rresponding realistic situation.</w:t>
            </w:r>
          </w:p>
          <w:p w14:paraId="65BD0041" w14:textId="2660AF39"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Mathematical mode</w:t>
            </w:r>
            <w:r w:rsidR="002301F0">
              <w:rPr>
                <w:rFonts w:ascii="Calibri Light" w:hAnsi="Calibri Light" w:cs="Calibri Light"/>
                <w:color w:val="000000"/>
                <w:sz w:val="22"/>
                <w:szCs w:val="22"/>
                <w:lang w:val="en-GB"/>
              </w:rPr>
              <w:t>lling and mathematical literacy.</w:t>
            </w:r>
          </w:p>
          <w:p w14:paraId="65BD0042" w14:textId="77777777"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Mathematical modelling on the initial stage of acquiring mathematical concepts.</w:t>
            </w:r>
          </w:p>
        </w:tc>
      </w:tr>
    </w:tbl>
    <w:p w14:paraId="65BD0044" w14:textId="77777777" w:rsidR="00CE613F" w:rsidRPr="00356291" w:rsidRDefault="00CE613F" w:rsidP="00CE613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E613F" w:rsidRPr="002301F0" w14:paraId="65BD0046" w14:textId="77777777" w:rsidTr="00F905D7">
        <w:tc>
          <w:tcPr>
            <w:tcW w:w="9695" w:type="dxa"/>
            <w:gridSpan w:val="6"/>
          </w:tcPr>
          <w:p w14:paraId="65BD0045" w14:textId="77777777" w:rsidR="00CE613F" w:rsidRPr="00356291" w:rsidRDefault="00CE613F" w:rsidP="00F905D7">
            <w:pPr>
              <w:spacing w:line="264" w:lineRule="auto"/>
              <w:jc w:val="both"/>
              <w:rPr>
                <w:rFonts w:ascii="Calibri Light" w:hAnsi="Calibri Light" w:cs="Calibri Light"/>
                <w:b/>
                <w:sz w:val="22"/>
                <w:szCs w:val="22"/>
                <w:lang w:val="it-IT"/>
              </w:rPr>
            </w:pPr>
            <w:r w:rsidRPr="002301F0">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CE613F" w:rsidRPr="00356291" w14:paraId="65BD0057" w14:textId="77777777" w:rsidTr="00F905D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65BD0047"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lastRenderedPageBreak/>
              <w:t>Osnovna</w:t>
            </w:r>
            <w:proofErr w:type="spellEnd"/>
            <w:r w:rsidRPr="00356291">
              <w:rPr>
                <w:rFonts w:ascii="Calibri Light" w:hAnsi="Calibri Light" w:cs="Calibri Light"/>
                <w:color w:val="000000"/>
                <w:sz w:val="22"/>
                <w:szCs w:val="22"/>
                <w:u w:val="single"/>
              </w:rPr>
              <w:t xml:space="preserve"> literature/Basic readings:</w:t>
            </w:r>
          </w:p>
          <w:p w14:paraId="7A6DB86C" w14:textId="2D906FB3" w:rsidR="0052004F" w:rsidRPr="002301F0" w:rsidRDefault="0052004F" w:rsidP="002301F0">
            <w:pPr>
              <w:pStyle w:val="Odstavekseznama"/>
              <w:numPr>
                <w:ilvl w:val="0"/>
                <w:numId w:val="7"/>
              </w:numPr>
              <w:spacing w:line="264" w:lineRule="auto"/>
              <w:ind w:left="507" w:hanging="283"/>
              <w:rPr>
                <w:rFonts w:ascii="Calibri Light" w:hAnsi="Calibri Light" w:cs="Calibri Light"/>
                <w:bCs/>
                <w:color w:val="000000"/>
                <w:sz w:val="22"/>
                <w:szCs w:val="22"/>
              </w:rPr>
            </w:pPr>
            <w:r w:rsidRPr="002301F0">
              <w:rPr>
                <w:rFonts w:ascii="Calibri Light" w:hAnsi="Calibri Light" w:cs="Calibri Light"/>
                <w:bCs/>
                <w:color w:val="000000"/>
                <w:sz w:val="22"/>
                <w:szCs w:val="22"/>
              </w:rPr>
              <w:t xml:space="preserve">Hartono, Y. (2020). Mathematical Modelling in Problem Solving. </w:t>
            </w:r>
            <w:r w:rsidRPr="002301F0">
              <w:rPr>
                <w:rFonts w:ascii="Calibri Light" w:hAnsi="Calibri Light" w:cs="Calibri Light"/>
                <w:bCs/>
                <w:i/>
                <w:iCs/>
                <w:color w:val="000000"/>
                <w:sz w:val="22"/>
                <w:szCs w:val="22"/>
              </w:rPr>
              <w:t>Journal of Physics</w:t>
            </w:r>
            <w:r w:rsidRPr="002301F0">
              <w:rPr>
                <w:rFonts w:ascii="Calibri Light" w:hAnsi="Calibri Light" w:cs="Calibri Light"/>
                <w:bCs/>
                <w:color w:val="000000"/>
                <w:sz w:val="22"/>
                <w:szCs w:val="22"/>
              </w:rPr>
              <w:t>: Conference Series. 1480. 012001. 10.1088/1742-6596/1480/1/012001.</w:t>
            </w:r>
          </w:p>
          <w:p w14:paraId="186CBA1E" w14:textId="1A7A261E" w:rsidR="00A63C5A" w:rsidRPr="002301F0" w:rsidRDefault="0052004F" w:rsidP="002301F0">
            <w:pPr>
              <w:pStyle w:val="Odstavekseznama"/>
              <w:numPr>
                <w:ilvl w:val="0"/>
                <w:numId w:val="7"/>
              </w:numPr>
              <w:spacing w:line="264" w:lineRule="auto"/>
              <w:ind w:left="507" w:hanging="283"/>
              <w:rPr>
                <w:rFonts w:ascii="Calibri Light" w:hAnsi="Calibri Light" w:cs="Calibri Light"/>
                <w:bCs/>
                <w:color w:val="000000"/>
                <w:sz w:val="22"/>
                <w:szCs w:val="22"/>
              </w:rPr>
            </w:pPr>
            <w:proofErr w:type="spellStart"/>
            <w:r w:rsidRPr="002301F0">
              <w:rPr>
                <w:rFonts w:ascii="Calibri Light" w:hAnsi="Calibri Light" w:cs="Calibri Light"/>
                <w:bCs/>
                <w:color w:val="000000"/>
                <w:sz w:val="22"/>
                <w:szCs w:val="22"/>
                <w:lang w:val="it-IT"/>
              </w:rPr>
              <w:t>Sumbandari</w:t>
            </w:r>
            <w:proofErr w:type="spellEnd"/>
            <w:r w:rsidRPr="002301F0">
              <w:rPr>
                <w:rFonts w:ascii="Calibri Light" w:hAnsi="Calibri Light" w:cs="Calibri Light"/>
                <w:bCs/>
                <w:color w:val="000000"/>
                <w:sz w:val="22"/>
                <w:szCs w:val="22"/>
                <w:lang w:val="it-IT"/>
              </w:rPr>
              <w:t xml:space="preserve">, A., </w:t>
            </w:r>
            <w:proofErr w:type="spellStart"/>
            <w:r w:rsidRPr="002301F0">
              <w:rPr>
                <w:rFonts w:ascii="Calibri Light" w:hAnsi="Calibri Light" w:cs="Calibri Light"/>
                <w:bCs/>
                <w:color w:val="000000"/>
                <w:sz w:val="22"/>
                <w:szCs w:val="22"/>
                <w:lang w:val="it-IT"/>
              </w:rPr>
              <w:t>Hartono</w:t>
            </w:r>
            <w:proofErr w:type="spellEnd"/>
            <w:r w:rsidRPr="002301F0">
              <w:rPr>
                <w:rFonts w:ascii="Calibri Light" w:hAnsi="Calibri Light" w:cs="Calibri Light"/>
                <w:bCs/>
                <w:color w:val="000000"/>
                <w:sz w:val="22"/>
                <w:szCs w:val="22"/>
                <w:lang w:val="it-IT"/>
              </w:rPr>
              <w:t xml:space="preserve">, Y., </w:t>
            </w:r>
            <w:proofErr w:type="spellStart"/>
            <w:r w:rsidRPr="002301F0">
              <w:rPr>
                <w:rFonts w:ascii="Calibri Light" w:hAnsi="Calibri Light" w:cs="Calibri Light"/>
                <w:bCs/>
                <w:color w:val="000000"/>
                <w:sz w:val="22"/>
                <w:szCs w:val="22"/>
                <w:lang w:val="it-IT"/>
              </w:rPr>
              <w:t>Somakim</w:t>
            </w:r>
            <w:proofErr w:type="spellEnd"/>
            <w:r w:rsidRPr="002301F0">
              <w:rPr>
                <w:rFonts w:ascii="Calibri Light" w:hAnsi="Calibri Light" w:cs="Calibri Light"/>
                <w:bCs/>
                <w:color w:val="000000"/>
                <w:sz w:val="22"/>
                <w:szCs w:val="22"/>
                <w:lang w:val="it-IT"/>
              </w:rPr>
              <w:t xml:space="preserve">, S. (2022). </w:t>
            </w:r>
            <w:r w:rsidR="007016F7" w:rsidRPr="002301F0">
              <w:rPr>
                <w:rFonts w:ascii="Calibri Light" w:hAnsi="Calibri Light" w:cs="Calibri Light"/>
                <w:bCs/>
                <w:color w:val="000000"/>
                <w:sz w:val="22"/>
                <w:szCs w:val="22"/>
              </w:rPr>
              <w:t xml:space="preserve">Development of Worksheet-based Mathematical Modelling Using Context of Energy Conversion for Geometric Sequence Material. </w:t>
            </w:r>
            <w:proofErr w:type="spellStart"/>
            <w:r w:rsidR="007016F7" w:rsidRPr="002301F0">
              <w:rPr>
                <w:rFonts w:ascii="Calibri Light" w:hAnsi="Calibri Light" w:cs="Calibri Light"/>
                <w:bCs/>
                <w:i/>
                <w:iCs/>
                <w:color w:val="000000"/>
                <w:sz w:val="22"/>
                <w:szCs w:val="22"/>
              </w:rPr>
              <w:t>Aksioma</w:t>
            </w:r>
            <w:proofErr w:type="spellEnd"/>
            <w:r w:rsidR="007016F7" w:rsidRPr="002301F0">
              <w:rPr>
                <w:rFonts w:ascii="Calibri Light" w:hAnsi="Calibri Light" w:cs="Calibri Light"/>
                <w:bCs/>
                <w:i/>
                <w:iCs/>
                <w:color w:val="000000"/>
                <w:sz w:val="22"/>
                <w:szCs w:val="22"/>
              </w:rPr>
              <w:t>:</w:t>
            </w:r>
            <w:r w:rsidRPr="002301F0">
              <w:rPr>
                <w:rFonts w:ascii="Calibri Light" w:hAnsi="Calibri Light" w:cs="Calibri Light"/>
                <w:bCs/>
                <w:i/>
                <w:iCs/>
                <w:color w:val="000000"/>
                <w:sz w:val="22"/>
                <w:szCs w:val="22"/>
              </w:rPr>
              <w:t xml:space="preserve"> </w:t>
            </w:r>
            <w:proofErr w:type="spellStart"/>
            <w:r w:rsidRPr="002301F0">
              <w:rPr>
                <w:rFonts w:ascii="Calibri Light" w:hAnsi="Calibri Light" w:cs="Calibri Light"/>
                <w:bCs/>
                <w:i/>
                <w:iCs/>
                <w:color w:val="000000"/>
                <w:sz w:val="22"/>
                <w:szCs w:val="22"/>
              </w:rPr>
              <w:t>Jurnal</w:t>
            </w:r>
            <w:proofErr w:type="spellEnd"/>
            <w:r w:rsidRPr="002301F0">
              <w:rPr>
                <w:rFonts w:ascii="Calibri Light" w:hAnsi="Calibri Light" w:cs="Calibri Light"/>
                <w:bCs/>
                <w:i/>
                <w:iCs/>
                <w:color w:val="000000"/>
                <w:sz w:val="22"/>
                <w:szCs w:val="22"/>
              </w:rPr>
              <w:t xml:space="preserve"> Program </w:t>
            </w:r>
            <w:proofErr w:type="spellStart"/>
            <w:r w:rsidRPr="002301F0">
              <w:rPr>
                <w:rFonts w:ascii="Calibri Light" w:hAnsi="Calibri Light" w:cs="Calibri Light"/>
                <w:bCs/>
                <w:i/>
                <w:iCs/>
                <w:color w:val="000000"/>
                <w:sz w:val="22"/>
                <w:szCs w:val="22"/>
              </w:rPr>
              <w:t>Studi</w:t>
            </w:r>
            <w:proofErr w:type="spellEnd"/>
            <w:r w:rsidRPr="002301F0">
              <w:rPr>
                <w:rFonts w:ascii="Calibri Light" w:hAnsi="Calibri Light" w:cs="Calibri Light"/>
                <w:bCs/>
                <w:i/>
                <w:iCs/>
                <w:color w:val="000000"/>
                <w:sz w:val="22"/>
                <w:szCs w:val="22"/>
              </w:rPr>
              <w:t xml:space="preserve"> Pendidikan </w:t>
            </w:r>
            <w:proofErr w:type="spellStart"/>
            <w:r w:rsidRPr="002301F0">
              <w:rPr>
                <w:rFonts w:ascii="Calibri Light" w:hAnsi="Calibri Light" w:cs="Calibri Light"/>
                <w:bCs/>
                <w:i/>
                <w:iCs/>
                <w:color w:val="000000"/>
                <w:sz w:val="22"/>
                <w:szCs w:val="22"/>
              </w:rPr>
              <w:t>Matematika</w:t>
            </w:r>
            <w:proofErr w:type="spellEnd"/>
            <w:r w:rsidRPr="002301F0">
              <w:rPr>
                <w:rFonts w:ascii="Calibri Light" w:hAnsi="Calibri Light" w:cs="Calibri Light"/>
                <w:bCs/>
                <w:i/>
                <w:iCs/>
                <w:color w:val="000000"/>
                <w:sz w:val="22"/>
                <w:szCs w:val="22"/>
              </w:rPr>
              <w:t>.</w:t>
            </w:r>
            <w:r w:rsidRPr="002301F0">
              <w:rPr>
                <w:rFonts w:ascii="Calibri Light" w:hAnsi="Calibri Light" w:cs="Calibri Light"/>
                <w:bCs/>
                <w:color w:val="000000"/>
                <w:sz w:val="22"/>
                <w:szCs w:val="22"/>
              </w:rPr>
              <w:t xml:space="preserve"> 11. 3596. 10.24127/</w:t>
            </w:r>
            <w:proofErr w:type="gramStart"/>
            <w:r w:rsidRPr="002301F0">
              <w:rPr>
                <w:rFonts w:ascii="Calibri Light" w:hAnsi="Calibri Light" w:cs="Calibri Light"/>
                <w:bCs/>
                <w:color w:val="000000"/>
                <w:sz w:val="22"/>
                <w:szCs w:val="22"/>
              </w:rPr>
              <w:t>ajpm.v</w:t>
            </w:r>
            <w:proofErr w:type="gramEnd"/>
            <w:r w:rsidRPr="002301F0">
              <w:rPr>
                <w:rFonts w:ascii="Calibri Light" w:hAnsi="Calibri Light" w:cs="Calibri Light"/>
                <w:bCs/>
                <w:color w:val="000000"/>
                <w:sz w:val="22"/>
                <w:szCs w:val="22"/>
              </w:rPr>
              <w:t>11i4.6234.</w:t>
            </w:r>
          </w:p>
          <w:p w14:paraId="65BD004E" w14:textId="5DA7F1D4" w:rsidR="00CE613F" w:rsidRPr="002301F0" w:rsidRDefault="00B67F92" w:rsidP="002301F0">
            <w:pPr>
              <w:pStyle w:val="Odstavekseznama"/>
              <w:numPr>
                <w:ilvl w:val="0"/>
                <w:numId w:val="7"/>
              </w:numPr>
              <w:spacing w:line="264" w:lineRule="auto"/>
              <w:ind w:left="507" w:hanging="283"/>
              <w:rPr>
                <w:rFonts w:ascii="Calibri Light" w:hAnsi="Calibri Light" w:cs="Calibri Light"/>
                <w:bCs/>
                <w:color w:val="000000"/>
                <w:sz w:val="22"/>
                <w:szCs w:val="22"/>
              </w:rPr>
            </w:pPr>
            <w:r w:rsidRPr="002301F0">
              <w:rPr>
                <w:rFonts w:ascii="Calibri Light" w:hAnsi="Calibri Light" w:cs="Calibri Light"/>
                <w:bCs/>
                <w:color w:val="000000"/>
                <w:sz w:val="22"/>
                <w:szCs w:val="22"/>
              </w:rPr>
              <w:t xml:space="preserve">Sokolowski, Andrzej. (2015). The Effects of Mathematical Modelling on Students’ Achievement-Meta-Analysis of Research. </w:t>
            </w:r>
            <w:r w:rsidRPr="002301F0">
              <w:rPr>
                <w:rFonts w:ascii="Calibri Light" w:hAnsi="Calibri Light" w:cs="Calibri Light"/>
                <w:bCs/>
                <w:i/>
                <w:iCs/>
                <w:color w:val="000000"/>
                <w:sz w:val="22"/>
                <w:szCs w:val="22"/>
              </w:rPr>
              <w:t>IAFOR Journal of Education</w:t>
            </w:r>
            <w:r w:rsidRPr="002301F0">
              <w:rPr>
                <w:rFonts w:ascii="Calibri Light" w:hAnsi="Calibri Light" w:cs="Calibri Light"/>
                <w:bCs/>
                <w:color w:val="000000"/>
                <w:sz w:val="22"/>
                <w:szCs w:val="22"/>
              </w:rPr>
              <w:t>, 3(1), 93-114.</w:t>
            </w:r>
          </w:p>
          <w:p w14:paraId="4A8A7237" w14:textId="77777777" w:rsidR="002301F0" w:rsidRPr="002301F0" w:rsidRDefault="002301F0" w:rsidP="002301F0">
            <w:pPr>
              <w:pStyle w:val="Odstavekseznama"/>
              <w:spacing w:line="264" w:lineRule="auto"/>
              <w:ind w:left="507"/>
              <w:rPr>
                <w:rFonts w:ascii="Calibri Light" w:hAnsi="Calibri Light" w:cs="Calibri Light"/>
                <w:color w:val="000000"/>
                <w:sz w:val="22"/>
                <w:szCs w:val="22"/>
              </w:rPr>
            </w:pPr>
          </w:p>
          <w:p w14:paraId="65BD0053"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t>Dodatna</w:t>
            </w:r>
            <w:proofErr w:type="spellEnd"/>
            <w:r w:rsidRPr="00356291">
              <w:rPr>
                <w:rFonts w:ascii="Calibri Light" w:hAnsi="Calibri Light" w:cs="Calibri Light"/>
                <w:color w:val="000000"/>
                <w:sz w:val="22"/>
                <w:szCs w:val="22"/>
                <w:u w:val="single"/>
              </w:rPr>
              <w:t xml:space="preserve"> literature/Supplementary readings:</w:t>
            </w:r>
          </w:p>
          <w:p w14:paraId="65BD0054" w14:textId="2E328956" w:rsidR="00CE613F" w:rsidRPr="002301F0" w:rsidRDefault="00B67F92" w:rsidP="002301F0">
            <w:pPr>
              <w:pStyle w:val="Odstavekseznama"/>
              <w:numPr>
                <w:ilvl w:val="0"/>
                <w:numId w:val="8"/>
              </w:numPr>
              <w:spacing w:line="264" w:lineRule="auto"/>
              <w:rPr>
                <w:rFonts w:ascii="Calibri Light" w:hAnsi="Calibri Light" w:cs="Calibri Light"/>
                <w:color w:val="000000"/>
                <w:sz w:val="22"/>
                <w:szCs w:val="22"/>
              </w:rPr>
            </w:pPr>
            <w:proofErr w:type="spellStart"/>
            <w:r w:rsidRPr="002301F0">
              <w:rPr>
                <w:rFonts w:ascii="Calibri Light" w:hAnsi="Calibri Light" w:cs="Calibri Light"/>
                <w:color w:val="000000"/>
                <w:sz w:val="22"/>
                <w:szCs w:val="22"/>
              </w:rPr>
              <w:t>Bahmaei</w:t>
            </w:r>
            <w:proofErr w:type="spellEnd"/>
            <w:r w:rsidRPr="002301F0">
              <w:rPr>
                <w:rFonts w:ascii="Calibri Light" w:hAnsi="Calibri Light" w:cs="Calibri Light"/>
                <w:color w:val="000000"/>
                <w:sz w:val="22"/>
                <w:szCs w:val="22"/>
              </w:rPr>
              <w:t xml:space="preserve">, F. (2012). Mathematical modelling in university, advantages and challenges. </w:t>
            </w:r>
            <w:r w:rsidRPr="002301F0">
              <w:rPr>
                <w:rFonts w:ascii="Calibri Light" w:hAnsi="Calibri Light" w:cs="Calibri Light"/>
                <w:i/>
                <w:iCs/>
                <w:color w:val="000000"/>
                <w:sz w:val="22"/>
                <w:szCs w:val="22"/>
              </w:rPr>
              <w:t xml:space="preserve">Journal of Mathematical Modelling and Application, </w:t>
            </w:r>
            <w:r w:rsidRPr="002301F0">
              <w:rPr>
                <w:rFonts w:ascii="Calibri Light" w:hAnsi="Calibri Light" w:cs="Calibri Light"/>
                <w:color w:val="000000"/>
                <w:sz w:val="22"/>
                <w:szCs w:val="22"/>
              </w:rPr>
              <w:t>1(7), 34-49.</w:t>
            </w:r>
            <w:r w:rsidR="00CE613F" w:rsidRPr="002301F0">
              <w:rPr>
                <w:rFonts w:ascii="Calibri Light" w:hAnsi="Calibri Light" w:cs="Calibri Light"/>
                <w:color w:val="000000"/>
                <w:sz w:val="22"/>
                <w:szCs w:val="22"/>
              </w:rPr>
              <w:t xml:space="preserve"> </w:t>
            </w:r>
          </w:p>
          <w:p w14:paraId="653F0E91" w14:textId="77777777" w:rsidR="00D5185A" w:rsidRDefault="00D50D4F" w:rsidP="002301F0">
            <w:pPr>
              <w:pStyle w:val="Odstavekseznama"/>
              <w:numPr>
                <w:ilvl w:val="0"/>
                <w:numId w:val="8"/>
              </w:numPr>
              <w:spacing w:line="264" w:lineRule="auto"/>
              <w:rPr>
                <w:rFonts w:ascii="Calibri Light" w:hAnsi="Calibri Light" w:cs="Calibri Light"/>
                <w:color w:val="000000"/>
                <w:sz w:val="22"/>
                <w:szCs w:val="22"/>
              </w:rPr>
            </w:pPr>
            <w:proofErr w:type="spellStart"/>
            <w:r w:rsidRPr="002301F0">
              <w:rPr>
                <w:rFonts w:ascii="Calibri Light" w:hAnsi="Calibri Light" w:cs="Calibri Light"/>
                <w:color w:val="000000"/>
                <w:sz w:val="22"/>
                <w:szCs w:val="22"/>
              </w:rPr>
              <w:t>Schukajlow</w:t>
            </w:r>
            <w:proofErr w:type="spellEnd"/>
            <w:r w:rsidRPr="002301F0">
              <w:rPr>
                <w:rFonts w:ascii="Calibri Light" w:hAnsi="Calibri Light" w:cs="Calibri Light"/>
                <w:color w:val="000000"/>
                <w:sz w:val="22"/>
                <w:szCs w:val="22"/>
              </w:rPr>
              <w:t xml:space="preserve">, S., </w:t>
            </w:r>
            <w:proofErr w:type="spellStart"/>
            <w:r w:rsidRPr="002301F0">
              <w:rPr>
                <w:rFonts w:ascii="Calibri Light" w:hAnsi="Calibri Light" w:cs="Calibri Light"/>
                <w:color w:val="000000"/>
                <w:sz w:val="22"/>
                <w:szCs w:val="22"/>
              </w:rPr>
              <w:t>Rakoczy</w:t>
            </w:r>
            <w:proofErr w:type="spellEnd"/>
            <w:r w:rsidRPr="002301F0">
              <w:rPr>
                <w:rFonts w:ascii="Calibri Light" w:hAnsi="Calibri Light" w:cs="Calibri Light"/>
                <w:color w:val="000000"/>
                <w:sz w:val="22"/>
                <w:szCs w:val="22"/>
              </w:rPr>
              <w:t xml:space="preserve">, K., &amp; </w:t>
            </w:r>
            <w:proofErr w:type="spellStart"/>
            <w:r w:rsidRPr="002301F0">
              <w:rPr>
                <w:rFonts w:ascii="Calibri Light" w:hAnsi="Calibri Light" w:cs="Calibri Light"/>
                <w:color w:val="000000"/>
                <w:sz w:val="22"/>
                <w:szCs w:val="22"/>
              </w:rPr>
              <w:t>Pekrun</w:t>
            </w:r>
            <w:proofErr w:type="spellEnd"/>
            <w:r w:rsidRPr="002301F0">
              <w:rPr>
                <w:rFonts w:ascii="Calibri Light" w:hAnsi="Calibri Light" w:cs="Calibri Light"/>
                <w:color w:val="000000"/>
                <w:sz w:val="22"/>
                <w:szCs w:val="22"/>
              </w:rPr>
              <w:t xml:space="preserve">, R. (2017). Emotions and motivation in mathematics education: theoretical considerations and empirical contributions. </w:t>
            </w:r>
            <w:r w:rsidRPr="002301F0">
              <w:rPr>
                <w:rFonts w:ascii="Calibri Light" w:hAnsi="Calibri Light" w:cs="Calibri Light"/>
                <w:i/>
                <w:iCs/>
                <w:color w:val="000000"/>
                <w:sz w:val="22"/>
                <w:szCs w:val="22"/>
              </w:rPr>
              <w:t>ZDM</w:t>
            </w:r>
            <w:r w:rsidRPr="002301F0">
              <w:rPr>
                <w:rFonts w:ascii="Calibri Light" w:hAnsi="Calibri Light" w:cs="Calibri Light"/>
                <w:color w:val="000000"/>
                <w:sz w:val="22"/>
                <w:szCs w:val="22"/>
              </w:rPr>
              <w:t>, 49(3), 307–322.</w:t>
            </w:r>
            <w:r w:rsidR="00D5185A">
              <w:rPr>
                <w:rFonts w:ascii="Calibri Light" w:hAnsi="Calibri Light" w:cs="Calibri Light"/>
                <w:color w:val="000000"/>
                <w:sz w:val="22"/>
                <w:szCs w:val="22"/>
              </w:rPr>
              <w:t xml:space="preserve"> </w:t>
            </w:r>
          </w:p>
          <w:p w14:paraId="68EA7BE1" w14:textId="43BDD91D" w:rsidR="00CE613F" w:rsidRPr="002301F0" w:rsidRDefault="00CE613F" w:rsidP="002301F0">
            <w:pPr>
              <w:pStyle w:val="Odstavekseznama"/>
              <w:numPr>
                <w:ilvl w:val="0"/>
                <w:numId w:val="8"/>
              </w:numPr>
              <w:spacing w:line="264" w:lineRule="auto"/>
              <w:rPr>
                <w:rFonts w:ascii="Calibri Light" w:hAnsi="Calibri Light" w:cs="Calibri Light"/>
                <w:color w:val="000000"/>
                <w:sz w:val="22"/>
                <w:szCs w:val="22"/>
              </w:rPr>
            </w:pPr>
            <w:proofErr w:type="spellStart"/>
            <w:r w:rsidRPr="002301F0">
              <w:rPr>
                <w:rFonts w:ascii="Calibri Light" w:hAnsi="Calibri Light" w:cs="Calibri Light"/>
                <w:color w:val="000000"/>
                <w:sz w:val="22"/>
                <w:szCs w:val="22"/>
              </w:rPr>
              <w:t>Repež</w:t>
            </w:r>
            <w:proofErr w:type="spellEnd"/>
            <w:r w:rsidRPr="002301F0">
              <w:rPr>
                <w:rFonts w:ascii="Calibri Light" w:hAnsi="Calibri Light" w:cs="Calibri Light"/>
                <w:color w:val="000000"/>
                <w:sz w:val="22"/>
                <w:szCs w:val="22"/>
              </w:rPr>
              <w:t>, M</w:t>
            </w:r>
            <w:r w:rsidR="000B63DA" w:rsidRPr="002301F0">
              <w:rPr>
                <w:rFonts w:ascii="Calibri Light" w:hAnsi="Calibri Light" w:cs="Calibri Light"/>
                <w:color w:val="000000"/>
                <w:sz w:val="22"/>
                <w:szCs w:val="22"/>
              </w:rPr>
              <w:t>.</w:t>
            </w:r>
            <w:r w:rsidRPr="002301F0">
              <w:rPr>
                <w:rFonts w:ascii="Calibri Light" w:hAnsi="Calibri Light" w:cs="Calibri Light"/>
                <w:color w:val="000000"/>
                <w:sz w:val="22"/>
                <w:szCs w:val="22"/>
              </w:rPr>
              <w:t>, D</w:t>
            </w:r>
            <w:proofErr w:type="spellStart"/>
            <w:r w:rsidRPr="002301F0">
              <w:rPr>
                <w:rFonts w:ascii="Calibri Light" w:hAnsi="Calibri Light" w:cs="Calibri Light"/>
                <w:color w:val="000000"/>
                <w:sz w:val="22"/>
                <w:szCs w:val="22"/>
              </w:rPr>
              <w:t>robnič</w:t>
            </w:r>
            <w:proofErr w:type="spellEnd"/>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Vidic</w:t>
            </w:r>
            <w:proofErr w:type="spellEnd"/>
            <w:r w:rsidRPr="002301F0">
              <w:rPr>
                <w:rFonts w:ascii="Calibri Light" w:hAnsi="Calibri Light" w:cs="Calibri Light"/>
                <w:color w:val="000000"/>
                <w:sz w:val="22"/>
                <w:szCs w:val="22"/>
              </w:rPr>
              <w:t>, A</w:t>
            </w:r>
            <w:r w:rsidR="000B63DA" w:rsidRPr="002301F0">
              <w:rPr>
                <w:rFonts w:ascii="Calibri Light" w:hAnsi="Calibri Light" w:cs="Calibri Light"/>
                <w:color w:val="000000"/>
                <w:sz w:val="22"/>
                <w:szCs w:val="22"/>
              </w:rPr>
              <w:t>.</w:t>
            </w:r>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Štraus</w:t>
            </w:r>
            <w:proofErr w:type="spellEnd"/>
            <w:r w:rsidRPr="002301F0">
              <w:rPr>
                <w:rFonts w:ascii="Calibri Light" w:hAnsi="Calibri Light" w:cs="Calibri Light"/>
                <w:color w:val="000000"/>
                <w:sz w:val="22"/>
                <w:szCs w:val="22"/>
              </w:rPr>
              <w:t>, M</w:t>
            </w:r>
            <w:r w:rsidR="000B63DA" w:rsidRPr="002301F0">
              <w:rPr>
                <w:rFonts w:ascii="Calibri Light" w:hAnsi="Calibri Light" w:cs="Calibri Light"/>
                <w:color w:val="000000"/>
                <w:sz w:val="22"/>
                <w:szCs w:val="22"/>
              </w:rPr>
              <w:t xml:space="preserve">. </w:t>
            </w:r>
            <w:r w:rsidRPr="002301F0">
              <w:rPr>
                <w:rFonts w:ascii="Calibri Light" w:hAnsi="Calibri Light" w:cs="Calibri Light"/>
                <w:color w:val="000000"/>
                <w:sz w:val="22"/>
                <w:szCs w:val="22"/>
              </w:rPr>
              <w:t xml:space="preserve">(2008): </w:t>
            </w:r>
            <w:proofErr w:type="spellStart"/>
            <w:r w:rsidRPr="002301F0">
              <w:rPr>
                <w:rFonts w:ascii="Calibri Light" w:hAnsi="Calibri Light" w:cs="Calibri Light"/>
                <w:i/>
                <w:iCs/>
                <w:color w:val="000000"/>
                <w:sz w:val="22"/>
                <w:szCs w:val="22"/>
              </w:rPr>
              <w:t>Izhodišča</w:t>
            </w:r>
            <w:proofErr w:type="spellEnd"/>
            <w:r w:rsidRPr="002301F0">
              <w:rPr>
                <w:rFonts w:ascii="Calibri Light" w:hAnsi="Calibri Light" w:cs="Calibri Light"/>
                <w:i/>
                <w:iCs/>
                <w:color w:val="000000"/>
                <w:sz w:val="22"/>
                <w:szCs w:val="22"/>
              </w:rPr>
              <w:t xml:space="preserve"> </w:t>
            </w:r>
            <w:proofErr w:type="spellStart"/>
            <w:r w:rsidRPr="002301F0">
              <w:rPr>
                <w:rFonts w:ascii="Calibri Light" w:hAnsi="Calibri Light" w:cs="Calibri Light"/>
                <w:i/>
                <w:iCs/>
                <w:color w:val="000000"/>
                <w:sz w:val="22"/>
                <w:szCs w:val="22"/>
              </w:rPr>
              <w:t>merjenja</w:t>
            </w:r>
            <w:proofErr w:type="spellEnd"/>
            <w:r w:rsidRPr="002301F0">
              <w:rPr>
                <w:rFonts w:ascii="Calibri Light" w:hAnsi="Calibri Light" w:cs="Calibri Light"/>
                <w:i/>
                <w:iCs/>
                <w:color w:val="000000"/>
                <w:sz w:val="22"/>
                <w:szCs w:val="22"/>
              </w:rPr>
              <w:t xml:space="preserve"> </w:t>
            </w:r>
            <w:proofErr w:type="spellStart"/>
            <w:r w:rsidRPr="002301F0">
              <w:rPr>
                <w:rFonts w:ascii="Calibri Light" w:hAnsi="Calibri Light" w:cs="Calibri Light"/>
                <w:i/>
                <w:iCs/>
                <w:color w:val="000000"/>
                <w:sz w:val="22"/>
                <w:szCs w:val="22"/>
              </w:rPr>
              <w:t>matematične</w:t>
            </w:r>
            <w:proofErr w:type="spellEnd"/>
            <w:r w:rsidRPr="002301F0">
              <w:rPr>
                <w:rFonts w:ascii="Calibri Light" w:hAnsi="Calibri Light" w:cs="Calibri Light"/>
                <w:i/>
                <w:iCs/>
                <w:color w:val="000000"/>
                <w:sz w:val="22"/>
                <w:szCs w:val="22"/>
              </w:rPr>
              <w:t xml:space="preserve"> </w:t>
            </w:r>
            <w:proofErr w:type="spellStart"/>
            <w:r w:rsidRPr="002301F0">
              <w:rPr>
                <w:rFonts w:ascii="Calibri Light" w:hAnsi="Calibri Light" w:cs="Calibri Light"/>
                <w:i/>
                <w:iCs/>
                <w:color w:val="000000"/>
                <w:sz w:val="22"/>
                <w:szCs w:val="22"/>
              </w:rPr>
              <w:t>pismenosti</w:t>
            </w:r>
            <w:proofErr w:type="spellEnd"/>
            <w:r w:rsidRPr="002301F0">
              <w:rPr>
                <w:rFonts w:ascii="Calibri Light" w:hAnsi="Calibri Light" w:cs="Calibri Light"/>
                <w:i/>
                <w:iCs/>
                <w:color w:val="000000"/>
                <w:sz w:val="22"/>
                <w:szCs w:val="22"/>
              </w:rPr>
              <w:t xml:space="preserve"> v </w:t>
            </w:r>
            <w:proofErr w:type="spellStart"/>
            <w:r w:rsidRPr="002301F0">
              <w:rPr>
                <w:rFonts w:ascii="Calibri Light" w:hAnsi="Calibri Light" w:cs="Calibri Light"/>
                <w:i/>
                <w:iCs/>
                <w:color w:val="000000"/>
                <w:sz w:val="22"/>
                <w:szCs w:val="22"/>
              </w:rPr>
              <w:t>raziskavi</w:t>
            </w:r>
            <w:proofErr w:type="spellEnd"/>
            <w:r w:rsidRPr="002301F0">
              <w:rPr>
                <w:rFonts w:ascii="Calibri Light" w:hAnsi="Calibri Light" w:cs="Calibri Light"/>
                <w:i/>
                <w:iCs/>
                <w:color w:val="000000"/>
                <w:sz w:val="22"/>
                <w:szCs w:val="22"/>
              </w:rPr>
              <w:t xml:space="preserve"> PISA 2006</w:t>
            </w:r>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Nacionalni</w:t>
            </w:r>
            <w:proofErr w:type="spellEnd"/>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center</w:t>
            </w:r>
            <w:proofErr w:type="spellEnd"/>
            <w:r w:rsidRPr="002301F0">
              <w:rPr>
                <w:rFonts w:ascii="Calibri Light" w:hAnsi="Calibri Light" w:cs="Calibri Light"/>
                <w:color w:val="000000"/>
                <w:sz w:val="22"/>
                <w:szCs w:val="22"/>
              </w:rPr>
              <w:t xml:space="preserve"> PISA, </w:t>
            </w:r>
            <w:proofErr w:type="spellStart"/>
            <w:r w:rsidRPr="002301F0">
              <w:rPr>
                <w:rFonts w:ascii="Calibri Light" w:hAnsi="Calibri Light" w:cs="Calibri Light"/>
                <w:color w:val="000000"/>
                <w:sz w:val="22"/>
                <w:szCs w:val="22"/>
              </w:rPr>
              <w:t>Pedagoški</w:t>
            </w:r>
            <w:proofErr w:type="spellEnd"/>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inštitut</w:t>
            </w:r>
            <w:proofErr w:type="spellEnd"/>
            <w:r w:rsidRPr="002301F0">
              <w:rPr>
                <w:rFonts w:ascii="Calibri Light" w:hAnsi="Calibri Light" w:cs="Calibri Light"/>
                <w:color w:val="000000"/>
                <w:sz w:val="22"/>
                <w:szCs w:val="22"/>
              </w:rPr>
              <w:t>, Ljubljana</w:t>
            </w:r>
            <w:r w:rsidR="001B4FC1" w:rsidRPr="002301F0">
              <w:rPr>
                <w:rFonts w:ascii="Calibri Light" w:hAnsi="Calibri Light" w:cs="Calibri Light"/>
                <w:color w:val="000000"/>
                <w:sz w:val="22"/>
                <w:szCs w:val="22"/>
              </w:rPr>
              <w:t>.</w:t>
            </w:r>
          </w:p>
          <w:p w14:paraId="069F454D" w14:textId="77777777" w:rsidR="00D01647" w:rsidRPr="002301F0" w:rsidRDefault="00D01647" w:rsidP="002301F0">
            <w:pPr>
              <w:pStyle w:val="Odstavekseznama"/>
              <w:numPr>
                <w:ilvl w:val="0"/>
                <w:numId w:val="8"/>
              </w:numPr>
              <w:spacing w:line="264" w:lineRule="auto"/>
              <w:rPr>
                <w:rFonts w:ascii="Calibri Light" w:hAnsi="Calibri Light" w:cs="Calibri Light"/>
                <w:bCs/>
                <w:color w:val="000000"/>
                <w:sz w:val="22"/>
                <w:szCs w:val="22"/>
              </w:rPr>
            </w:pPr>
            <w:proofErr w:type="spellStart"/>
            <w:r w:rsidRPr="002301F0">
              <w:rPr>
                <w:rFonts w:ascii="Calibri Light" w:hAnsi="Calibri Light" w:cs="Calibri Light"/>
                <w:bCs/>
                <w:color w:val="000000"/>
                <w:sz w:val="22"/>
                <w:szCs w:val="22"/>
              </w:rPr>
              <w:t>Kyurkchiev</w:t>
            </w:r>
            <w:proofErr w:type="spellEnd"/>
            <w:r w:rsidRPr="002301F0">
              <w:rPr>
                <w:rFonts w:ascii="Calibri Light" w:hAnsi="Calibri Light" w:cs="Calibri Light"/>
                <w:bCs/>
                <w:color w:val="000000"/>
                <w:sz w:val="22"/>
                <w:szCs w:val="22"/>
              </w:rPr>
              <w:t xml:space="preserve">, Nikolay. (2020). </w:t>
            </w:r>
            <w:r w:rsidRPr="002301F0">
              <w:rPr>
                <w:rFonts w:ascii="Calibri Light" w:hAnsi="Calibri Light" w:cs="Calibri Light"/>
                <w:bCs/>
                <w:i/>
                <w:iCs/>
                <w:color w:val="000000"/>
                <w:sz w:val="22"/>
                <w:szCs w:val="22"/>
              </w:rPr>
              <w:t xml:space="preserve">Selected Topics in Mathematical </w:t>
            </w:r>
            <w:proofErr w:type="spellStart"/>
            <w:r w:rsidRPr="002301F0">
              <w:rPr>
                <w:rFonts w:ascii="Calibri Light" w:hAnsi="Calibri Light" w:cs="Calibri Light"/>
                <w:bCs/>
                <w:i/>
                <w:iCs/>
                <w:color w:val="000000"/>
                <w:sz w:val="22"/>
                <w:szCs w:val="22"/>
              </w:rPr>
              <w:t>Modeling</w:t>
            </w:r>
            <w:proofErr w:type="spellEnd"/>
            <w:r w:rsidRPr="002301F0">
              <w:rPr>
                <w:rFonts w:ascii="Calibri Light" w:hAnsi="Calibri Light" w:cs="Calibri Light"/>
                <w:bCs/>
                <w:i/>
                <w:iCs/>
                <w:color w:val="000000"/>
                <w:sz w:val="22"/>
                <w:szCs w:val="22"/>
              </w:rPr>
              <w:t xml:space="preserve">: Some New Trends. Dedicated to Academician </w:t>
            </w:r>
            <w:proofErr w:type="spellStart"/>
            <w:r w:rsidRPr="002301F0">
              <w:rPr>
                <w:rFonts w:ascii="Calibri Light" w:hAnsi="Calibri Light" w:cs="Calibri Light"/>
                <w:bCs/>
                <w:i/>
                <w:iCs/>
                <w:color w:val="000000"/>
                <w:sz w:val="22"/>
                <w:szCs w:val="22"/>
              </w:rPr>
              <w:t>Blagovest</w:t>
            </w:r>
            <w:proofErr w:type="spellEnd"/>
            <w:r w:rsidRPr="002301F0">
              <w:rPr>
                <w:rFonts w:ascii="Calibri Light" w:hAnsi="Calibri Light" w:cs="Calibri Light"/>
                <w:bCs/>
                <w:i/>
                <w:iCs/>
                <w:color w:val="000000"/>
                <w:sz w:val="22"/>
                <w:szCs w:val="22"/>
              </w:rPr>
              <w:t xml:space="preserve"> </w:t>
            </w:r>
            <w:proofErr w:type="spellStart"/>
            <w:r w:rsidRPr="002301F0">
              <w:rPr>
                <w:rFonts w:ascii="Calibri Light" w:hAnsi="Calibri Light" w:cs="Calibri Light"/>
                <w:bCs/>
                <w:i/>
                <w:iCs/>
                <w:color w:val="000000"/>
                <w:sz w:val="22"/>
                <w:szCs w:val="22"/>
              </w:rPr>
              <w:t>Sendov</w:t>
            </w:r>
            <w:proofErr w:type="spellEnd"/>
            <w:r w:rsidRPr="002301F0">
              <w:rPr>
                <w:rFonts w:ascii="Calibri Light" w:hAnsi="Calibri Light" w:cs="Calibri Light"/>
                <w:bCs/>
                <w:color w:val="000000"/>
                <w:sz w:val="22"/>
                <w:szCs w:val="22"/>
              </w:rPr>
              <w:t xml:space="preserve"> (1932-2020).</w:t>
            </w:r>
            <w:r>
              <w:t xml:space="preserve"> </w:t>
            </w:r>
            <w:r w:rsidRPr="002301F0">
              <w:rPr>
                <w:rFonts w:ascii="Calibri Light" w:hAnsi="Calibri Light" w:cs="Calibri Light"/>
                <w:bCs/>
                <w:color w:val="000000"/>
                <w:sz w:val="22"/>
                <w:szCs w:val="22"/>
              </w:rPr>
              <w:t>LAP LAMBERT Academic Publishing.</w:t>
            </w:r>
          </w:p>
          <w:p w14:paraId="3B25161E" w14:textId="77777777" w:rsidR="00D01647" w:rsidRPr="002301F0" w:rsidRDefault="00D01647" w:rsidP="002301F0">
            <w:pPr>
              <w:pStyle w:val="Odstavekseznama"/>
              <w:numPr>
                <w:ilvl w:val="0"/>
                <w:numId w:val="8"/>
              </w:numPr>
              <w:spacing w:line="264" w:lineRule="auto"/>
              <w:rPr>
                <w:rFonts w:ascii="Calibri Light" w:hAnsi="Calibri Light" w:cs="Calibri Light"/>
                <w:bCs/>
                <w:color w:val="000000"/>
                <w:sz w:val="22"/>
                <w:szCs w:val="22"/>
              </w:rPr>
            </w:pPr>
            <w:proofErr w:type="spellStart"/>
            <w:r w:rsidRPr="002301F0">
              <w:rPr>
                <w:rFonts w:ascii="Calibri Light" w:hAnsi="Calibri Light" w:cs="Calibri Light"/>
                <w:bCs/>
                <w:color w:val="000000"/>
                <w:sz w:val="22"/>
                <w:szCs w:val="22"/>
              </w:rPr>
              <w:t>Blomhøj</w:t>
            </w:r>
            <w:proofErr w:type="spellEnd"/>
            <w:r w:rsidRPr="002301F0">
              <w:rPr>
                <w:rFonts w:ascii="Calibri Light" w:hAnsi="Calibri Light" w:cs="Calibri Light"/>
                <w:bCs/>
                <w:color w:val="000000"/>
                <w:sz w:val="22"/>
                <w:szCs w:val="22"/>
              </w:rPr>
              <w:t xml:space="preserve">, M. (2004). Mathematical modelling: a theory for practice. V B. Clarke, D. M. Clarke, G. </w:t>
            </w:r>
            <w:proofErr w:type="spellStart"/>
            <w:r w:rsidRPr="002301F0">
              <w:rPr>
                <w:rFonts w:ascii="Calibri Light" w:hAnsi="Calibri Light" w:cs="Calibri Light"/>
                <w:bCs/>
                <w:color w:val="000000"/>
                <w:sz w:val="22"/>
                <w:szCs w:val="22"/>
              </w:rPr>
              <w:t>Emanuelsson</w:t>
            </w:r>
            <w:proofErr w:type="spellEnd"/>
            <w:r w:rsidRPr="002301F0">
              <w:rPr>
                <w:rFonts w:ascii="Calibri Light" w:hAnsi="Calibri Light" w:cs="Calibri Light"/>
                <w:bCs/>
                <w:color w:val="000000"/>
                <w:sz w:val="22"/>
                <w:szCs w:val="22"/>
              </w:rPr>
              <w:t xml:space="preserve">, B. Johansson, D. V. Lester, A. </w:t>
            </w:r>
            <w:proofErr w:type="spellStart"/>
            <w:r w:rsidRPr="002301F0">
              <w:rPr>
                <w:rFonts w:ascii="Calibri Light" w:hAnsi="Calibri Light" w:cs="Calibri Light"/>
                <w:bCs/>
                <w:color w:val="000000"/>
                <w:sz w:val="22"/>
                <w:szCs w:val="22"/>
              </w:rPr>
              <w:t>Wallby</w:t>
            </w:r>
            <w:proofErr w:type="spellEnd"/>
            <w:r w:rsidRPr="002301F0">
              <w:rPr>
                <w:rFonts w:ascii="Calibri Light" w:hAnsi="Calibri Light" w:cs="Calibri Light"/>
                <w:bCs/>
                <w:color w:val="000000"/>
                <w:sz w:val="22"/>
                <w:szCs w:val="22"/>
              </w:rPr>
              <w:t xml:space="preserve">, &amp; K. </w:t>
            </w:r>
            <w:proofErr w:type="spellStart"/>
            <w:r w:rsidRPr="002301F0">
              <w:rPr>
                <w:rFonts w:ascii="Calibri Light" w:hAnsi="Calibri Light" w:cs="Calibri Light"/>
                <w:bCs/>
                <w:color w:val="000000"/>
                <w:sz w:val="22"/>
                <w:szCs w:val="22"/>
              </w:rPr>
              <w:t>Wallby</w:t>
            </w:r>
            <w:proofErr w:type="spellEnd"/>
            <w:r w:rsidRPr="002301F0">
              <w:rPr>
                <w:rFonts w:ascii="Calibri Light" w:hAnsi="Calibri Light" w:cs="Calibri Light"/>
                <w:bCs/>
                <w:color w:val="000000"/>
                <w:sz w:val="22"/>
                <w:szCs w:val="22"/>
              </w:rPr>
              <w:t xml:space="preserve"> (Ur.), </w:t>
            </w:r>
            <w:r w:rsidRPr="002301F0">
              <w:rPr>
                <w:rFonts w:ascii="Calibri Light" w:hAnsi="Calibri Light" w:cs="Calibri Light"/>
                <w:bCs/>
                <w:i/>
                <w:iCs/>
                <w:color w:val="000000"/>
                <w:sz w:val="22"/>
                <w:szCs w:val="22"/>
              </w:rPr>
              <w:t>International Perspectives on</w:t>
            </w:r>
            <w:r w:rsidRPr="002301F0">
              <w:rPr>
                <w:rFonts w:ascii="Calibri Light" w:hAnsi="Calibri Light" w:cs="Calibri Light"/>
                <w:bCs/>
                <w:color w:val="000000"/>
                <w:sz w:val="22"/>
                <w:szCs w:val="22"/>
              </w:rPr>
              <w:t xml:space="preserve"> </w:t>
            </w:r>
            <w:r w:rsidRPr="002301F0">
              <w:rPr>
                <w:rFonts w:ascii="Calibri Light" w:hAnsi="Calibri Light" w:cs="Calibri Light"/>
                <w:bCs/>
                <w:i/>
                <w:iCs/>
                <w:color w:val="000000"/>
                <w:sz w:val="22"/>
                <w:szCs w:val="22"/>
              </w:rPr>
              <w:t>learning and teaching mathematics</w:t>
            </w:r>
            <w:r w:rsidRPr="002301F0">
              <w:rPr>
                <w:rFonts w:ascii="Calibri Light" w:hAnsi="Calibri Light" w:cs="Calibri Light"/>
                <w:bCs/>
                <w:color w:val="000000"/>
                <w:sz w:val="22"/>
                <w:szCs w:val="22"/>
              </w:rPr>
              <w:t xml:space="preserve"> (145-159). National </w:t>
            </w:r>
            <w:proofErr w:type="spellStart"/>
            <w:r w:rsidRPr="002301F0">
              <w:rPr>
                <w:rFonts w:ascii="Calibri Light" w:hAnsi="Calibri Light" w:cs="Calibri Light"/>
                <w:bCs/>
                <w:color w:val="000000"/>
                <w:sz w:val="22"/>
                <w:szCs w:val="22"/>
              </w:rPr>
              <w:t>Center</w:t>
            </w:r>
            <w:proofErr w:type="spellEnd"/>
            <w:r w:rsidRPr="002301F0">
              <w:rPr>
                <w:rFonts w:ascii="Calibri Light" w:hAnsi="Calibri Light" w:cs="Calibri Light"/>
                <w:bCs/>
                <w:color w:val="000000"/>
                <w:sz w:val="22"/>
                <w:szCs w:val="22"/>
              </w:rPr>
              <w:t xml:space="preserve"> for Mathematics Education.</w:t>
            </w:r>
          </w:p>
          <w:p w14:paraId="65BD0056" w14:textId="1D056190" w:rsidR="00D01647" w:rsidRPr="00356291" w:rsidRDefault="00D01647" w:rsidP="002301F0">
            <w:pPr>
              <w:spacing w:line="264" w:lineRule="auto"/>
              <w:rPr>
                <w:rFonts w:ascii="Calibri Light" w:hAnsi="Calibri Light" w:cs="Calibri Light"/>
                <w:color w:val="000000"/>
                <w:sz w:val="22"/>
                <w:szCs w:val="22"/>
              </w:rPr>
            </w:pPr>
          </w:p>
        </w:tc>
      </w:tr>
      <w:tr w:rsidR="00CE613F" w:rsidRPr="00356291" w14:paraId="65BD005D" w14:textId="77777777" w:rsidTr="00F905D7">
        <w:trPr>
          <w:trHeight w:val="73"/>
        </w:trPr>
        <w:tc>
          <w:tcPr>
            <w:tcW w:w="4720" w:type="dxa"/>
            <w:gridSpan w:val="2"/>
            <w:tcBorders>
              <w:top w:val="nil"/>
              <w:left w:val="nil"/>
              <w:bottom w:val="single" w:sz="4" w:space="0" w:color="auto"/>
              <w:right w:val="nil"/>
            </w:tcBorders>
          </w:tcPr>
          <w:p w14:paraId="65BD0058" w14:textId="77777777" w:rsidR="00CE613F" w:rsidRPr="00356291" w:rsidRDefault="00CE613F" w:rsidP="00F905D7">
            <w:pPr>
              <w:spacing w:line="264" w:lineRule="auto"/>
              <w:rPr>
                <w:rFonts w:ascii="Calibri Light" w:hAnsi="Calibri Light" w:cs="Calibri Light"/>
                <w:b/>
                <w:bCs/>
                <w:sz w:val="22"/>
                <w:szCs w:val="22"/>
              </w:rPr>
            </w:pPr>
          </w:p>
          <w:p w14:paraId="65BD0059"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65BD005A" w14:textId="77777777" w:rsidR="00CE613F" w:rsidRPr="00356291" w:rsidRDefault="00CE613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65BD005B" w14:textId="77777777" w:rsidR="00CE613F" w:rsidRPr="00356291" w:rsidRDefault="00CE613F" w:rsidP="00F905D7">
            <w:pPr>
              <w:spacing w:line="264" w:lineRule="auto"/>
              <w:rPr>
                <w:rFonts w:ascii="Calibri Light" w:hAnsi="Calibri Light" w:cs="Calibri Light"/>
                <w:b/>
                <w:sz w:val="22"/>
                <w:szCs w:val="22"/>
              </w:rPr>
            </w:pPr>
          </w:p>
          <w:p w14:paraId="65BD005C"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CE613F" w:rsidRPr="00356291" w14:paraId="65BD0075" w14:textId="77777777" w:rsidTr="00F905D7">
        <w:trPr>
          <w:trHeight w:val="553"/>
        </w:trPr>
        <w:tc>
          <w:tcPr>
            <w:tcW w:w="4720" w:type="dxa"/>
            <w:gridSpan w:val="2"/>
            <w:tcBorders>
              <w:top w:val="single" w:sz="4" w:space="0" w:color="auto"/>
              <w:left w:val="single" w:sz="4" w:space="0" w:color="auto"/>
              <w:bottom w:val="single" w:sz="4" w:space="0" w:color="auto"/>
              <w:right w:val="single" w:sz="4" w:space="0" w:color="auto"/>
            </w:tcBorders>
          </w:tcPr>
          <w:p w14:paraId="65BD005E"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t>Cilji</w:t>
            </w:r>
            <w:proofErr w:type="spellEnd"/>
            <w:r w:rsidRPr="00356291">
              <w:rPr>
                <w:rFonts w:ascii="Calibri Light" w:hAnsi="Calibri Light" w:cs="Calibri Light"/>
                <w:color w:val="000000"/>
                <w:sz w:val="22"/>
                <w:szCs w:val="22"/>
                <w:u w:val="single"/>
              </w:rPr>
              <w:t>:</w:t>
            </w:r>
          </w:p>
          <w:p w14:paraId="65BD005F" w14:textId="77777777" w:rsidR="00CE613F" w:rsidRPr="00356291" w:rsidRDefault="00CE613F" w:rsidP="00F905D7">
            <w:pPr>
              <w:spacing w:line="264" w:lineRule="auto"/>
              <w:rPr>
                <w:rFonts w:ascii="Calibri Light" w:hAnsi="Calibri Light" w:cs="Calibri Light"/>
                <w:color w:val="000000"/>
                <w:sz w:val="22"/>
                <w:szCs w:val="22"/>
                <w:lang w:val="it-IT"/>
              </w:rPr>
            </w:pPr>
            <w:proofErr w:type="spellStart"/>
            <w:r w:rsidRPr="00356291">
              <w:rPr>
                <w:rFonts w:ascii="Calibri Light" w:hAnsi="Calibri Light" w:cs="Calibri Light"/>
                <w:color w:val="000000"/>
                <w:sz w:val="22"/>
                <w:szCs w:val="22"/>
              </w:rPr>
              <w:t>Študent</w:t>
            </w:r>
            <w:proofErr w:type="spellEnd"/>
            <w:r w:rsidRPr="00356291">
              <w:rPr>
                <w:rFonts w:ascii="Calibri Light" w:hAnsi="Calibri Light" w:cs="Calibri Light"/>
                <w:color w:val="000000"/>
                <w:sz w:val="22"/>
                <w:szCs w:val="22"/>
              </w:rPr>
              <w:t xml:space="preserve">/-ka </w:t>
            </w:r>
            <w:proofErr w:type="spellStart"/>
            <w:r w:rsidRPr="00356291">
              <w:rPr>
                <w:rFonts w:ascii="Calibri Light" w:hAnsi="Calibri Light" w:cs="Calibri Light"/>
                <w:color w:val="000000"/>
                <w:sz w:val="22"/>
                <w:szCs w:val="22"/>
              </w:rPr>
              <w:t>spozna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različne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strategije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reševanja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problemov</w:t>
            </w:r>
            <w:proofErr w:type="spellEnd"/>
            <w:r w:rsidRPr="00356291">
              <w:rPr>
                <w:rFonts w:ascii="Calibri Light" w:hAnsi="Calibri Light" w:cs="Calibri Light"/>
                <w:color w:val="000000"/>
                <w:sz w:val="22"/>
                <w:szCs w:val="22"/>
              </w:rPr>
              <w:t xml:space="preserve"> v </w:t>
            </w:r>
            <w:proofErr w:type="spellStart"/>
            <w:r w:rsidRPr="00356291">
              <w:rPr>
                <w:rFonts w:ascii="Calibri Light" w:hAnsi="Calibri Light" w:cs="Calibri Light"/>
                <w:color w:val="000000"/>
                <w:sz w:val="22"/>
                <w:szCs w:val="22"/>
              </w:rPr>
              <w:t>realnih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situacijah</w:t>
            </w:r>
            <w:proofErr w:type="spellEnd"/>
            <w:r w:rsidRPr="00356291">
              <w:rPr>
                <w:rFonts w:ascii="Calibri Light" w:hAnsi="Calibri Light" w:cs="Calibri Light"/>
                <w:color w:val="000000"/>
                <w:sz w:val="22"/>
                <w:szCs w:val="22"/>
              </w:rPr>
              <w:t xml:space="preserve">, ki </w:t>
            </w:r>
            <w:proofErr w:type="spellStart"/>
            <w:r w:rsidRPr="00356291">
              <w:rPr>
                <w:rFonts w:ascii="Calibri Light" w:hAnsi="Calibri Light" w:cs="Calibri Light"/>
                <w:color w:val="000000"/>
                <w:sz w:val="22"/>
                <w:szCs w:val="22"/>
              </w:rPr>
              <w:t>vključujejo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načrtovanje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uporabe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znanja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ob</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upoštevanju</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zavedanju</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realne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situacije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zlasti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izkušenj</w:t>
            </w:r>
            <w:proofErr w:type="spellEnd"/>
            <w:r w:rsidRPr="00356291">
              <w:rPr>
                <w:rFonts w:ascii="Calibri Light" w:hAnsi="Calibri Light" w:cs="Calibri Light"/>
                <w:color w:val="000000"/>
                <w:sz w:val="22"/>
                <w:szCs w:val="22"/>
              </w:rPr>
              <w:t xml:space="preserve">. V </w:t>
            </w:r>
            <w:proofErr w:type="spellStart"/>
            <w:r w:rsidRPr="00356291">
              <w:rPr>
                <w:rFonts w:ascii="Calibri Light" w:hAnsi="Calibri Light" w:cs="Calibri Light"/>
                <w:color w:val="000000"/>
                <w:sz w:val="22"/>
                <w:szCs w:val="22"/>
              </w:rPr>
              <w:t>nasprotju</w:t>
            </w:r>
            <w:proofErr w:type="spellEnd"/>
            <w:r w:rsidRPr="00356291">
              <w:rPr>
                <w:rFonts w:ascii="Calibri Light" w:hAnsi="Calibri Light" w:cs="Calibri Light"/>
                <w:color w:val="000000"/>
                <w:sz w:val="22"/>
                <w:szCs w:val="22"/>
              </w:rPr>
              <w:t xml:space="preserve"> s »</w:t>
            </w:r>
            <w:proofErr w:type="spellStart"/>
            <w:r w:rsidRPr="00356291">
              <w:rPr>
                <w:rFonts w:ascii="Calibri Light" w:hAnsi="Calibri Light" w:cs="Calibri Light"/>
                <w:color w:val="000000"/>
                <w:sz w:val="22"/>
                <w:szCs w:val="22"/>
              </w:rPr>
              <w:t>klasičnimi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besedilnimi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nalogami</w:t>
            </w:r>
            <w:proofErr w:type="spellEnd"/>
            <w:r w:rsidRPr="00356291">
              <w:rPr>
                <w:rFonts w:ascii="Calibri Light" w:hAnsi="Calibri Light" w:cs="Calibri Light"/>
                <w:color w:val="000000"/>
                <w:sz w:val="22"/>
                <w:szCs w:val="22"/>
              </w:rPr>
              <w:t xml:space="preserve">, ki </w:t>
            </w:r>
            <w:proofErr w:type="spellStart"/>
            <w:r w:rsidRPr="00356291">
              <w:rPr>
                <w:rFonts w:ascii="Calibri Light" w:hAnsi="Calibri Light" w:cs="Calibri Light"/>
                <w:color w:val="000000"/>
                <w:sz w:val="22"/>
                <w:szCs w:val="22"/>
              </w:rPr>
              <w:t>jih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srečujemo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matematiki</w:t>
            </w:r>
            <w:proofErr w:type="spellEnd"/>
            <w:r w:rsidRPr="00356291">
              <w:rPr>
                <w:rFonts w:ascii="Calibri Light" w:hAnsi="Calibri Light" w:cs="Calibri Light"/>
                <w:color w:val="000000"/>
                <w:sz w:val="22"/>
                <w:szCs w:val="22"/>
              </w:rPr>
              <w:t xml:space="preserve">, so </w:t>
            </w:r>
            <w:proofErr w:type="spellStart"/>
            <w:r w:rsidRPr="00356291">
              <w:rPr>
                <w:rFonts w:ascii="Calibri Light" w:hAnsi="Calibri Light" w:cs="Calibri Light"/>
                <w:color w:val="000000"/>
                <w:sz w:val="22"/>
                <w:szCs w:val="22"/>
              </w:rPr>
              <w:t>realistični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zelo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kompleksni</w:t>
            </w:r>
            <w:proofErr w:type="spellEnd"/>
            <w:r w:rsidRPr="00356291">
              <w:rPr>
                <w:rFonts w:ascii="Calibri Light" w:hAnsi="Calibri Light" w:cs="Calibri Light"/>
                <w:color w:val="000000"/>
                <w:sz w:val="22"/>
                <w:szCs w:val="22"/>
              </w:rPr>
              <w:t xml:space="preserve">, v pouk pa bi </w:t>
            </w:r>
            <w:proofErr w:type="spellStart"/>
            <w:r w:rsidRPr="00356291">
              <w:rPr>
                <w:rFonts w:ascii="Calibri Light" w:hAnsi="Calibri Light" w:cs="Calibri Light"/>
                <w:color w:val="000000"/>
                <w:sz w:val="22"/>
                <w:szCs w:val="22"/>
              </w:rPr>
              <w:t>morali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vključevati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vsaj</w:t>
            </w:r>
            <w:proofErr w:type="spellEnd"/>
            <w:r w:rsidRPr="00356291">
              <w:rPr>
                <w:rFonts w:ascii="Calibri Light" w:hAnsi="Calibri Light" w:cs="Calibri Light"/>
                <w:color w:val="000000"/>
                <w:sz w:val="22"/>
                <w:szCs w:val="22"/>
              </w:rPr>
              <w:t xml:space="preserve"> take </w:t>
            </w:r>
            <w:proofErr w:type="spellStart"/>
            <w:r w:rsidRPr="00356291">
              <w:rPr>
                <w:rFonts w:ascii="Calibri Light" w:hAnsi="Calibri Light" w:cs="Calibri Light"/>
                <w:color w:val="000000"/>
                <w:sz w:val="22"/>
                <w:szCs w:val="22"/>
              </w:rPr>
              <w:t>realistične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probleme</w:t>
            </w:r>
            <w:proofErr w:type="spellEnd"/>
            <w:r w:rsidRPr="00356291">
              <w:rPr>
                <w:rFonts w:ascii="Calibri Light" w:hAnsi="Calibri Light" w:cs="Calibri Light"/>
                <w:color w:val="000000"/>
                <w:sz w:val="22"/>
                <w:szCs w:val="22"/>
              </w:rPr>
              <w:t xml:space="preserve">, ki so </w:t>
            </w:r>
            <w:proofErr w:type="spellStart"/>
            <w:r w:rsidRPr="00356291">
              <w:rPr>
                <w:rFonts w:ascii="Calibri Light" w:hAnsi="Calibri Light" w:cs="Calibri Light"/>
                <w:color w:val="000000"/>
                <w:sz w:val="22"/>
                <w:szCs w:val="22"/>
              </w:rPr>
              <w:t>dovolj</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poenostavljeni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odsev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realne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problemske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situacije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Seznani</w:t>
            </w:r>
            <w:proofErr w:type="spellEnd"/>
            <w:r w:rsidRPr="00356291">
              <w:rPr>
                <w:rFonts w:ascii="Calibri Light" w:hAnsi="Calibri Light" w:cs="Calibri Light"/>
                <w:color w:val="000000"/>
                <w:sz w:val="22"/>
                <w:szCs w:val="22"/>
              </w:rPr>
              <w:t xml:space="preserve"> se s </w:t>
            </w:r>
            <w:proofErr w:type="spellStart"/>
            <w:r w:rsidRPr="00356291">
              <w:rPr>
                <w:rFonts w:ascii="Calibri Light" w:hAnsi="Calibri Light" w:cs="Calibri Light"/>
                <w:color w:val="000000"/>
                <w:sz w:val="22"/>
                <w:szCs w:val="22"/>
              </w:rPr>
              <w:t>težavami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razumevanja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izgradnje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ustreznega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realističnega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modela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posledično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modela</w:t>
            </w:r>
            <w:proofErr w:type="spellEnd"/>
            <w:r w:rsidRPr="00356291">
              <w:rPr>
                <w:rFonts w:ascii="Calibri Light" w:hAnsi="Calibri Light" w:cs="Calibri Light"/>
                <w:color w:val="000000"/>
                <w:sz w:val="22"/>
                <w:szCs w:val="22"/>
              </w:rPr>
              <w:t xml:space="preserve">, pa </w:t>
            </w:r>
            <w:proofErr w:type="spellStart"/>
            <w:r w:rsidRPr="00356291">
              <w:rPr>
                <w:rFonts w:ascii="Calibri Light" w:hAnsi="Calibri Light" w:cs="Calibri Light"/>
                <w:color w:val="000000"/>
                <w:sz w:val="22"/>
                <w:szCs w:val="22"/>
              </w:rPr>
              <w:t>tudi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tolmačenja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rezultata</w:t>
            </w:r>
            <w:proofErr w:type="spellEnd"/>
            <w:r w:rsidRPr="00356291">
              <w:rPr>
                <w:rFonts w:ascii="Calibri Light" w:hAnsi="Calibri Light" w:cs="Calibri Light"/>
                <w:color w:val="000000"/>
                <w:sz w:val="22"/>
                <w:szCs w:val="22"/>
              </w:rPr>
              <w:t xml:space="preserve">, ki </w:t>
            </w:r>
            <w:proofErr w:type="spellStart"/>
            <w:r w:rsidRPr="00356291">
              <w:rPr>
                <w:rFonts w:ascii="Calibri Light" w:hAnsi="Calibri Light" w:cs="Calibri Light"/>
                <w:color w:val="000000"/>
                <w:sz w:val="22"/>
                <w:szCs w:val="22"/>
              </w:rPr>
              <w:t>sledi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izgrajenega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modela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lang w:val="it-IT"/>
              </w:rPr>
              <w:t>Spozna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prepletenost</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matematičnega</w:t>
            </w:r>
            <w:proofErr w:type="spellEnd"/>
            <w:r w:rsidRPr="00356291">
              <w:rPr>
                <w:rFonts w:ascii="Calibri Light" w:hAnsi="Calibri Light" w:cs="Calibri Light"/>
                <w:color w:val="000000"/>
                <w:sz w:val="22"/>
                <w:szCs w:val="22"/>
                <w:lang w:val="it-IT"/>
              </w:rPr>
              <w:t xml:space="preserve"> in </w:t>
            </w:r>
            <w:proofErr w:type="spellStart"/>
            <w:r w:rsidRPr="00356291">
              <w:rPr>
                <w:rFonts w:ascii="Calibri Light" w:hAnsi="Calibri Light" w:cs="Calibri Light"/>
                <w:color w:val="000000"/>
                <w:sz w:val="22"/>
                <w:szCs w:val="22"/>
                <w:lang w:val="it-IT"/>
              </w:rPr>
              <w:t>nematematičnega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znanja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pri</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reševanju</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realističnih</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problemov</w:t>
            </w:r>
            <w:proofErr w:type="spellEnd"/>
            <w:r w:rsidRPr="00356291">
              <w:rPr>
                <w:rFonts w:ascii="Calibri Light" w:hAnsi="Calibri Light" w:cs="Calibri Light"/>
                <w:color w:val="000000"/>
                <w:sz w:val="22"/>
                <w:szCs w:val="22"/>
                <w:lang w:val="it-IT"/>
              </w:rPr>
              <w:t xml:space="preserve">. </w:t>
            </w:r>
          </w:p>
          <w:p w14:paraId="65BD0060" w14:textId="77777777" w:rsidR="00CE613F" w:rsidRPr="00356291" w:rsidRDefault="00CE613F" w:rsidP="00F905D7">
            <w:pPr>
              <w:spacing w:line="264" w:lineRule="auto"/>
              <w:rPr>
                <w:rFonts w:ascii="Calibri Light" w:hAnsi="Calibri Light" w:cs="Calibri Light"/>
                <w:color w:val="000000"/>
                <w:sz w:val="22"/>
                <w:szCs w:val="22"/>
                <w:lang w:val="it-IT"/>
              </w:rPr>
            </w:pPr>
          </w:p>
          <w:p w14:paraId="65BD0061"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t>Splošne</w:t>
            </w:r>
            <w:proofErr w:type="spellEnd"/>
            <w:r w:rsidRPr="00356291">
              <w:rPr>
                <w:rFonts w:ascii="Calibri Light" w:hAnsi="Calibri Light" w:cs="Calibri Light"/>
                <w:color w:val="000000"/>
                <w:sz w:val="22"/>
                <w:szCs w:val="22"/>
                <w:u w:val="single"/>
              </w:rPr>
              <w:t xml:space="preserve"> </w:t>
            </w:r>
            <w:proofErr w:type="spellStart"/>
            <w:r w:rsidRPr="00356291">
              <w:rPr>
                <w:rFonts w:ascii="Calibri Light" w:hAnsi="Calibri Light" w:cs="Calibri Light"/>
                <w:color w:val="000000"/>
                <w:sz w:val="22"/>
                <w:szCs w:val="22"/>
                <w:u w:val="single"/>
              </w:rPr>
              <w:t>kompetence</w:t>
            </w:r>
            <w:proofErr w:type="spellEnd"/>
            <w:r w:rsidRPr="00356291">
              <w:rPr>
                <w:rFonts w:ascii="Calibri Light" w:hAnsi="Calibri Light" w:cs="Calibri Light"/>
                <w:color w:val="000000"/>
                <w:sz w:val="22"/>
                <w:szCs w:val="22"/>
                <w:u w:val="single"/>
              </w:rPr>
              <w:t>:</w:t>
            </w:r>
          </w:p>
          <w:p w14:paraId="65BD0062" w14:textId="77777777" w:rsidR="00CE613F" w:rsidRPr="00356291" w:rsidRDefault="00CE613F" w:rsidP="00CE613F">
            <w:pPr>
              <w:numPr>
                <w:ilvl w:val="0"/>
                <w:numId w:val="3"/>
              </w:numPr>
              <w:spacing w:line="264" w:lineRule="auto"/>
              <w:ind w:left="568" w:hanging="284"/>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zmožnost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samostojnega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pridobivanja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novega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znanja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raziskovanja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pedagoških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pojavov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predstavljanja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rezultatov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kritični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javnosti</w:t>
            </w:r>
            <w:proofErr w:type="spellEnd"/>
            <w:r w:rsidRPr="00356291">
              <w:rPr>
                <w:rFonts w:ascii="Calibri Light" w:hAnsi="Calibri Light" w:cs="Calibri Light"/>
                <w:color w:val="000000"/>
                <w:sz w:val="22"/>
                <w:szCs w:val="22"/>
              </w:rPr>
              <w:t>;</w:t>
            </w:r>
          </w:p>
          <w:p w14:paraId="65BD0063" w14:textId="77777777" w:rsidR="00CE613F" w:rsidRPr="00356291" w:rsidRDefault="00CE613F" w:rsidP="00CE613F">
            <w:pPr>
              <w:numPr>
                <w:ilvl w:val="0"/>
                <w:numId w:val="3"/>
              </w:numPr>
              <w:spacing w:line="264" w:lineRule="auto"/>
              <w:ind w:left="568" w:hanging="284"/>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lastRenderedPageBreak/>
              <w:t>zmožnost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sodelovanja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zmožnost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vodenja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usmerjanja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timskega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samostojnega</w:t>
            </w:r>
            <w:proofErr w:type="spellEnd"/>
            <w:r w:rsidRPr="00356291">
              <w:rPr>
                <w:rFonts w:ascii="Calibri Light" w:hAnsi="Calibri Light" w:cs="Calibri Light"/>
                <w:color w:val="000000"/>
                <w:sz w:val="22"/>
                <w:szCs w:val="22"/>
              </w:rPr>
              <w:t xml:space="preserve"> dela;</w:t>
            </w:r>
          </w:p>
          <w:p w14:paraId="65BD0064" w14:textId="77777777" w:rsidR="00CE613F" w:rsidRPr="00356291" w:rsidRDefault="00CE613F" w:rsidP="00CE613F">
            <w:pPr>
              <w:numPr>
                <w:ilvl w:val="0"/>
                <w:numId w:val="3"/>
              </w:numPr>
              <w:spacing w:line="264" w:lineRule="auto"/>
              <w:ind w:left="568" w:hanging="284"/>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zmožnost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analitičnega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kritičnega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mišljenja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razumevanja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konceptov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znanstvenih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izhodišč</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sodobnih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dosežkov</w:t>
            </w:r>
            <w:proofErr w:type="spellEnd"/>
            <w:r w:rsidRPr="00356291">
              <w:rPr>
                <w:rFonts w:ascii="Calibri Light" w:hAnsi="Calibri Light" w:cs="Calibri Light"/>
                <w:color w:val="000000"/>
                <w:sz w:val="22"/>
                <w:szCs w:val="22"/>
              </w:rPr>
              <w:t xml:space="preserve">, ki </w:t>
            </w:r>
            <w:proofErr w:type="spellStart"/>
            <w:r w:rsidRPr="00356291">
              <w:rPr>
                <w:rFonts w:ascii="Calibri Light" w:hAnsi="Calibri Light" w:cs="Calibri Light"/>
                <w:color w:val="000000"/>
                <w:sz w:val="22"/>
                <w:szCs w:val="22"/>
              </w:rPr>
              <w:t>usmerjajo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študenta</w:t>
            </w:r>
            <w:proofErr w:type="spellEnd"/>
            <w:r w:rsidRPr="00356291">
              <w:rPr>
                <w:rFonts w:ascii="Calibri Light" w:hAnsi="Calibri Light" w:cs="Calibri Light"/>
                <w:color w:val="000000"/>
                <w:sz w:val="22"/>
                <w:szCs w:val="22"/>
              </w:rPr>
              <w:t xml:space="preserve">/-ko k </w:t>
            </w:r>
            <w:proofErr w:type="spellStart"/>
            <w:r w:rsidRPr="00356291">
              <w:rPr>
                <w:rFonts w:ascii="Calibri Light" w:hAnsi="Calibri Light" w:cs="Calibri Light"/>
                <w:color w:val="000000"/>
                <w:sz w:val="22"/>
                <w:szCs w:val="22"/>
              </w:rPr>
              <w:t>analiziranju</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reševanju</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pedagoških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izzivov</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problemov</w:t>
            </w:r>
            <w:proofErr w:type="spellEnd"/>
            <w:r w:rsidRPr="00356291">
              <w:rPr>
                <w:rFonts w:ascii="Calibri Light" w:hAnsi="Calibri Light" w:cs="Calibri Light"/>
                <w:color w:val="000000"/>
                <w:sz w:val="22"/>
                <w:szCs w:val="22"/>
              </w:rPr>
              <w:t>.</w:t>
            </w:r>
          </w:p>
          <w:p w14:paraId="65BD0065" w14:textId="77777777" w:rsidR="00CE613F" w:rsidRPr="00356291" w:rsidRDefault="00CE613F" w:rsidP="00F905D7">
            <w:pPr>
              <w:tabs>
                <w:tab w:val="num" w:pos="1080"/>
              </w:tabs>
              <w:spacing w:line="264" w:lineRule="auto"/>
              <w:ind w:left="900"/>
              <w:rPr>
                <w:rFonts w:ascii="Calibri Light" w:hAnsi="Calibri Light" w:cs="Calibri Light"/>
                <w:color w:val="000000"/>
                <w:sz w:val="22"/>
                <w:szCs w:val="22"/>
              </w:rPr>
            </w:pPr>
          </w:p>
          <w:p w14:paraId="65BD0066"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t>Predmetnospecifične</w:t>
            </w:r>
            <w:proofErr w:type="spellEnd"/>
            <w:r w:rsidRPr="00356291">
              <w:rPr>
                <w:rFonts w:ascii="Calibri Light" w:hAnsi="Calibri Light" w:cs="Calibri Light"/>
                <w:color w:val="000000"/>
                <w:sz w:val="22"/>
                <w:szCs w:val="22"/>
                <w:u w:val="single"/>
              </w:rPr>
              <w:t xml:space="preserve"> </w:t>
            </w:r>
            <w:proofErr w:type="spellStart"/>
            <w:r w:rsidRPr="00356291">
              <w:rPr>
                <w:rFonts w:ascii="Calibri Light" w:hAnsi="Calibri Light" w:cs="Calibri Light"/>
                <w:color w:val="000000"/>
                <w:sz w:val="22"/>
                <w:szCs w:val="22"/>
                <w:u w:val="single"/>
              </w:rPr>
              <w:t>kompetence</w:t>
            </w:r>
            <w:proofErr w:type="spellEnd"/>
            <w:r w:rsidRPr="00356291">
              <w:rPr>
                <w:rFonts w:ascii="Calibri Light" w:hAnsi="Calibri Light" w:cs="Calibri Light"/>
                <w:color w:val="000000"/>
                <w:sz w:val="22"/>
                <w:szCs w:val="22"/>
                <w:u w:val="single"/>
              </w:rPr>
              <w:t>:</w:t>
            </w:r>
          </w:p>
          <w:p w14:paraId="65BD0067" w14:textId="77777777" w:rsidR="00CE613F" w:rsidRPr="00356291" w:rsidRDefault="00CE613F" w:rsidP="00CE613F">
            <w:pPr>
              <w:numPr>
                <w:ilvl w:val="0"/>
                <w:numId w:val="4"/>
              </w:numPr>
              <w:tabs>
                <w:tab w:val="num" w:pos="709"/>
              </w:tabs>
              <w:spacing w:line="264" w:lineRule="auto"/>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obvladovanje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različnih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strategij</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reševanja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realističnih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problemov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kot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orodja</w:t>
            </w:r>
            <w:proofErr w:type="spellEnd"/>
            <w:r w:rsidRPr="00356291">
              <w:rPr>
                <w:rFonts w:ascii="Calibri Light" w:hAnsi="Calibri Light" w:cs="Calibri Light"/>
                <w:color w:val="000000"/>
                <w:sz w:val="22"/>
                <w:szCs w:val="22"/>
              </w:rPr>
              <w:t xml:space="preserve"> za </w:t>
            </w:r>
            <w:proofErr w:type="spellStart"/>
            <w:r w:rsidRPr="00356291">
              <w:rPr>
                <w:rFonts w:ascii="Calibri Light" w:hAnsi="Calibri Light" w:cs="Calibri Light"/>
                <w:color w:val="000000"/>
                <w:sz w:val="22"/>
                <w:szCs w:val="22"/>
              </w:rPr>
              <w:t>izgradnjo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matematične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pismenosti</w:t>
            </w:r>
            <w:proofErr w:type="spellEnd"/>
            <w:r w:rsidRPr="00356291">
              <w:rPr>
                <w:rFonts w:ascii="Calibri Light" w:hAnsi="Calibri Light" w:cs="Calibri Light"/>
                <w:color w:val="000000"/>
                <w:sz w:val="22"/>
                <w:szCs w:val="22"/>
              </w:rPr>
              <w:t>;</w:t>
            </w:r>
          </w:p>
          <w:p w14:paraId="65BD0068" w14:textId="77777777" w:rsidR="00CE613F" w:rsidRPr="00356291" w:rsidRDefault="00CE613F" w:rsidP="00CE613F">
            <w:pPr>
              <w:numPr>
                <w:ilvl w:val="0"/>
                <w:numId w:val="4"/>
              </w:numPr>
              <w:tabs>
                <w:tab w:val="num" w:pos="709"/>
              </w:tabs>
              <w:spacing w:line="264" w:lineRule="auto"/>
              <w:rPr>
                <w:rFonts w:ascii="Calibri Light" w:hAnsi="Calibri Light" w:cs="Calibri Light"/>
                <w:color w:val="000000"/>
                <w:sz w:val="22"/>
                <w:szCs w:val="22"/>
                <w:lang w:val="it-IT"/>
              </w:rPr>
            </w:pPr>
            <w:proofErr w:type="spellStart"/>
            <w:r w:rsidRPr="00356291">
              <w:rPr>
                <w:rFonts w:ascii="Calibri Light" w:hAnsi="Calibri Light" w:cs="Calibri Light"/>
                <w:color w:val="000000"/>
                <w:sz w:val="22"/>
                <w:szCs w:val="22"/>
                <w:lang w:val="it-IT"/>
              </w:rPr>
              <w:t>zmožnost</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izgradnje</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matematičnega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modela</w:t>
            </w:r>
            <w:proofErr w:type="spellEnd"/>
            <w:r w:rsidRPr="00356291">
              <w:rPr>
                <w:rFonts w:ascii="Calibri Light" w:hAnsi="Calibri Light" w:cs="Calibri Light"/>
                <w:color w:val="000000"/>
                <w:sz w:val="22"/>
                <w:szCs w:val="22"/>
                <w:lang w:val="it-IT"/>
              </w:rPr>
              <w:t xml:space="preserve"> ter </w:t>
            </w:r>
            <w:proofErr w:type="spellStart"/>
            <w:r w:rsidRPr="00356291">
              <w:rPr>
                <w:rFonts w:ascii="Calibri Light" w:hAnsi="Calibri Light" w:cs="Calibri Light"/>
                <w:color w:val="000000"/>
                <w:sz w:val="22"/>
                <w:szCs w:val="22"/>
                <w:lang w:val="it-IT"/>
              </w:rPr>
              <w:t>kritične</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presoje</w:t>
            </w:r>
            <w:proofErr w:type="spellEnd"/>
            <w:r w:rsidRPr="00356291">
              <w:rPr>
                <w:rFonts w:ascii="Calibri Light" w:hAnsi="Calibri Light" w:cs="Calibri Light"/>
                <w:color w:val="000000"/>
                <w:sz w:val="22"/>
                <w:szCs w:val="22"/>
                <w:lang w:val="it-IT"/>
              </w:rPr>
              <w:t xml:space="preserve"> o </w:t>
            </w:r>
            <w:proofErr w:type="spellStart"/>
            <w:r w:rsidRPr="00356291">
              <w:rPr>
                <w:rFonts w:ascii="Calibri Light" w:hAnsi="Calibri Light" w:cs="Calibri Light"/>
                <w:color w:val="000000"/>
                <w:sz w:val="22"/>
                <w:szCs w:val="22"/>
                <w:lang w:val="it-IT"/>
              </w:rPr>
              <w:t>njegovi</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ustreznosti</w:t>
            </w:r>
            <w:proofErr w:type="spellEnd"/>
            <w:r w:rsidRPr="00356291">
              <w:rPr>
                <w:rFonts w:ascii="Calibri Light" w:hAnsi="Calibri Light" w:cs="Calibri Light"/>
                <w:color w:val="000000"/>
                <w:sz w:val="22"/>
                <w:szCs w:val="22"/>
                <w:lang w:val="it-IT"/>
              </w:rPr>
              <w:t>;</w:t>
            </w:r>
          </w:p>
          <w:p w14:paraId="65BD0069" w14:textId="77777777" w:rsidR="00CE613F" w:rsidRPr="00356291" w:rsidRDefault="00CE613F" w:rsidP="00CE613F">
            <w:pPr>
              <w:numPr>
                <w:ilvl w:val="0"/>
                <w:numId w:val="4"/>
              </w:numPr>
              <w:tabs>
                <w:tab w:val="num" w:pos="709"/>
              </w:tabs>
              <w:spacing w:line="264" w:lineRule="auto"/>
              <w:rPr>
                <w:rFonts w:ascii="Calibri Light" w:hAnsi="Calibri Light" w:cs="Calibri Light"/>
                <w:color w:val="000000"/>
                <w:sz w:val="22"/>
                <w:szCs w:val="22"/>
                <w:lang w:val="it-IT"/>
              </w:rPr>
            </w:pPr>
            <w:proofErr w:type="spellStart"/>
            <w:r w:rsidRPr="00356291">
              <w:rPr>
                <w:rFonts w:ascii="Calibri Light" w:hAnsi="Calibri Light" w:cs="Calibri Light"/>
                <w:color w:val="000000"/>
                <w:sz w:val="22"/>
                <w:szCs w:val="22"/>
                <w:lang w:val="it-IT"/>
              </w:rPr>
              <w:t>zmožnost</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povezovanja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matematičnega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znanja</w:t>
            </w:r>
            <w:proofErr w:type="spellEnd"/>
            <w:r w:rsidRPr="00356291">
              <w:rPr>
                <w:rFonts w:ascii="Calibri Light" w:hAnsi="Calibri Light" w:cs="Calibri Light"/>
                <w:color w:val="000000"/>
                <w:sz w:val="22"/>
                <w:szCs w:val="22"/>
                <w:lang w:val="it-IT"/>
              </w:rPr>
              <w:t xml:space="preserve"> z </w:t>
            </w:r>
            <w:proofErr w:type="spellStart"/>
            <w:r w:rsidRPr="00356291">
              <w:rPr>
                <w:rFonts w:ascii="Calibri Light" w:hAnsi="Calibri Light" w:cs="Calibri Light"/>
                <w:color w:val="000000"/>
                <w:sz w:val="22"/>
                <w:szCs w:val="22"/>
                <w:lang w:val="it-IT"/>
              </w:rPr>
              <w:t>nematematičnimi</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znanji</w:t>
            </w:r>
            <w:proofErr w:type="spellEnd"/>
            <w:r w:rsidRPr="00356291">
              <w:rPr>
                <w:rFonts w:ascii="Calibri Light" w:hAnsi="Calibri Light" w:cs="Calibri Light"/>
                <w:color w:val="000000"/>
                <w:sz w:val="22"/>
                <w:szCs w:val="22"/>
                <w:lang w:val="it-IT"/>
              </w:rPr>
              <w:t xml:space="preserve"> ter </w:t>
            </w:r>
            <w:proofErr w:type="spellStart"/>
            <w:r w:rsidRPr="00356291">
              <w:rPr>
                <w:rFonts w:ascii="Calibri Light" w:hAnsi="Calibri Light" w:cs="Calibri Light"/>
                <w:color w:val="000000"/>
                <w:sz w:val="22"/>
                <w:szCs w:val="22"/>
                <w:lang w:val="it-IT"/>
              </w:rPr>
              <w:t>vključevanja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izkušenj</w:t>
            </w:r>
            <w:proofErr w:type="spellEnd"/>
            <w:r w:rsidRPr="00356291">
              <w:rPr>
                <w:rFonts w:ascii="Calibri Light" w:hAnsi="Calibri Light" w:cs="Calibri Light"/>
                <w:color w:val="000000"/>
                <w:sz w:val="22"/>
                <w:szCs w:val="22"/>
                <w:lang w:val="it-IT"/>
              </w:rPr>
              <w:t xml:space="preserve"> v </w:t>
            </w:r>
            <w:proofErr w:type="spellStart"/>
            <w:r w:rsidRPr="00356291">
              <w:rPr>
                <w:rFonts w:ascii="Calibri Light" w:hAnsi="Calibri Light" w:cs="Calibri Light"/>
                <w:color w:val="000000"/>
                <w:sz w:val="22"/>
                <w:szCs w:val="22"/>
                <w:lang w:val="it-IT"/>
              </w:rPr>
              <w:t>izgradnjo</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strategije</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reševanja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realističnih</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problemov</w:t>
            </w:r>
            <w:proofErr w:type="spellEnd"/>
            <w:r w:rsidRPr="00356291">
              <w:rPr>
                <w:rFonts w:ascii="Calibri Light" w:hAnsi="Calibri Light" w:cs="Calibri Light"/>
                <w:color w:val="000000"/>
                <w:sz w:val="22"/>
                <w:szCs w:val="22"/>
                <w:lang w:val="it-IT"/>
              </w:rPr>
              <w:t>.</w:t>
            </w:r>
          </w:p>
        </w:tc>
        <w:tc>
          <w:tcPr>
            <w:tcW w:w="152" w:type="dxa"/>
            <w:gridSpan w:val="2"/>
            <w:tcBorders>
              <w:top w:val="nil"/>
              <w:left w:val="single" w:sz="4" w:space="0" w:color="auto"/>
              <w:bottom w:val="nil"/>
              <w:right w:val="single" w:sz="4" w:space="0" w:color="auto"/>
            </w:tcBorders>
          </w:tcPr>
          <w:p w14:paraId="65BD006A" w14:textId="77777777" w:rsidR="00CE613F" w:rsidRPr="00356291" w:rsidRDefault="00CE613F"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65BD006B"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65BD006C"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 get to know different strategies of solving problems in realistic situations that include planning the use of mathematical knowledge while also taking account of and being aware of the realistic situation, especially experience. In contrast to “classical” textual assignment met in mathematics, realistic problems are very complex in nature, and at least such realistic problems should be included in the teaching that represent a simplified enough reflection of a real problem situation. They get acquainted with the difficulties of understanding a mathematical problem and construction of an adequate realistic model, and in consequence a mathematical model, as well as of interpretation of the result following from the constructed model. They get to know the interwovenness of mathematical and non-mathematical knowledge in solving realistic problems.</w:t>
            </w:r>
          </w:p>
          <w:p w14:paraId="65BD006D"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65BD006E"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The </w:t>
            </w:r>
            <w:r w:rsidRPr="00356291">
              <w:rPr>
                <w:rFonts w:ascii="Calibri Light" w:hAnsi="Calibri Light" w:cs="Calibri Light"/>
                <w:color w:val="000000"/>
                <w:sz w:val="22"/>
                <w:szCs w:val="22"/>
              </w:rPr>
              <w:t>competence</w:t>
            </w:r>
            <w:r w:rsidRPr="00356291">
              <w:rPr>
                <w:rFonts w:ascii="Calibri Light" w:hAnsi="Calibri Light" w:cs="Calibri Light"/>
                <w:sz w:val="22"/>
                <w:szCs w:val="22"/>
              </w:rPr>
              <w:t xml:space="preserve"> of independent acquisition of new knowledge and investigating educational </w:t>
            </w:r>
            <w:r w:rsidRPr="00356291">
              <w:rPr>
                <w:rFonts w:ascii="Calibri Light" w:hAnsi="Calibri Light" w:cs="Calibri Light"/>
                <w:sz w:val="22"/>
                <w:szCs w:val="22"/>
              </w:rPr>
              <w:lastRenderedPageBreak/>
              <w:t>phenomena as well as of presenting the outcomes to critical audiences;</w:t>
            </w:r>
          </w:p>
          <w:p w14:paraId="65BD006F"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cooperation and competence of leading and guiding team and independent work;</w:t>
            </w:r>
          </w:p>
          <w:p w14:paraId="65BD0070"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analytical and critical thinking and of understanding the concepts of scientific foundations and current achievements that orient the students into analysing and solving educational challenges and problems.</w:t>
            </w:r>
          </w:p>
          <w:p w14:paraId="65BD0071" w14:textId="77777777" w:rsidR="00CE613F" w:rsidRPr="00356291" w:rsidRDefault="00CE613F" w:rsidP="00F905D7">
            <w:pPr>
              <w:spacing w:line="264" w:lineRule="auto"/>
              <w:rPr>
                <w:rFonts w:ascii="Calibri Light" w:hAnsi="Calibri Light" w:cs="Calibri Light"/>
                <w:sz w:val="22"/>
                <w:szCs w:val="22"/>
                <w:u w:val="single"/>
              </w:rPr>
            </w:pPr>
            <w:r w:rsidRPr="00356291">
              <w:rPr>
                <w:rFonts w:ascii="Calibri Light" w:hAnsi="Calibri Light" w:cs="Calibri Light"/>
                <w:color w:val="000000"/>
                <w:sz w:val="22"/>
                <w:szCs w:val="22"/>
                <w:u w:val="single"/>
              </w:rPr>
              <w:t>Subject</w:t>
            </w:r>
            <w:r w:rsidRPr="00356291">
              <w:rPr>
                <w:rFonts w:ascii="Calibri Light" w:hAnsi="Calibri Light" w:cs="Calibri Light"/>
                <w:sz w:val="22"/>
                <w:szCs w:val="22"/>
                <w:u w:val="single"/>
              </w:rPr>
              <w:t xml:space="preserve"> specific competences:</w:t>
            </w:r>
          </w:p>
          <w:p w14:paraId="65BD0072"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Mastering various strategies of solving realistic problems as a tool for the construction of mathematical literacy;</w:t>
            </w:r>
          </w:p>
          <w:p w14:paraId="65BD0073"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constructing mathematical models and of critically assessing its adequacy;</w:t>
            </w:r>
          </w:p>
          <w:p w14:paraId="65BD0074"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relating mathematical knowledge to non-mathematical knowledge and of including experience into the strategies of solving realistic problems.</w:t>
            </w:r>
          </w:p>
        </w:tc>
      </w:tr>
      <w:tr w:rsidR="00CE613F" w:rsidRPr="00356291" w14:paraId="65BD007C" w14:textId="77777777" w:rsidTr="00F905D7">
        <w:trPr>
          <w:trHeight w:val="117"/>
        </w:trPr>
        <w:tc>
          <w:tcPr>
            <w:tcW w:w="4730" w:type="dxa"/>
            <w:gridSpan w:val="3"/>
            <w:tcBorders>
              <w:top w:val="nil"/>
              <w:left w:val="nil"/>
              <w:bottom w:val="single" w:sz="4" w:space="0" w:color="auto"/>
              <w:right w:val="nil"/>
            </w:tcBorders>
          </w:tcPr>
          <w:p w14:paraId="65BD0076" w14:textId="77777777" w:rsidR="00CE613F" w:rsidRPr="00356291" w:rsidRDefault="00CE613F" w:rsidP="00F905D7">
            <w:pPr>
              <w:spacing w:line="264" w:lineRule="auto"/>
              <w:rPr>
                <w:rFonts w:ascii="Calibri Light" w:hAnsi="Calibri Light" w:cs="Calibri Light"/>
                <w:b/>
                <w:sz w:val="22"/>
                <w:szCs w:val="22"/>
              </w:rPr>
            </w:pPr>
          </w:p>
          <w:p w14:paraId="65BD0077"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65BD0078" w14:textId="77777777" w:rsidR="00CE613F" w:rsidRPr="00356291" w:rsidRDefault="00CE613F" w:rsidP="00F905D7">
            <w:pPr>
              <w:spacing w:line="264" w:lineRule="auto"/>
              <w:rPr>
                <w:rFonts w:ascii="Calibri Light" w:hAnsi="Calibri Light" w:cs="Calibri Light"/>
                <w:b/>
                <w:sz w:val="22"/>
                <w:szCs w:val="22"/>
              </w:rPr>
            </w:pPr>
          </w:p>
          <w:p w14:paraId="65BD0079" w14:textId="77777777" w:rsidR="00CE613F" w:rsidRPr="00356291" w:rsidRDefault="00CE613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65BD007A" w14:textId="77777777" w:rsidR="00CE613F" w:rsidRPr="00356291" w:rsidRDefault="00CE613F" w:rsidP="00F905D7">
            <w:pPr>
              <w:spacing w:line="264" w:lineRule="auto"/>
              <w:rPr>
                <w:rFonts w:ascii="Calibri Light" w:hAnsi="Calibri Light" w:cs="Calibri Light"/>
                <w:b/>
                <w:sz w:val="22"/>
                <w:szCs w:val="22"/>
              </w:rPr>
            </w:pPr>
          </w:p>
          <w:p w14:paraId="65BD007B"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CE613F" w:rsidRPr="00356291" w14:paraId="65BD008E"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65BD007D" w14:textId="77777777" w:rsidR="00CE613F" w:rsidRPr="00356291" w:rsidRDefault="00CE613F" w:rsidP="00F905D7">
            <w:pPr>
              <w:pStyle w:val="Vnos"/>
              <w:spacing w:line="264" w:lineRule="auto"/>
              <w:ind w:left="0"/>
              <w:jc w:val="left"/>
              <w:rPr>
                <w:rFonts w:ascii="Calibri Light" w:hAnsi="Calibri Light" w:cs="Calibri Light"/>
                <w:color w:val="000000"/>
                <w:sz w:val="22"/>
                <w:szCs w:val="22"/>
                <w:u w:val="single"/>
              </w:rPr>
            </w:pPr>
            <w:r w:rsidRPr="00356291">
              <w:rPr>
                <w:rFonts w:ascii="Calibri Light" w:hAnsi="Calibri Light" w:cs="Calibri Light"/>
                <w:color w:val="000000"/>
                <w:sz w:val="22"/>
                <w:szCs w:val="22"/>
                <w:u w:val="single"/>
              </w:rPr>
              <w:t>Znanje in razumevanje:</w:t>
            </w:r>
          </w:p>
          <w:p w14:paraId="65BD007E" w14:textId="77777777" w:rsidR="00CE613F" w:rsidRPr="00356291" w:rsidRDefault="00CE613F" w:rsidP="00F42B8F">
            <w:pPr>
              <w:pStyle w:val="Vnos"/>
              <w:numPr>
                <w:ilvl w:val="0"/>
                <w:numId w:val="9"/>
              </w:numPr>
              <w:spacing w:line="264" w:lineRule="auto"/>
              <w:ind w:left="366" w:hanging="284"/>
              <w:jc w:val="left"/>
              <w:rPr>
                <w:rFonts w:ascii="Calibri Light" w:hAnsi="Calibri Light" w:cs="Calibri Light"/>
                <w:color w:val="000000"/>
                <w:sz w:val="22"/>
                <w:szCs w:val="22"/>
              </w:rPr>
            </w:pPr>
            <w:r w:rsidRPr="00356291">
              <w:rPr>
                <w:rFonts w:ascii="Calibri Light" w:hAnsi="Calibri Light" w:cs="Calibri Light"/>
                <w:color w:val="000000"/>
                <w:sz w:val="22"/>
                <w:szCs w:val="22"/>
              </w:rPr>
              <w:t>Študent/-</w:t>
            </w:r>
            <w:proofErr w:type="spellStart"/>
            <w:r w:rsidRPr="00356291">
              <w:rPr>
                <w:rFonts w:ascii="Calibri Light" w:hAnsi="Calibri Light" w:cs="Calibri Light"/>
                <w:color w:val="000000"/>
                <w:sz w:val="22"/>
                <w:szCs w:val="22"/>
              </w:rPr>
              <w:t>ka</w:t>
            </w:r>
            <w:proofErr w:type="spellEnd"/>
            <w:r w:rsidRPr="00356291">
              <w:rPr>
                <w:rFonts w:ascii="Calibri Light" w:hAnsi="Calibri Light" w:cs="Calibri Light"/>
                <w:color w:val="000000"/>
                <w:sz w:val="22"/>
                <w:szCs w:val="22"/>
              </w:rPr>
              <w:t xml:space="preserve"> pozna in obvlada različne strategije reševanja realističnih problemov. Pozna in razume pomen in vlogo matematičnega modeliranja pri reševanju realističnih problemov v povezavi z drugimi fazami reševanja le-teh. </w:t>
            </w:r>
          </w:p>
          <w:p w14:paraId="65BD007F" w14:textId="77777777" w:rsidR="00CE613F" w:rsidRPr="00356291" w:rsidRDefault="00CE613F" w:rsidP="00F905D7">
            <w:pPr>
              <w:spacing w:line="264" w:lineRule="auto"/>
              <w:ind w:left="720"/>
              <w:rPr>
                <w:rFonts w:ascii="Calibri Light" w:hAnsi="Calibri Light" w:cs="Calibri Light"/>
                <w:color w:val="000000"/>
                <w:sz w:val="22"/>
                <w:szCs w:val="22"/>
                <w:lang w:val="it-IT"/>
              </w:rPr>
            </w:pPr>
          </w:p>
          <w:p w14:paraId="65BD0080" w14:textId="77777777" w:rsidR="00CE613F" w:rsidRPr="00356291" w:rsidRDefault="00CE613F" w:rsidP="00F905D7">
            <w:pPr>
              <w:pStyle w:val="Vnos"/>
              <w:spacing w:line="264" w:lineRule="auto"/>
              <w:ind w:left="0"/>
              <w:jc w:val="left"/>
              <w:rPr>
                <w:rFonts w:ascii="Calibri Light" w:hAnsi="Calibri Light" w:cs="Calibri Light"/>
                <w:color w:val="000000"/>
                <w:sz w:val="22"/>
                <w:szCs w:val="22"/>
                <w:u w:val="single"/>
              </w:rPr>
            </w:pPr>
            <w:r w:rsidRPr="00356291">
              <w:rPr>
                <w:rFonts w:ascii="Calibri Light" w:hAnsi="Calibri Light" w:cs="Calibri Light"/>
                <w:color w:val="000000"/>
                <w:sz w:val="22"/>
                <w:szCs w:val="22"/>
                <w:u w:val="single"/>
              </w:rPr>
              <w:t>Uporaba:</w:t>
            </w:r>
          </w:p>
          <w:p w14:paraId="65BD0081" w14:textId="77777777" w:rsidR="00CE613F" w:rsidRPr="00356291" w:rsidRDefault="00CE613F" w:rsidP="00F42B8F">
            <w:pPr>
              <w:pStyle w:val="Vnos"/>
              <w:numPr>
                <w:ilvl w:val="0"/>
                <w:numId w:val="9"/>
              </w:numPr>
              <w:spacing w:line="264" w:lineRule="auto"/>
              <w:ind w:left="507" w:hanging="496"/>
              <w:jc w:val="left"/>
              <w:rPr>
                <w:rFonts w:ascii="Calibri Light" w:hAnsi="Calibri Light" w:cs="Calibri Light"/>
                <w:color w:val="000000"/>
                <w:sz w:val="22"/>
                <w:szCs w:val="22"/>
              </w:rPr>
            </w:pPr>
            <w:r w:rsidRPr="00356291">
              <w:rPr>
                <w:rFonts w:ascii="Calibri Light" w:hAnsi="Calibri Light" w:cs="Calibri Light"/>
                <w:color w:val="000000"/>
                <w:sz w:val="22"/>
                <w:szCs w:val="22"/>
              </w:rPr>
              <w:t>Študent/-</w:t>
            </w:r>
            <w:proofErr w:type="spellStart"/>
            <w:r w:rsidRPr="00356291">
              <w:rPr>
                <w:rFonts w:ascii="Calibri Light" w:hAnsi="Calibri Light" w:cs="Calibri Light"/>
                <w:color w:val="000000"/>
                <w:sz w:val="22"/>
                <w:szCs w:val="22"/>
              </w:rPr>
              <w:t>ka</w:t>
            </w:r>
            <w:proofErr w:type="spellEnd"/>
            <w:r w:rsidRPr="00356291">
              <w:rPr>
                <w:rFonts w:ascii="Calibri Light" w:hAnsi="Calibri Light" w:cs="Calibri Light"/>
                <w:color w:val="000000"/>
                <w:sz w:val="22"/>
                <w:szCs w:val="22"/>
              </w:rPr>
              <w:t xml:space="preserve"> izbira in uporablja različne strategije reševanja realističnega problema, v začetnih fazah reševanja izgradi ustrezen realistični model in pripadajoči matematični model, v končnih fazah pa tolmači umestitev rešitve v realno situacijo. Študent/-</w:t>
            </w:r>
            <w:proofErr w:type="spellStart"/>
            <w:r w:rsidRPr="00356291">
              <w:rPr>
                <w:rFonts w:ascii="Calibri Light" w:hAnsi="Calibri Light" w:cs="Calibri Light"/>
                <w:color w:val="000000"/>
                <w:sz w:val="22"/>
                <w:szCs w:val="22"/>
              </w:rPr>
              <w:t>ka</w:t>
            </w:r>
            <w:proofErr w:type="spellEnd"/>
            <w:r w:rsidRPr="00356291">
              <w:rPr>
                <w:rFonts w:ascii="Calibri Light" w:hAnsi="Calibri Light" w:cs="Calibri Light"/>
                <w:color w:val="000000"/>
                <w:sz w:val="22"/>
                <w:szCs w:val="22"/>
              </w:rPr>
              <w:t xml:space="preserve"> spremlja, kako se otrok oziroma mladostnik sooča s posameznimi fazami reševanja realističnega problema, še posebej z izgradnjo matematičnega modela ob vključevanju </w:t>
            </w:r>
            <w:proofErr w:type="spellStart"/>
            <w:r w:rsidRPr="00356291">
              <w:rPr>
                <w:rFonts w:ascii="Calibri Light" w:hAnsi="Calibri Light" w:cs="Calibri Light"/>
                <w:color w:val="000000"/>
                <w:sz w:val="22"/>
                <w:szCs w:val="22"/>
              </w:rPr>
              <w:t>nematematičnih</w:t>
            </w:r>
            <w:proofErr w:type="spellEnd"/>
            <w:r w:rsidRPr="00356291">
              <w:rPr>
                <w:rFonts w:ascii="Calibri Light" w:hAnsi="Calibri Light" w:cs="Calibri Light"/>
                <w:color w:val="000000"/>
                <w:sz w:val="22"/>
                <w:szCs w:val="22"/>
              </w:rPr>
              <w:t xml:space="preserve"> znanj.</w:t>
            </w:r>
          </w:p>
          <w:p w14:paraId="65BD0082" w14:textId="77777777" w:rsidR="00CE613F" w:rsidRPr="00356291" w:rsidRDefault="00CE613F" w:rsidP="00F905D7">
            <w:pPr>
              <w:spacing w:line="264" w:lineRule="auto"/>
              <w:ind w:left="720"/>
              <w:rPr>
                <w:rFonts w:ascii="Calibri Light" w:hAnsi="Calibri Light" w:cs="Calibri Light"/>
                <w:color w:val="000000"/>
                <w:sz w:val="22"/>
                <w:szCs w:val="22"/>
                <w:lang w:val="sl-SI"/>
              </w:rPr>
            </w:pPr>
          </w:p>
          <w:p w14:paraId="65BD0083" w14:textId="77777777" w:rsidR="00CE613F" w:rsidRPr="00356291" w:rsidRDefault="00CE613F" w:rsidP="00F905D7">
            <w:pPr>
              <w:pStyle w:val="Vnos"/>
              <w:spacing w:line="264" w:lineRule="auto"/>
              <w:ind w:left="0"/>
              <w:jc w:val="left"/>
              <w:rPr>
                <w:rFonts w:ascii="Calibri Light" w:hAnsi="Calibri Light" w:cs="Calibri Light"/>
                <w:color w:val="000000"/>
                <w:sz w:val="22"/>
                <w:szCs w:val="22"/>
                <w:u w:val="single"/>
              </w:rPr>
            </w:pPr>
            <w:r w:rsidRPr="00356291">
              <w:rPr>
                <w:rFonts w:ascii="Calibri Light" w:hAnsi="Calibri Light" w:cs="Calibri Light"/>
                <w:color w:val="000000"/>
                <w:sz w:val="22"/>
                <w:szCs w:val="22"/>
                <w:u w:val="single"/>
              </w:rPr>
              <w:t>Refleksija:</w:t>
            </w:r>
          </w:p>
          <w:p w14:paraId="65BD0084" w14:textId="77777777" w:rsidR="00CE613F" w:rsidRPr="00356291" w:rsidRDefault="00CE613F" w:rsidP="00F42B8F">
            <w:pPr>
              <w:pStyle w:val="BodyTextZnak"/>
              <w:numPr>
                <w:ilvl w:val="0"/>
                <w:numId w:val="9"/>
              </w:numPr>
              <w:spacing w:line="264" w:lineRule="auto"/>
              <w:ind w:left="507" w:hanging="507"/>
              <w:jc w:val="left"/>
              <w:rPr>
                <w:rFonts w:ascii="Calibri Light" w:hAnsi="Calibri Light" w:cs="Calibri Light"/>
                <w:b/>
                <w:bCs/>
                <w:color w:val="000000"/>
                <w:sz w:val="22"/>
                <w:szCs w:val="22"/>
                <w:lang w:val="sl-SI"/>
              </w:rPr>
            </w:pPr>
            <w:r w:rsidRPr="00356291">
              <w:rPr>
                <w:rFonts w:ascii="Calibri Light" w:hAnsi="Calibri Light" w:cs="Calibri Light"/>
                <w:color w:val="000000"/>
                <w:sz w:val="22"/>
                <w:szCs w:val="22"/>
              </w:rPr>
              <w:t>Študent/-</w:t>
            </w:r>
            <w:proofErr w:type="spellStart"/>
            <w:r w:rsidRPr="00356291">
              <w:rPr>
                <w:rFonts w:ascii="Calibri Light" w:hAnsi="Calibri Light" w:cs="Calibri Light"/>
                <w:color w:val="000000"/>
                <w:sz w:val="22"/>
                <w:szCs w:val="22"/>
              </w:rPr>
              <w:t>ka</w:t>
            </w:r>
            <w:proofErr w:type="spellEnd"/>
            <w:r w:rsidRPr="00356291">
              <w:rPr>
                <w:rFonts w:ascii="Calibri Light" w:hAnsi="Calibri Light" w:cs="Calibri Light"/>
                <w:color w:val="000000"/>
                <w:sz w:val="22"/>
                <w:szCs w:val="22"/>
              </w:rPr>
              <w:t xml:space="preserve"> je zmožen/-a presojati vprašanja, </w:t>
            </w:r>
            <w:r w:rsidRPr="00356291">
              <w:rPr>
                <w:rFonts w:ascii="Calibri Light" w:hAnsi="Calibri Light" w:cs="Calibri Light"/>
                <w:color w:val="000000"/>
                <w:sz w:val="22"/>
                <w:szCs w:val="22"/>
              </w:rPr>
              <w:lastRenderedPageBreak/>
              <w:t xml:space="preserve">povezana s strategijami reševanja realističnega problema, ter kritično vrednotiti vprašanja, povezana z izgradnjo matematičnega modela in uporabo </w:t>
            </w:r>
            <w:proofErr w:type="spellStart"/>
            <w:r w:rsidRPr="00356291">
              <w:rPr>
                <w:rFonts w:ascii="Calibri Light" w:hAnsi="Calibri Light" w:cs="Calibri Light"/>
                <w:color w:val="000000"/>
                <w:sz w:val="22"/>
                <w:szCs w:val="22"/>
              </w:rPr>
              <w:t>nematematičnih</w:t>
            </w:r>
            <w:proofErr w:type="spellEnd"/>
            <w:r w:rsidRPr="00356291">
              <w:rPr>
                <w:rFonts w:ascii="Calibri Light" w:hAnsi="Calibri Light" w:cs="Calibri Light"/>
                <w:color w:val="000000"/>
                <w:sz w:val="22"/>
                <w:szCs w:val="22"/>
              </w:rPr>
              <w:t xml:space="preserve"> znanj pri izgradnji realističnega modela kot predhodnika matematičnega modela. Ob tem je zmožen/-a presojati izgradnjo in razvoj matematične pismenosti pri otroku in mladostniku.</w:t>
            </w:r>
          </w:p>
        </w:tc>
        <w:tc>
          <w:tcPr>
            <w:tcW w:w="142" w:type="dxa"/>
            <w:tcBorders>
              <w:top w:val="nil"/>
              <w:left w:val="single" w:sz="4" w:space="0" w:color="auto"/>
              <w:bottom w:val="nil"/>
              <w:right w:val="single" w:sz="4" w:space="0" w:color="auto"/>
            </w:tcBorders>
          </w:tcPr>
          <w:p w14:paraId="65BD0085" w14:textId="77777777" w:rsidR="00CE613F" w:rsidRPr="00356291" w:rsidRDefault="00CE613F" w:rsidP="00F905D7">
            <w:pPr>
              <w:spacing w:line="264" w:lineRule="auto"/>
              <w:rPr>
                <w:rFonts w:ascii="Calibri Light" w:hAnsi="Calibri Light" w:cs="Calibri Light"/>
                <w:sz w:val="22"/>
                <w:szCs w:val="22"/>
                <w:lang w:val="it-IT"/>
              </w:rPr>
            </w:pPr>
          </w:p>
        </w:tc>
        <w:tc>
          <w:tcPr>
            <w:tcW w:w="4823" w:type="dxa"/>
            <w:gridSpan w:val="2"/>
            <w:tcBorders>
              <w:top w:val="single" w:sz="4" w:space="0" w:color="auto"/>
              <w:left w:val="single" w:sz="4" w:space="0" w:color="auto"/>
              <w:bottom w:val="nil"/>
              <w:right w:val="single" w:sz="4" w:space="0" w:color="auto"/>
            </w:tcBorders>
          </w:tcPr>
          <w:p w14:paraId="65BD0086"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65BD0087" w14:textId="77777777" w:rsidR="00CE613F" w:rsidRPr="00F42B8F" w:rsidRDefault="00CE613F" w:rsidP="00F42B8F">
            <w:pPr>
              <w:pStyle w:val="Odstavekseznama"/>
              <w:numPr>
                <w:ilvl w:val="0"/>
                <w:numId w:val="9"/>
              </w:numPr>
              <w:spacing w:line="264" w:lineRule="auto"/>
              <w:ind w:left="610" w:hanging="426"/>
              <w:rPr>
                <w:rFonts w:ascii="Calibri Light" w:hAnsi="Calibri Light" w:cs="Calibri Light"/>
                <w:sz w:val="22"/>
                <w:szCs w:val="22"/>
              </w:rPr>
            </w:pPr>
            <w:r w:rsidRPr="00F42B8F">
              <w:rPr>
                <w:rFonts w:ascii="Calibri Light" w:hAnsi="Calibri Light" w:cs="Calibri Light"/>
                <w:sz w:val="22"/>
                <w:szCs w:val="22"/>
              </w:rPr>
              <w:t>The students know and master various strategies of solving realistic problems. They know and understand the significance and the role of mathematical modelling in solving realistic problems in connection with other phases of solving these.</w:t>
            </w:r>
          </w:p>
          <w:p w14:paraId="65BD0088" w14:textId="77777777" w:rsidR="00CE613F" w:rsidRPr="00356291" w:rsidRDefault="00CE613F" w:rsidP="00F905D7">
            <w:pPr>
              <w:spacing w:line="264" w:lineRule="auto"/>
              <w:rPr>
                <w:rFonts w:ascii="Calibri Light" w:hAnsi="Calibri Light" w:cs="Calibri Light"/>
                <w:sz w:val="22"/>
                <w:szCs w:val="22"/>
              </w:rPr>
            </w:pPr>
          </w:p>
          <w:p w14:paraId="65BD0089"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65BD008A" w14:textId="77777777" w:rsidR="00CE613F" w:rsidRPr="00356291" w:rsidRDefault="00CE613F" w:rsidP="00F42B8F">
            <w:pPr>
              <w:pStyle w:val="Odstavekseznama"/>
              <w:numPr>
                <w:ilvl w:val="0"/>
                <w:numId w:val="9"/>
              </w:numPr>
              <w:spacing w:line="264" w:lineRule="auto"/>
              <w:ind w:left="610" w:hanging="426"/>
              <w:rPr>
                <w:rFonts w:ascii="Calibri Light" w:hAnsi="Calibri Light" w:cs="Calibri Light"/>
                <w:sz w:val="22"/>
                <w:szCs w:val="22"/>
              </w:rPr>
            </w:pPr>
            <w:r w:rsidRPr="00356291">
              <w:rPr>
                <w:rFonts w:ascii="Calibri Light" w:hAnsi="Calibri Light" w:cs="Calibri Light"/>
                <w:sz w:val="22"/>
                <w:szCs w:val="22"/>
              </w:rPr>
              <w:t xml:space="preserve">The students select and apply various strategies of solving realistic problems. In the initial phases of </w:t>
            </w:r>
            <w:proofErr w:type="gramStart"/>
            <w:r w:rsidRPr="00356291">
              <w:rPr>
                <w:rFonts w:ascii="Calibri Light" w:hAnsi="Calibri Light" w:cs="Calibri Light"/>
                <w:sz w:val="22"/>
                <w:szCs w:val="22"/>
              </w:rPr>
              <w:t>solving</w:t>
            </w:r>
            <w:proofErr w:type="gramEnd"/>
            <w:r w:rsidRPr="00356291">
              <w:rPr>
                <w:rFonts w:ascii="Calibri Light" w:hAnsi="Calibri Light" w:cs="Calibri Light"/>
                <w:sz w:val="22"/>
                <w:szCs w:val="22"/>
              </w:rPr>
              <w:t xml:space="preserve"> they construct an adequate realistic model and the corresponding mathematical model, while in the final stages they interpret the setting of the solution into the realistic situation.</w:t>
            </w:r>
          </w:p>
          <w:p w14:paraId="65BD008B" w14:textId="77777777" w:rsidR="00CE613F" w:rsidRPr="00F42B8F" w:rsidRDefault="00CE613F" w:rsidP="00106BDC">
            <w:pPr>
              <w:pStyle w:val="BodyTextZnak"/>
              <w:numPr>
                <w:ilvl w:val="0"/>
                <w:numId w:val="9"/>
              </w:numPr>
              <w:spacing w:line="264" w:lineRule="auto"/>
              <w:ind w:left="610" w:hanging="426"/>
              <w:jc w:val="left"/>
              <w:rPr>
                <w:rFonts w:ascii="Calibri Light" w:hAnsi="Calibri Light" w:cs="Calibri Light"/>
                <w:color w:val="000000"/>
                <w:sz w:val="22"/>
                <w:szCs w:val="22"/>
              </w:rPr>
            </w:pP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students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observe</w:t>
            </w:r>
            <w:proofErr w:type="spellEnd"/>
            <w:r w:rsidRPr="00F42B8F">
              <w:rPr>
                <w:rFonts w:ascii="Calibri Light" w:hAnsi="Calibri Light" w:cs="Calibri Light"/>
                <w:color w:val="000000"/>
                <w:sz w:val="22"/>
                <w:szCs w:val="22"/>
              </w:rPr>
              <w:t xml:space="preserve"> how </w:t>
            </w:r>
            <w:proofErr w:type="spellStart"/>
            <w:r w:rsidRPr="00F42B8F">
              <w:rPr>
                <w:rFonts w:ascii="Calibri Light" w:hAnsi="Calibri Light" w:cs="Calibri Light"/>
                <w:color w:val="000000"/>
                <w:sz w:val="22"/>
                <w:szCs w:val="22"/>
              </w:rPr>
              <w:t>children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adolescents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cope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with</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individual</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phases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solving</w:t>
            </w:r>
            <w:proofErr w:type="spellEnd"/>
            <w:r w:rsidRPr="00F42B8F">
              <w:rPr>
                <w:rFonts w:ascii="Calibri Light" w:hAnsi="Calibri Light" w:cs="Calibri Light"/>
                <w:color w:val="000000"/>
                <w:sz w:val="22"/>
                <w:szCs w:val="22"/>
              </w:rPr>
              <w:t xml:space="preserve"> a </w:t>
            </w:r>
            <w:proofErr w:type="spellStart"/>
            <w:r w:rsidRPr="00F42B8F">
              <w:rPr>
                <w:rFonts w:ascii="Calibri Light" w:hAnsi="Calibri Light" w:cs="Calibri Light"/>
                <w:color w:val="000000"/>
                <w:sz w:val="22"/>
                <w:szCs w:val="22"/>
              </w:rPr>
              <w:t>realistic</w:t>
            </w:r>
            <w:proofErr w:type="spellEnd"/>
            <w:r w:rsidRPr="00F42B8F">
              <w:rPr>
                <w:rFonts w:ascii="Calibri Light" w:hAnsi="Calibri Light" w:cs="Calibri Light"/>
                <w:color w:val="000000"/>
                <w:sz w:val="22"/>
                <w:szCs w:val="22"/>
              </w:rPr>
              <w:t xml:space="preserve"> problem, </w:t>
            </w:r>
            <w:proofErr w:type="spellStart"/>
            <w:r w:rsidRPr="00F42B8F">
              <w:rPr>
                <w:rFonts w:ascii="Calibri Light" w:hAnsi="Calibri Light" w:cs="Calibri Light"/>
                <w:color w:val="000000"/>
                <w:sz w:val="22"/>
                <w:szCs w:val="22"/>
              </w:rPr>
              <w:t>especially</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with</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construction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model </w:t>
            </w:r>
            <w:proofErr w:type="spellStart"/>
            <w:r w:rsidRPr="00F42B8F">
              <w:rPr>
                <w:rFonts w:ascii="Calibri Light" w:hAnsi="Calibri Light" w:cs="Calibri Light"/>
                <w:color w:val="000000"/>
                <w:sz w:val="22"/>
                <w:szCs w:val="22"/>
              </w:rPr>
              <w:t>including</w:t>
            </w:r>
            <w:proofErr w:type="spellEnd"/>
            <w:r w:rsidRPr="00F42B8F">
              <w:rPr>
                <w:rFonts w:ascii="Calibri Light" w:hAnsi="Calibri Light" w:cs="Calibri Light"/>
                <w:color w:val="000000"/>
                <w:sz w:val="22"/>
                <w:szCs w:val="22"/>
              </w:rPr>
              <w:t xml:space="preserve"> non-</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knowledge</w:t>
            </w:r>
            <w:proofErr w:type="spellEnd"/>
            <w:r w:rsidRPr="00F42B8F">
              <w:rPr>
                <w:rFonts w:ascii="Calibri Light" w:hAnsi="Calibri Light" w:cs="Calibri Light"/>
                <w:color w:val="000000"/>
                <w:sz w:val="22"/>
                <w:szCs w:val="22"/>
              </w:rPr>
              <w:t>.</w:t>
            </w:r>
          </w:p>
          <w:p w14:paraId="65BD008C"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65BD008D" w14:textId="77777777" w:rsidR="00CE613F" w:rsidRPr="00356291" w:rsidRDefault="00CE613F" w:rsidP="00F42B8F">
            <w:pPr>
              <w:pStyle w:val="BodyTextZnak"/>
              <w:numPr>
                <w:ilvl w:val="0"/>
                <w:numId w:val="9"/>
              </w:numPr>
              <w:spacing w:line="264" w:lineRule="auto"/>
              <w:ind w:left="507" w:hanging="507"/>
              <w:jc w:val="left"/>
              <w:rPr>
                <w:rFonts w:ascii="Calibri Light" w:hAnsi="Calibri Light" w:cs="Calibri Light"/>
                <w:sz w:val="22"/>
                <w:szCs w:val="22"/>
              </w:rPr>
            </w:pP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students</w:t>
            </w:r>
            <w:proofErr w:type="spellEnd"/>
            <w:r w:rsidRPr="00F42B8F">
              <w:rPr>
                <w:rFonts w:ascii="Calibri Light" w:hAnsi="Calibri Light" w:cs="Calibri Light"/>
                <w:color w:val="000000"/>
                <w:sz w:val="22"/>
                <w:szCs w:val="22"/>
              </w:rPr>
              <w:t xml:space="preserve"> are </w:t>
            </w:r>
            <w:proofErr w:type="spellStart"/>
            <w:r w:rsidRPr="00F42B8F">
              <w:rPr>
                <w:rFonts w:ascii="Calibri Light" w:hAnsi="Calibri Light" w:cs="Calibri Light"/>
                <w:color w:val="000000"/>
                <w:sz w:val="22"/>
                <w:szCs w:val="22"/>
              </w:rPr>
              <w:t>able</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assess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issues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lastRenderedPageBreak/>
              <w:t>related</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strategies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solving</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realistic</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problems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critically</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evaluate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issues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related</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construction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model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application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non-</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knowledge</w:t>
            </w:r>
            <w:proofErr w:type="spellEnd"/>
            <w:r w:rsidRPr="00F42B8F">
              <w:rPr>
                <w:rFonts w:ascii="Calibri Light" w:hAnsi="Calibri Light" w:cs="Calibri Light"/>
                <w:color w:val="000000"/>
                <w:sz w:val="22"/>
                <w:szCs w:val="22"/>
              </w:rPr>
              <w:t xml:space="preserve"> in </w:t>
            </w:r>
            <w:proofErr w:type="spellStart"/>
            <w:r w:rsidRPr="00F42B8F">
              <w:rPr>
                <w:rFonts w:ascii="Calibri Light" w:hAnsi="Calibri Light" w:cs="Calibri Light"/>
                <w:color w:val="000000"/>
                <w:sz w:val="22"/>
                <w:szCs w:val="22"/>
              </w:rPr>
              <w:t>constructing</w:t>
            </w:r>
            <w:proofErr w:type="spellEnd"/>
            <w:r w:rsidRPr="00F42B8F">
              <w:rPr>
                <w:rFonts w:ascii="Calibri Light" w:hAnsi="Calibri Light" w:cs="Calibri Light"/>
                <w:color w:val="000000"/>
                <w:sz w:val="22"/>
                <w:szCs w:val="22"/>
              </w:rPr>
              <w:t xml:space="preserve"> a </w:t>
            </w:r>
            <w:proofErr w:type="spellStart"/>
            <w:r w:rsidRPr="00F42B8F">
              <w:rPr>
                <w:rFonts w:ascii="Calibri Light" w:hAnsi="Calibri Light" w:cs="Calibri Light"/>
                <w:color w:val="000000"/>
                <w:sz w:val="22"/>
                <w:szCs w:val="22"/>
              </w:rPr>
              <w:t>realistic</w:t>
            </w:r>
            <w:proofErr w:type="spellEnd"/>
            <w:r w:rsidRPr="00F42B8F">
              <w:rPr>
                <w:rFonts w:ascii="Calibri Light" w:hAnsi="Calibri Light" w:cs="Calibri Light"/>
                <w:color w:val="000000"/>
                <w:sz w:val="22"/>
                <w:szCs w:val="22"/>
              </w:rPr>
              <w:t xml:space="preserve"> model as a </w:t>
            </w:r>
            <w:proofErr w:type="spellStart"/>
            <w:r w:rsidRPr="00F42B8F">
              <w:rPr>
                <w:rFonts w:ascii="Calibri Light" w:hAnsi="Calibri Light" w:cs="Calibri Light"/>
                <w:color w:val="000000"/>
                <w:sz w:val="22"/>
                <w:szCs w:val="22"/>
              </w:rPr>
              <w:t>forerunner</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model. </w:t>
            </w:r>
            <w:proofErr w:type="spellStart"/>
            <w:r w:rsidRPr="00F42B8F">
              <w:rPr>
                <w:rFonts w:ascii="Calibri Light" w:hAnsi="Calibri Light" w:cs="Calibri Light"/>
                <w:color w:val="000000"/>
                <w:sz w:val="22"/>
                <w:szCs w:val="22"/>
              </w:rPr>
              <w:t>Doing</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this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they</w:t>
            </w:r>
            <w:proofErr w:type="spellEnd"/>
            <w:r w:rsidRPr="00F42B8F">
              <w:rPr>
                <w:rFonts w:ascii="Calibri Light" w:hAnsi="Calibri Light" w:cs="Calibri Light"/>
                <w:color w:val="000000"/>
                <w:sz w:val="22"/>
                <w:szCs w:val="22"/>
              </w:rPr>
              <w:t xml:space="preserve"> are </w:t>
            </w:r>
            <w:proofErr w:type="spellStart"/>
            <w:r w:rsidRPr="00F42B8F">
              <w:rPr>
                <w:rFonts w:ascii="Calibri Light" w:hAnsi="Calibri Light" w:cs="Calibri Light"/>
                <w:color w:val="000000"/>
                <w:sz w:val="22"/>
                <w:szCs w:val="22"/>
              </w:rPr>
              <w:t>able</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assess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construction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development</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literacy</w:t>
            </w:r>
            <w:proofErr w:type="spellEnd"/>
            <w:r w:rsidRPr="00F42B8F">
              <w:rPr>
                <w:rFonts w:ascii="Calibri Light" w:hAnsi="Calibri Light" w:cs="Calibri Light"/>
                <w:color w:val="000000"/>
                <w:sz w:val="22"/>
                <w:szCs w:val="22"/>
              </w:rPr>
              <w:t xml:space="preserve"> in </w:t>
            </w:r>
            <w:proofErr w:type="spellStart"/>
            <w:r w:rsidRPr="00F42B8F">
              <w:rPr>
                <w:rFonts w:ascii="Calibri Light" w:hAnsi="Calibri Light" w:cs="Calibri Light"/>
                <w:color w:val="000000"/>
                <w:sz w:val="22"/>
                <w:szCs w:val="22"/>
              </w:rPr>
              <w:t>children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adolescents</w:t>
            </w:r>
            <w:proofErr w:type="spellEnd"/>
            <w:r w:rsidRPr="00F42B8F">
              <w:rPr>
                <w:rFonts w:ascii="Calibri Light" w:hAnsi="Calibri Light" w:cs="Calibri Light"/>
                <w:color w:val="000000"/>
                <w:sz w:val="22"/>
                <w:szCs w:val="22"/>
              </w:rPr>
              <w:t>.</w:t>
            </w:r>
          </w:p>
        </w:tc>
      </w:tr>
      <w:tr w:rsidR="00CE613F" w:rsidRPr="00356291" w14:paraId="65BD0092" w14:textId="77777777" w:rsidTr="00F905D7">
        <w:trPr>
          <w:trHeight w:val="87"/>
        </w:trPr>
        <w:tc>
          <w:tcPr>
            <w:tcW w:w="4730" w:type="dxa"/>
            <w:gridSpan w:val="3"/>
            <w:tcBorders>
              <w:top w:val="nil"/>
              <w:left w:val="single" w:sz="4" w:space="0" w:color="auto"/>
              <w:bottom w:val="single" w:sz="4" w:space="0" w:color="auto"/>
              <w:right w:val="single" w:sz="4" w:space="0" w:color="auto"/>
            </w:tcBorders>
          </w:tcPr>
          <w:p w14:paraId="65BD008F" w14:textId="77777777" w:rsidR="00CE613F" w:rsidRPr="00356291" w:rsidRDefault="00CE613F" w:rsidP="00F905D7">
            <w:pPr>
              <w:pStyle w:val="Telobesedila"/>
              <w:spacing w:after="0" w:line="264" w:lineRule="auto"/>
              <w:rPr>
                <w:rFonts w:ascii="Calibri Light" w:hAnsi="Calibri Light" w:cs="Calibri Light"/>
                <w:b/>
                <w:bCs/>
                <w:sz w:val="22"/>
                <w:szCs w:val="22"/>
                <w:lang w:val="sl-SI" w:eastAsia="sl-SI"/>
              </w:rPr>
            </w:pPr>
          </w:p>
        </w:tc>
        <w:tc>
          <w:tcPr>
            <w:tcW w:w="142" w:type="dxa"/>
            <w:tcBorders>
              <w:top w:val="nil"/>
              <w:left w:val="single" w:sz="4" w:space="0" w:color="auto"/>
              <w:bottom w:val="nil"/>
              <w:right w:val="single" w:sz="4" w:space="0" w:color="auto"/>
            </w:tcBorders>
          </w:tcPr>
          <w:p w14:paraId="65BD0090" w14:textId="77777777" w:rsidR="00CE613F" w:rsidRPr="00356291" w:rsidRDefault="00CE613F"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65BD0091" w14:textId="77777777" w:rsidR="00CE613F" w:rsidRPr="00356291" w:rsidRDefault="00CE613F" w:rsidP="00F905D7">
            <w:pPr>
              <w:spacing w:line="264" w:lineRule="auto"/>
              <w:rPr>
                <w:rFonts w:ascii="Calibri Light" w:hAnsi="Calibri Light" w:cs="Calibri Light"/>
                <w:sz w:val="22"/>
                <w:szCs w:val="22"/>
              </w:rPr>
            </w:pPr>
          </w:p>
        </w:tc>
      </w:tr>
      <w:tr w:rsidR="00CE613F" w:rsidRPr="00356291" w14:paraId="65BD0099" w14:textId="77777777" w:rsidTr="00F905D7">
        <w:tc>
          <w:tcPr>
            <w:tcW w:w="4730" w:type="dxa"/>
            <w:gridSpan w:val="3"/>
            <w:tcBorders>
              <w:top w:val="nil"/>
              <w:left w:val="nil"/>
              <w:bottom w:val="single" w:sz="4" w:space="0" w:color="auto"/>
              <w:right w:val="nil"/>
            </w:tcBorders>
          </w:tcPr>
          <w:p w14:paraId="65BD0093" w14:textId="77777777" w:rsidR="00CE613F" w:rsidRPr="00356291" w:rsidRDefault="00CE613F" w:rsidP="00F905D7">
            <w:pPr>
              <w:spacing w:line="264" w:lineRule="auto"/>
              <w:rPr>
                <w:rFonts w:ascii="Calibri Light" w:hAnsi="Calibri Light" w:cs="Calibri Light"/>
                <w:b/>
                <w:sz w:val="22"/>
                <w:szCs w:val="22"/>
              </w:rPr>
            </w:pPr>
          </w:p>
          <w:p w14:paraId="65BD0094"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65BD0095" w14:textId="77777777" w:rsidR="00CE613F" w:rsidRPr="00356291" w:rsidRDefault="00CE613F" w:rsidP="00F905D7">
            <w:pPr>
              <w:spacing w:line="264" w:lineRule="auto"/>
              <w:rPr>
                <w:rFonts w:ascii="Calibri Light" w:hAnsi="Calibri Light" w:cs="Calibri Light"/>
                <w:b/>
                <w:sz w:val="22"/>
                <w:szCs w:val="22"/>
              </w:rPr>
            </w:pPr>
          </w:p>
          <w:p w14:paraId="65BD0096" w14:textId="77777777" w:rsidR="00CE613F" w:rsidRPr="00356291" w:rsidRDefault="00CE613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65BD0097" w14:textId="77777777" w:rsidR="00CE613F" w:rsidRPr="00356291" w:rsidRDefault="00CE613F" w:rsidP="00F905D7">
            <w:pPr>
              <w:spacing w:line="264" w:lineRule="auto"/>
              <w:rPr>
                <w:rFonts w:ascii="Calibri Light" w:hAnsi="Calibri Light" w:cs="Calibri Light"/>
                <w:b/>
                <w:sz w:val="22"/>
                <w:szCs w:val="22"/>
              </w:rPr>
            </w:pPr>
          </w:p>
          <w:p w14:paraId="65BD0098"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CE613F" w:rsidRPr="00356291" w14:paraId="65BD00A5" w14:textId="77777777" w:rsidTr="00F905D7">
        <w:trPr>
          <w:trHeight w:val="1559"/>
        </w:trPr>
        <w:tc>
          <w:tcPr>
            <w:tcW w:w="4730" w:type="dxa"/>
            <w:gridSpan w:val="3"/>
            <w:tcBorders>
              <w:top w:val="single" w:sz="4" w:space="0" w:color="auto"/>
              <w:left w:val="single" w:sz="4" w:space="0" w:color="auto"/>
              <w:bottom w:val="single" w:sz="4" w:space="0" w:color="auto"/>
              <w:right w:val="single" w:sz="4" w:space="0" w:color="auto"/>
            </w:tcBorders>
          </w:tcPr>
          <w:p w14:paraId="65BD009A"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interaktivo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predavanje</w:t>
            </w:r>
            <w:proofErr w:type="spellEnd"/>
            <w:r w:rsidRPr="00356291">
              <w:rPr>
                <w:rFonts w:ascii="Calibri Light" w:hAnsi="Calibri Light" w:cs="Calibri Light"/>
                <w:color w:val="000000"/>
                <w:sz w:val="22"/>
                <w:szCs w:val="22"/>
              </w:rPr>
              <w:t>,</w:t>
            </w:r>
          </w:p>
          <w:p w14:paraId="65BD009B"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diskusija</w:t>
            </w:r>
            <w:proofErr w:type="spellEnd"/>
            <w:r w:rsidRPr="00356291">
              <w:rPr>
                <w:rFonts w:ascii="Calibri Light" w:hAnsi="Calibri Light" w:cs="Calibri Light"/>
                <w:color w:val="000000"/>
                <w:sz w:val="22"/>
                <w:szCs w:val="22"/>
              </w:rPr>
              <w:t>,</w:t>
            </w:r>
          </w:p>
          <w:p w14:paraId="65BD009C"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problemsko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učenje</w:t>
            </w:r>
            <w:proofErr w:type="spellEnd"/>
            <w:r w:rsidRPr="00356291">
              <w:rPr>
                <w:rFonts w:ascii="Calibri Light" w:hAnsi="Calibri Light" w:cs="Calibri Light"/>
                <w:color w:val="000000"/>
                <w:sz w:val="22"/>
                <w:szCs w:val="22"/>
              </w:rPr>
              <w:t>,</w:t>
            </w:r>
          </w:p>
          <w:p w14:paraId="65BD009D"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samostojno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učenje</w:t>
            </w:r>
            <w:proofErr w:type="spellEnd"/>
            <w:r w:rsidRPr="00356291">
              <w:rPr>
                <w:rFonts w:ascii="Calibri Light" w:hAnsi="Calibri Light" w:cs="Calibri Light"/>
                <w:color w:val="000000"/>
                <w:sz w:val="22"/>
                <w:szCs w:val="22"/>
              </w:rPr>
              <w:t>,</w:t>
            </w:r>
          </w:p>
          <w:p w14:paraId="3B5F17A3" w14:textId="4A1AA008" w:rsidR="009B6AC6"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študija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primera</w:t>
            </w:r>
            <w:proofErr w:type="spellEnd"/>
            <w:r w:rsidR="009B6AC6">
              <w:rPr>
                <w:rFonts w:ascii="Calibri Light" w:hAnsi="Calibri Light" w:cs="Calibri Light"/>
                <w:color w:val="000000"/>
                <w:sz w:val="22"/>
                <w:szCs w:val="22"/>
              </w:rPr>
              <w:t>,</w:t>
            </w:r>
          </w:p>
          <w:p w14:paraId="65BD009E" w14:textId="31180B1E" w:rsidR="00CE613F" w:rsidRPr="00356291" w:rsidRDefault="009B6AC6"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Pr>
                <w:rFonts w:ascii="Calibri Light" w:hAnsi="Calibri Light" w:cs="Calibri Light"/>
                <w:color w:val="000000"/>
                <w:sz w:val="22"/>
                <w:szCs w:val="22"/>
              </w:rPr>
              <w:t>modeliranje</w:t>
            </w:r>
            <w:proofErr w:type="spellEnd"/>
            <w:r>
              <w:rPr>
                <w:rFonts w:ascii="Calibri Light" w:hAnsi="Calibri Light" w:cs="Calibri Light"/>
                <w:color w:val="000000"/>
                <w:sz w:val="22"/>
                <w:szCs w:val="22"/>
              </w:rPr>
              <w:t>.</w:t>
            </w:r>
          </w:p>
        </w:tc>
        <w:tc>
          <w:tcPr>
            <w:tcW w:w="142" w:type="dxa"/>
            <w:tcBorders>
              <w:top w:val="nil"/>
              <w:left w:val="single" w:sz="4" w:space="0" w:color="auto"/>
              <w:bottom w:val="nil"/>
              <w:right w:val="single" w:sz="4" w:space="0" w:color="auto"/>
            </w:tcBorders>
          </w:tcPr>
          <w:p w14:paraId="65BD009F" w14:textId="77777777" w:rsidR="00CE613F" w:rsidRPr="00356291" w:rsidRDefault="00CE613F"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5BD00A0"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Interactive lectures,</w:t>
            </w:r>
          </w:p>
          <w:p w14:paraId="65BD00A1"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Discussion,</w:t>
            </w:r>
          </w:p>
          <w:p w14:paraId="65BD00A2"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Problem learning,</w:t>
            </w:r>
          </w:p>
          <w:p w14:paraId="65BD00A3"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Independent learning,</w:t>
            </w:r>
          </w:p>
          <w:p w14:paraId="7A20A4D9" w14:textId="77777777" w:rsidR="009B6AC6"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Case study</w:t>
            </w:r>
            <w:r w:rsidR="009B6AC6">
              <w:rPr>
                <w:rFonts w:ascii="Calibri Light" w:hAnsi="Calibri Light" w:cs="Calibri Light"/>
                <w:color w:val="000000"/>
                <w:sz w:val="22"/>
                <w:szCs w:val="22"/>
              </w:rPr>
              <w:t>,</w:t>
            </w:r>
          </w:p>
          <w:p w14:paraId="65BD00A4" w14:textId="026F4695" w:rsidR="00CE613F" w:rsidRPr="00356291" w:rsidRDefault="009B6AC6" w:rsidP="00CE613F">
            <w:pPr>
              <w:numPr>
                <w:ilvl w:val="0"/>
                <w:numId w:val="1"/>
              </w:numPr>
              <w:spacing w:line="264" w:lineRule="auto"/>
              <w:ind w:left="568" w:hanging="284"/>
              <w:contextualSpacing/>
              <w:rPr>
                <w:rFonts w:ascii="Calibri Light" w:hAnsi="Calibri Light" w:cs="Calibri Light"/>
                <w:color w:val="000000"/>
                <w:sz w:val="22"/>
                <w:szCs w:val="22"/>
              </w:rPr>
            </w:pPr>
            <w:proofErr w:type="gramStart"/>
            <w:r>
              <w:rPr>
                <w:rFonts w:ascii="Calibri Light" w:hAnsi="Calibri Light" w:cs="Calibri Light"/>
                <w:color w:val="000000"/>
                <w:sz w:val="22"/>
                <w:szCs w:val="22"/>
              </w:rPr>
              <w:t>Modelling .</w:t>
            </w:r>
            <w:proofErr w:type="gramEnd"/>
          </w:p>
        </w:tc>
      </w:tr>
      <w:tr w:rsidR="00CE613F" w:rsidRPr="00356291" w14:paraId="65BD00AC" w14:textId="77777777" w:rsidTr="00F905D7">
        <w:tc>
          <w:tcPr>
            <w:tcW w:w="4023" w:type="dxa"/>
            <w:tcBorders>
              <w:top w:val="nil"/>
              <w:left w:val="nil"/>
              <w:bottom w:val="single" w:sz="4" w:space="0" w:color="auto"/>
              <w:right w:val="nil"/>
            </w:tcBorders>
          </w:tcPr>
          <w:p w14:paraId="65BD00A6" w14:textId="77777777" w:rsidR="00CE613F" w:rsidRPr="00356291" w:rsidRDefault="00CE613F" w:rsidP="00F905D7">
            <w:pPr>
              <w:spacing w:line="264" w:lineRule="auto"/>
              <w:rPr>
                <w:rFonts w:ascii="Calibri Light" w:hAnsi="Calibri Light" w:cs="Calibri Light"/>
                <w:b/>
                <w:sz w:val="22"/>
                <w:szCs w:val="22"/>
              </w:rPr>
            </w:pPr>
          </w:p>
          <w:p w14:paraId="65BD00A7"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65BD00A8"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65BD00A9"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65BD00AA" w14:textId="77777777" w:rsidR="00CE613F" w:rsidRPr="00356291" w:rsidRDefault="00CE613F" w:rsidP="00F905D7">
            <w:pPr>
              <w:spacing w:line="264" w:lineRule="auto"/>
              <w:rPr>
                <w:rFonts w:ascii="Calibri Light" w:hAnsi="Calibri Light" w:cs="Calibri Light"/>
                <w:b/>
                <w:sz w:val="22"/>
                <w:szCs w:val="22"/>
              </w:rPr>
            </w:pPr>
          </w:p>
          <w:p w14:paraId="65BD00AB"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CE613F" w:rsidRPr="00356291" w14:paraId="65BD00B4"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65BD00AD"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65BD00AE" w14:textId="77777777" w:rsidR="00CE613F" w:rsidRPr="00356291" w:rsidRDefault="00CE613F" w:rsidP="00F905D7">
            <w:pPr>
              <w:spacing w:line="264" w:lineRule="auto"/>
              <w:rPr>
                <w:rFonts w:ascii="Calibri Light" w:hAnsi="Calibri Light" w:cs="Calibri Light"/>
                <w:sz w:val="22"/>
                <w:szCs w:val="22"/>
              </w:rPr>
            </w:pPr>
          </w:p>
          <w:p w14:paraId="65BD00AF"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Seminarska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naloga</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predstavitvijo</w:t>
            </w:r>
            <w:proofErr w:type="spellEnd"/>
            <w:r w:rsidRPr="00356291">
              <w:rPr>
                <w:rFonts w:ascii="Calibri Light" w:hAnsi="Calibri Light" w:cs="Calibri Light"/>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5BD00B0" w14:textId="77777777" w:rsidR="00CE613F" w:rsidRPr="00356291" w:rsidRDefault="00CE613F"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65BD00B1"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65BD00B2" w14:textId="77777777" w:rsidR="00CE613F" w:rsidRPr="00356291" w:rsidRDefault="00CE613F" w:rsidP="00F905D7">
            <w:pPr>
              <w:spacing w:line="264" w:lineRule="auto"/>
              <w:rPr>
                <w:rFonts w:ascii="Calibri Light" w:hAnsi="Calibri Light" w:cs="Calibri Light"/>
                <w:sz w:val="22"/>
                <w:szCs w:val="22"/>
              </w:rPr>
            </w:pPr>
          </w:p>
          <w:p w14:paraId="65BD00B3"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Seminar paper and presentation</w:t>
            </w:r>
          </w:p>
        </w:tc>
      </w:tr>
      <w:tr w:rsidR="00CE613F" w:rsidRPr="00356291" w14:paraId="65BD00B7" w14:textId="77777777" w:rsidTr="00F905D7">
        <w:tc>
          <w:tcPr>
            <w:tcW w:w="9695" w:type="dxa"/>
            <w:gridSpan w:val="6"/>
            <w:tcBorders>
              <w:top w:val="single" w:sz="4" w:space="0" w:color="auto"/>
              <w:left w:val="nil"/>
              <w:bottom w:val="single" w:sz="4" w:space="0" w:color="auto"/>
              <w:right w:val="nil"/>
            </w:tcBorders>
          </w:tcPr>
          <w:p w14:paraId="65BD00B5" w14:textId="77777777" w:rsidR="00CE613F" w:rsidRPr="00356291" w:rsidRDefault="00CE613F" w:rsidP="00F905D7">
            <w:pPr>
              <w:spacing w:line="264" w:lineRule="auto"/>
              <w:rPr>
                <w:rFonts w:ascii="Calibri Light" w:hAnsi="Calibri Light" w:cs="Calibri Light"/>
                <w:b/>
                <w:sz w:val="22"/>
                <w:szCs w:val="22"/>
              </w:rPr>
            </w:pPr>
          </w:p>
          <w:p w14:paraId="65BD00B6"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CE613F" w:rsidRPr="008E2922" w14:paraId="65BD00BD" w14:textId="77777777" w:rsidTr="00F42B8F">
        <w:trPr>
          <w:trHeight w:val="3118"/>
        </w:trPr>
        <w:tc>
          <w:tcPr>
            <w:tcW w:w="9695" w:type="dxa"/>
            <w:gridSpan w:val="6"/>
            <w:tcBorders>
              <w:top w:val="single" w:sz="4" w:space="0" w:color="auto"/>
              <w:left w:val="single" w:sz="4" w:space="0" w:color="auto"/>
              <w:bottom w:val="single" w:sz="4" w:space="0" w:color="auto"/>
              <w:right w:val="single" w:sz="4" w:space="0" w:color="auto"/>
            </w:tcBorders>
          </w:tcPr>
          <w:p w14:paraId="65BD00B8" w14:textId="4BCC4F7F" w:rsidR="00CE613F" w:rsidRPr="00356291" w:rsidRDefault="008E2922"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proofErr w:type="spellStart"/>
            <w:r w:rsidRPr="008E2922">
              <w:rPr>
                <w:rFonts w:ascii="Calibri Light" w:hAnsi="Calibri Light" w:cs="Calibri Light"/>
                <w:sz w:val="22"/>
                <w:szCs w:val="22"/>
              </w:rPr>
              <w:t>F</w:t>
            </w:r>
            <w:r w:rsidR="000B63DA" w:rsidRPr="008E2922">
              <w:rPr>
                <w:rFonts w:ascii="Calibri Light" w:hAnsi="Calibri Light" w:cs="Calibri Light"/>
                <w:sz w:val="22"/>
                <w:szCs w:val="22"/>
              </w:rPr>
              <w:t>elda</w:t>
            </w:r>
            <w:proofErr w:type="spellEnd"/>
            <w:r w:rsidRPr="008E2922">
              <w:rPr>
                <w:rFonts w:ascii="Calibri Light" w:hAnsi="Calibri Light" w:cs="Calibri Light"/>
                <w:sz w:val="22"/>
                <w:szCs w:val="22"/>
              </w:rPr>
              <w:t>, D</w:t>
            </w:r>
            <w:r w:rsidR="000B63DA">
              <w:rPr>
                <w:rFonts w:ascii="Calibri Light" w:hAnsi="Calibri Light" w:cs="Calibri Light"/>
                <w:sz w:val="22"/>
                <w:szCs w:val="22"/>
              </w:rPr>
              <w:t>.</w:t>
            </w:r>
            <w:r w:rsidRPr="008E2922">
              <w:rPr>
                <w:rFonts w:ascii="Calibri Light" w:hAnsi="Calibri Light" w:cs="Calibri Light"/>
                <w:sz w:val="22"/>
                <w:szCs w:val="22"/>
              </w:rPr>
              <w:t>, C</w:t>
            </w:r>
            <w:r w:rsidR="000B63DA" w:rsidRPr="008E2922">
              <w:rPr>
                <w:rFonts w:ascii="Calibri Light" w:hAnsi="Calibri Light" w:cs="Calibri Light"/>
                <w:sz w:val="22"/>
                <w:szCs w:val="22"/>
              </w:rPr>
              <w:t>otič</w:t>
            </w:r>
            <w:r w:rsidRPr="008E2922">
              <w:rPr>
                <w:rFonts w:ascii="Calibri Light" w:hAnsi="Calibri Light" w:cs="Calibri Light"/>
                <w:sz w:val="22"/>
                <w:szCs w:val="22"/>
              </w:rPr>
              <w:t>, M</w:t>
            </w:r>
            <w:r w:rsidR="000B63DA">
              <w:rPr>
                <w:rFonts w:ascii="Calibri Light" w:hAnsi="Calibri Light" w:cs="Calibri Light"/>
                <w:sz w:val="22"/>
                <w:szCs w:val="22"/>
              </w:rPr>
              <w:t>.</w:t>
            </w:r>
            <w:r w:rsidRPr="008E2922">
              <w:rPr>
                <w:rFonts w:ascii="Calibri Light" w:hAnsi="Calibri Light" w:cs="Calibri Light"/>
                <w:sz w:val="22"/>
                <w:szCs w:val="22"/>
              </w:rPr>
              <w:t xml:space="preserve">, </w:t>
            </w:r>
            <w:proofErr w:type="spellStart"/>
            <w:r w:rsidRPr="008E2922">
              <w:rPr>
                <w:rFonts w:ascii="Calibri Light" w:hAnsi="Calibri Light" w:cs="Calibri Light"/>
                <w:sz w:val="22"/>
                <w:szCs w:val="22"/>
              </w:rPr>
              <w:t>Č</w:t>
            </w:r>
            <w:r w:rsidR="000B63DA" w:rsidRPr="008E2922">
              <w:rPr>
                <w:rFonts w:ascii="Calibri Light" w:hAnsi="Calibri Light" w:cs="Calibri Light"/>
                <w:sz w:val="22"/>
                <w:szCs w:val="22"/>
              </w:rPr>
              <w:t>ernilec</w:t>
            </w:r>
            <w:proofErr w:type="spellEnd"/>
            <w:r w:rsidRPr="008E2922">
              <w:rPr>
                <w:rFonts w:ascii="Calibri Light" w:hAnsi="Calibri Light" w:cs="Calibri Light"/>
                <w:sz w:val="22"/>
                <w:szCs w:val="22"/>
              </w:rPr>
              <w:t>, B</w:t>
            </w:r>
            <w:r w:rsidR="000B63DA">
              <w:rPr>
                <w:rFonts w:ascii="Calibri Light" w:hAnsi="Calibri Light" w:cs="Calibri Light"/>
                <w:sz w:val="22"/>
                <w:szCs w:val="22"/>
              </w:rPr>
              <w:t>.</w:t>
            </w:r>
            <w:r w:rsidRPr="008E2922">
              <w:rPr>
                <w:rFonts w:ascii="Calibri Light" w:hAnsi="Calibri Light" w:cs="Calibri Light"/>
                <w:sz w:val="22"/>
                <w:szCs w:val="22"/>
              </w:rPr>
              <w:t>, Ž</w:t>
            </w:r>
            <w:r w:rsidR="000B63DA" w:rsidRPr="008E2922">
              <w:rPr>
                <w:rFonts w:ascii="Calibri Light" w:hAnsi="Calibri Light" w:cs="Calibri Light"/>
                <w:sz w:val="22"/>
                <w:szCs w:val="22"/>
              </w:rPr>
              <w:t>akelj</w:t>
            </w:r>
            <w:r w:rsidRPr="008E2922">
              <w:rPr>
                <w:rFonts w:ascii="Calibri Light" w:hAnsi="Calibri Light" w:cs="Calibri Light"/>
                <w:sz w:val="22"/>
                <w:szCs w:val="22"/>
              </w:rPr>
              <w:t>, A</w:t>
            </w:r>
            <w:r w:rsidR="000B63DA">
              <w:rPr>
                <w:rFonts w:ascii="Calibri Light" w:hAnsi="Calibri Light" w:cs="Calibri Light"/>
                <w:sz w:val="22"/>
                <w:szCs w:val="22"/>
              </w:rPr>
              <w:t>.</w:t>
            </w:r>
            <w:r w:rsidRPr="008E2922">
              <w:rPr>
                <w:rFonts w:ascii="Calibri Light" w:hAnsi="Calibri Light" w:cs="Calibri Light"/>
                <w:sz w:val="22"/>
                <w:szCs w:val="22"/>
              </w:rPr>
              <w:t>, V</w:t>
            </w:r>
            <w:r w:rsidR="000B63DA" w:rsidRPr="008E2922">
              <w:rPr>
                <w:rFonts w:ascii="Calibri Light" w:hAnsi="Calibri Light" w:cs="Calibri Light"/>
                <w:sz w:val="22"/>
                <w:szCs w:val="22"/>
              </w:rPr>
              <w:t>alenčič</w:t>
            </w:r>
            <w:r w:rsidRPr="008E2922">
              <w:rPr>
                <w:rFonts w:ascii="Calibri Light" w:hAnsi="Calibri Light" w:cs="Calibri Light"/>
                <w:sz w:val="22"/>
                <w:szCs w:val="22"/>
              </w:rPr>
              <w:t xml:space="preserve"> Z</w:t>
            </w:r>
            <w:r w:rsidR="000B63DA" w:rsidRPr="008E2922">
              <w:rPr>
                <w:rFonts w:ascii="Calibri Light" w:hAnsi="Calibri Light" w:cs="Calibri Light"/>
                <w:sz w:val="22"/>
                <w:szCs w:val="22"/>
              </w:rPr>
              <w:t>uljan</w:t>
            </w:r>
            <w:r w:rsidRPr="008E2922">
              <w:rPr>
                <w:rFonts w:ascii="Calibri Light" w:hAnsi="Calibri Light" w:cs="Calibri Light"/>
                <w:sz w:val="22"/>
                <w:szCs w:val="22"/>
              </w:rPr>
              <w:t>, M</w:t>
            </w:r>
            <w:r w:rsidR="000B63DA">
              <w:rPr>
                <w:rFonts w:ascii="Calibri Light" w:hAnsi="Calibri Light" w:cs="Calibri Light"/>
                <w:sz w:val="22"/>
                <w:szCs w:val="22"/>
              </w:rPr>
              <w:t>.</w:t>
            </w:r>
            <w:r w:rsidR="006B33D3">
              <w:rPr>
                <w:rFonts w:ascii="Calibri Light" w:hAnsi="Calibri Light" w:cs="Calibri Light"/>
                <w:sz w:val="22"/>
                <w:szCs w:val="22"/>
              </w:rPr>
              <w:t xml:space="preserve"> (2020)</w:t>
            </w:r>
            <w:r w:rsidRPr="008E2922">
              <w:rPr>
                <w:rFonts w:ascii="Calibri Light" w:hAnsi="Calibri Light" w:cs="Calibri Light"/>
                <w:sz w:val="22"/>
                <w:szCs w:val="22"/>
              </w:rPr>
              <w:t xml:space="preserve">. </w:t>
            </w:r>
            <w:proofErr w:type="spellStart"/>
            <w:r w:rsidRPr="002301F0">
              <w:rPr>
                <w:rFonts w:ascii="Calibri Light" w:hAnsi="Calibri Light" w:cs="Calibri Light"/>
                <w:i/>
                <w:sz w:val="22"/>
                <w:szCs w:val="22"/>
              </w:rPr>
              <w:t>Effectiveness</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of</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the</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learning</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environment</w:t>
            </w:r>
            <w:proofErr w:type="spellEnd"/>
            <w:r w:rsidRPr="002301F0">
              <w:rPr>
                <w:rFonts w:ascii="Calibri Light" w:hAnsi="Calibri Light" w:cs="Calibri Light"/>
                <w:i/>
                <w:sz w:val="22"/>
                <w:szCs w:val="22"/>
              </w:rPr>
              <w:t xml:space="preserve"> : </w:t>
            </w:r>
            <w:proofErr w:type="spellStart"/>
            <w:r w:rsidRPr="002301F0">
              <w:rPr>
                <w:rFonts w:ascii="Calibri Light" w:hAnsi="Calibri Light" w:cs="Calibri Light"/>
                <w:i/>
                <w:sz w:val="22"/>
                <w:szCs w:val="22"/>
              </w:rPr>
              <w:t>findings</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of</w:t>
            </w:r>
            <w:proofErr w:type="spellEnd"/>
            <w:r w:rsidRPr="002301F0">
              <w:rPr>
                <w:rFonts w:ascii="Calibri Light" w:hAnsi="Calibri Light" w:cs="Calibri Light"/>
                <w:i/>
                <w:sz w:val="22"/>
                <w:szCs w:val="22"/>
              </w:rPr>
              <w:t xml:space="preserve"> monitoring </w:t>
            </w:r>
            <w:proofErr w:type="spellStart"/>
            <w:r w:rsidRPr="002301F0">
              <w:rPr>
                <w:rFonts w:ascii="Calibri Light" w:hAnsi="Calibri Light" w:cs="Calibri Light"/>
                <w:i/>
                <w:sz w:val="22"/>
                <w:szCs w:val="22"/>
              </w:rPr>
              <w:t>mathematics</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lessons</w:t>
            </w:r>
            <w:proofErr w:type="spellEnd"/>
            <w:r w:rsidRPr="008E2922">
              <w:rPr>
                <w:rFonts w:ascii="Calibri Light" w:hAnsi="Calibri Light" w:cs="Calibri Light"/>
                <w:sz w:val="22"/>
                <w:szCs w:val="22"/>
              </w:rPr>
              <w:t xml:space="preserve">. Hamburg: </w:t>
            </w:r>
            <w:proofErr w:type="spellStart"/>
            <w:r w:rsidRPr="008E2922">
              <w:rPr>
                <w:rFonts w:ascii="Calibri Light" w:hAnsi="Calibri Light" w:cs="Calibri Light"/>
                <w:sz w:val="22"/>
                <w:szCs w:val="22"/>
              </w:rPr>
              <w:t>Verlag</w:t>
            </w:r>
            <w:proofErr w:type="spellEnd"/>
            <w:r w:rsidRPr="008E2922">
              <w:rPr>
                <w:rFonts w:ascii="Calibri Light" w:hAnsi="Calibri Light" w:cs="Calibri Light"/>
                <w:sz w:val="22"/>
                <w:szCs w:val="22"/>
              </w:rPr>
              <w:t xml:space="preserve"> Dr. Kovač. </w:t>
            </w:r>
            <w:r w:rsidR="00CE613F" w:rsidRPr="00356291">
              <w:rPr>
                <w:rFonts w:ascii="Calibri Light" w:hAnsi="Calibri Light" w:cs="Calibri Light"/>
                <w:sz w:val="22"/>
                <w:szCs w:val="22"/>
              </w:rPr>
              <w:t xml:space="preserve"> </w:t>
            </w:r>
          </w:p>
          <w:p w14:paraId="65BD00B9" w14:textId="366982CF" w:rsidR="00CE613F" w:rsidRPr="00356291" w:rsidRDefault="004A1E42"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proofErr w:type="spellStart"/>
            <w:r w:rsidRPr="004A1E42">
              <w:rPr>
                <w:rFonts w:ascii="Calibri Light" w:hAnsi="Calibri Light" w:cs="Calibri Light"/>
                <w:sz w:val="22"/>
                <w:szCs w:val="22"/>
              </w:rPr>
              <w:t>F</w:t>
            </w:r>
            <w:r w:rsidR="006B33D3" w:rsidRPr="004A1E42">
              <w:rPr>
                <w:rFonts w:ascii="Calibri Light" w:hAnsi="Calibri Light" w:cs="Calibri Light"/>
                <w:sz w:val="22"/>
                <w:szCs w:val="22"/>
              </w:rPr>
              <w:t>elda</w:t>
            </w:r>
            <w:proofErr w:type="spellEnd"/>
            <w:r w:rsidRPr="004A1E42">
              <w:rPr>
                <w:rFonts w:ascii="Calibri Light" w:hAnsi="Calibri Light" w:cs="Calibri Light"/>
                <w:sz w:val="22"/>
                <w:szCs w:val="22"/>
              </w:rPr>
              <w:t xml:space="preserve">, D. </w:t>
            </w:r>
            <w:r w:rsidR="006B33D3">
              <w:rPr>
                <w:rFonts w:ascii="Calibri Light" w:hAnsi="Calibri Light" w:cs="Calibri Light"/>
                <w:sz w:val="22"/>
                <w:szCs w:val="22"/>
              </w:rPr>
              <w:t xml:space="preserve">(2018). </w:t>
            </w:r>
            <w:r w:rsidRPr="004A1E42">
              <w:rPr>
                <w:rFonts w:ascii="Calibri Light" w:hAnsi="Calibri Light" w:cs="Calibri Light"/>
                <w:sz w:val="22"/>
                <w:szCs w:val="22"/>
              </w:rPr>
              <w:t xml:space="preserve">Preverjanje matematičnega znanja. </w:t>
            </w:r>
            <w:r w:rsidRPr="002301F0">
              <w:rPr>
                <w:rFonts w:ascii="Calibri Light" w:hAnsi="Calibri Light" w:cs="Calibri Light"/>
                <w:i/>
                <w:sz w:val="22"/>
                <w:szCs w:val="22"/>
              </w:rPr>
              <w:t>Revija za elementarno izobraževanje</w:t>
            </w:r>
            <w:r w:rsidR="006B33D3">
              <w:rPr>
                <w:rFonts w:ascii="Calibri Light" w:hAnsi="Calibri Light" w:cs="Calibri Light"/>
                <w:sz w:val="22"/>
                <w:szCs w:val="22"/>
              </w:rPr>
              <w:t>,</w:t>
            </w:r>
            <w:r w:rsidRPr="004A1E42">
              <w:rPr>
                <w:rFonts w:ascii="Calibri Light" w:hAnsi="Calibri Light" w:cs="Calibri Light"/>
                <w:sz w:val="22"/>
                <w:szCs w:val="22"/>
              </w:rPr>
              <w:t xml:space="preserve"> </w:t>
            </w:r>
            <w:r w:rsidR="006B33D3">
              <w:rPr>
                <w:rFonts w:ascii="Calibri Light" w:hAnsi="Calibri Light" w:cs="Calibri Light"/>
                <w:sz w:val="22"/>
                <w:szCs w:val="22"/>
              </w:rPr>
              <w:t>1</w:t>
            </w:r>
            <w:r w:rsidRPr="004A1E42">
              <w:rPr>
                <w:rFonts w:ascii="Calibri Light" w:hAnsi="Calibri Light" w:cs="Calibri Light"/>
                <w:sz w:val="22"/>
                <w:szCs w:val="22"/>
              </w:rPr>
              <w:t>1</w:t>
            </w:r>
            <w:r w:rsidR="006B33D3">
              <w:rPr>
                <w:rFonts w:ascii="Calibri Light" w:hAnsi="Calibri Light" w:cs="Calibri Light"/>
                <w:sz w:val="22"/>
                <w:szCs w:val="22"/>
              </w:rPr>
              <w:t>(</w:t>
            </w:r>
            <w:r w:rsidRPr="004A1E42">
              <w:rPr>
                <w:rFonts w:ascii="Calibri Light" w:hAnsi="Calibri Light" w:cs="Calibri Light"/>
                <w:sz w:val="22"/>
                <w:szCs w:val="22"/>
              </w:rPr>
              <w:t>2</w:t>
            </w:r>
            <w:r w:rsidR="006B33D3">
              <w:rPr>
                <w:rFonts w:ascii="Calibri Light" w:hAnsi="Calibri Light" w:cs="Calibri Light"/>
                <w:sz w:val="22"/>
                <w:szCs w:val="22"/>
              </w:rPr>
              <w:t>)</w:t>
            </w:r>
            <w:r w:rsidRPr="004A1E42">
              <w:rPr>
                <w:rFonts w:ascii="Calibri Light" w:hAnsi="Calibri Light" w:cs="Calibri Light"/>
                <w:sz w:val="22"/>
                <w:szCs w:val="22"/>
              </w:rPr>
              <w:t>, 175-188</w:t>
            </w:r>
            <w:r w:rsidR="006B33D3">
              <w:rPr>
                <w:rFonts w:ascii="Calibri Light" w:hAnsi="Calibri Light" w:cs="Calibri Light"/>
                <w:sz w:val="22"/>
                <w:szCs w:val="22"/>
              </w:rPr>
              <w:t xml:space="preserve">. </w:t>
            </w:r>
          </w:p>
          <w:p w14:paraId="65BD00BA" w14:textId="65B27958" w:rsidR="00CE613F" w:rsidRPr="00356291" w:rsidRDefault="004A1E42"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r w:rsidRPr="004A1E42">
              <w:rPr>
                <w:rFonts w:ascii="Calibri Light" w:hAnsi="Calibri Light" w:cs="Calibri Light"/>
                <w:sz w:val="22"/>
                <w:szCs w:val="22"/>
              </w:rPr>
              <w:t>Ž</w:t>
            </w:r>
            <w:r w:rsidR="006B33D3" w:rsidRPr="004A1E42">
              <w:rPr>
                <w:rFonts w:ascii="Calibri Light" w:hAnsi="Calibri Light" w:cs="Calibri Light"/>
                <w:sz w:val="22"/>
                <w:szCs w:val="22"/>
              </w:rPr>
              <w:t>akelj</w:t>
            </w:r>
            <w:r w:rsidRPr="004A1E42">
              <w:rPr>
                <w:rFonts w:ascii="Calibri Light" w:hAnsi="Calibri Light" w:cs="Calibri Light"/>
                <w:sz w:val="22"/>
                <w:szCs w:val="22"/>
              </w:rPr>
              <w:t>, A</w:t>
            </w:r>
            <w:r w:rsidR="006B33D3">
              <w:rPr>
                <w:rFonts w:ascii="Calibri Light" w:hAnsi="Calibri Light" w:cs="Calibri Light"/>
                <w:sz w:val="22"/>
                <w:szCs w:val="22"/>
              </w:rPr>
              <w:t>.</w:t>
            </w:r>
            <w:r w:rsidRPr="004A1E42">
              <w:rPr>
                <w:rFonts w:ascii="Calibri Light" w:hAnsi="Calibri Light" w:cs="Calibri Light"/>
                <w:sz w:val="22"/>
                <w:szCs w:val="22"/>
              </w:rPr>
              <w:t>, C</w:t>
            </w:r>
            <w:r w:rsidR="006B33D3" w:rsidRPr="004A1E42">
              <w:rPr>
                <w:rFonts w:ascii="Calibri Light" w:hAnsi="Calibri Light" w:cs="Calibri Light"/>
                <w:sz w:val="22"/>
                <w:szCs w:val="22"/>
              </w:rPr>
              <w:t>otič</w:t>
            </w:r>
            <w:r w:rsidRPr="004A1E42">
              <w:rPr>
                <w:rFonts w:ascii="Calibri Light" w:hAnsi="Calibri Light" w:cs="Calibri Light"/>
                <w:sz w:val="22"/>
                <w:szCs w:val="22"/>
              </w:rPr>
              <w:t>, M</w:t>
            </w:r>
            <w:r w:rsidR="006B33D3">
              <w:rPr>
                <w:rFonts w:ascii="Calibri Light" w:hAnsi="Calibri Light" w:cs="Calibri Light"/>
                <w:sz w:val="22"/>
                <w:szCs w:val="22"/>
              </w:rPr>
              <w:t>.</w:t>
            </w:r>
            <w:r w:rsidRPr="004A1E42">
              <w:rPr>
                <w:rFonts w:ascii="Calibri Light" w:hAnsi="Calibri Light" w:cs="Calibri Light"/>
                <w:sz w:val="22"/>
                <w:szCs w:val="22"/>
              </w:rPr>
              <w:t xml:space="preserve">, </w:t>
            </w:r>
            <w:proofErr w:type="spellStart"/>
            <w:r w:rsidRPr="004A1E42">
              <w:rPr>
                <w:rFonts w:ascii="Calibri Light" w:hAnsi="Calibri Light" w:cs="Calibri Light"/>
                <w:sz w:val="22"/>
                <w:szCs w:val="22"/>
              </w:rPr>
              <w:t>F</w:t>
            </w:r>
            <w:r w:rsidR="006B33D3" w:rsidRPr="004A1E42">
              <w:rPr>
                <w:rFonts w:ascii="Calibri Light" w:hAnsi="Calibri Light" w:cs="Calibri Light"/>
                <w:sz w:val="22"/>
                <w:szCs w:val="22"/>
              </w:rPr>
              <w:t>elda</w:t>
            </w:r>
            <w:proofErr w:type="spellEnd"/>
            <w:r w:rsidRPr="004A1E42">
              <w:rPr>
                <w:rFonts w:ascii="Calibri Light" w:hAnsi="Calibri Light" w:cs="Calibri Light"/>
                <w:sz w:val="22"/>
                <w:szCs w:val="22"/>
              </w:rPr>
              <w:t>, D.</w:t>
            </w:r>
            <w:r w:rsidR="006B33D3">
              <w:rPr>
                <w:rFonts w:ascii="Calibri Light" w:hAnsi="Calibri Light" w:cs="Calibri Light"/>
                <w:sz w:val="22"/>
                <w:szCs w:val="22"/>
              </w:rPr>
              <w:t xml:space="preserve"> (2018).</w:t>
            </w:r>
            <w:r w:rsidRPr="004A1E42">
              <w:rPr>
                <w:rFonts w:ascii="Calibri Light" w:hAnsi="Calibri Light" w:cs="Calibri Light"/>
                <w:sz w:val="22"/>
                <w:szCs w:val="22"/>
              </w:rPr>
              <w:t xml:space="preserve"> Razvoj matematičnega mišljenja pri reševanju problemov. </w:t>
            </w:r>
            <w:r w:rsidRPr="002301F0">
              <w:rPr>
                <w:rFonts w:ascii="Calibri Light" w:hAnsi="Calibri Light" w:cs="Calibri Light"/>
                <w:i/>
                <w:sz w:val="22"/>
                <w:szCs w:val="22"/>
              </w:rPr>
              <w:t>Pedagoška obzorja : časopis za didaktiko in metodiko</w:t>
            </w:r>
            <w:r w:rsidR="006B33D3">
              <w:rPr>
                <w:rFonts w:ascii="Calibri Light" w:hAnsi="Calibri Light" w:cs="Calibri Light"/>
                <w:sz w:val="22"/>
                <w:szCs w:val="22"/>
              </w:rPr>
              <w:t>,</w:t>
            </w:r>
            <w:r w:rsidRPr="004A1E42">
              <w:rPr>
                <w:rFonts w:ascii="Calibri Light" w:hAnsi="Calibri Light" w:cs="Calibri Light"/>
                <w:sz w:val="22"/>
                <w:szCs w:val="22"/>
              </w:rPr>
              <w:t xml:space="preserve"> 33</w:t>
            </w:r>
            <w:r w:rsidR="006B33D3">
              <w:rPr>
                <w:rFonts w:ascii="Calibri Light" w:hAnsi="Calibri Light" w:cs="Calibri Light"/>
                <w:sz w:val="22"/>
                <w:szCs w:val="22"/>
              </w:rPr>
              <w:t>(</w:t>
            </w:r>
            <w:r w:rsidRPr="004A1E42">
              <w:rPr>
                <w:rFonts w:ascii="Calibri Light" w:hAnsi="Calibri Light" w:cs="Calibri Light"/>
                <w:sz w:val="22"/>
                <w:szCs w:val="22"/>
              </w:rPr>
              <w:t>1</w:t>
            </w:r>
            <w:r w:rsidR="006B33D3">
              <w:rPr>
                <w:rFonts w:ascii="Calibri Light" w:hAnsi="Calibri Light" w:cs="Calibri Light"/>
                <w:sz w:val="22"/>
                <w:szCs w:val="22"/>
              </w:rPr>
              <w:t>)</w:t>
            </w:r>
            <w:r w:rsidRPr="004A1E42">
              <w:rPr>
                <w:rFonts w:ascii="Calibri Light" w:hAnsi="Calibri Light" w:cs="Calibri Light"/>
                <w:sz w:val="22"/>
                <w:szCs w:val="22"/>
              </w:rPr>
              <w:t>, 3-17</w:t>
            </w:r>
            <w:r w:rsidR="006B33D3">
              <w:rPr>
                <w:rFonts w:ascii="Calibri Light" w:hAnsi="Calibri Light" w:cs="Calibri Light"/>
                <w:sz w:val="22"/>
                <w:szCs w:val="22"/>
              </w:rPr>
              <w:t xml:space="preserve">. </w:t>
            </w:r>
            <w:r w:rsidR="00CE613F" w:rsidRPr="00356291">
              <w:rPr>
                <w:rFonts w:ascii="Calibri Light" w:hAnsi="Calibri Light" w:cs="Calibri Light"/>
                <w:sz w:val="22"/>
                <w:szCs w:val="22"/>
              </w:rPr>
              <w:t xml:space="preserve"> </w:t>
            </w:r>
          </w:p>
          <w:p w14:paraId="65BD00BB" w14:textId="4BD6ACA2" w:rsidR="00CE613F" w:rsidRPr="00356291" w:rsidRDefault="004A1E42"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r w:rsidRPr="004A1E42">
              <w:rPr>
                <w:rFonts w:ascii="Calibri Light" w:hAnsi="Calibri Light" w:cs="Calibri Light"/>
                <w:sz w:val="22"/>
                <w:szCs w:val="22"/>
              </w:rPr>
              <w:t>B</w:t>
            </w:r>
            <w:r w:rsidR="006B33D3" w:rsidRPr="004A1E42">
              <w:rPr>
                <w:rFonts w:ascii="Calibri Light" w:hAnsi="Calibri Light" w:cs="Calibri Light"/>
                <w:sz w:val="22"/>
                <w:szCs w:val="22"/>
              </w:rPr>
              <w:t>one</w:t>
            </w:r>
            <w:r w:rsidRPr="004A1E42">
              <w:rPr>
                <w:rFonts w:ascii="Calibri Light" w:hAnsi="Calibri Light" w:cs="Calibri Light"/>
                <w:sz w:val="22"/>
                <w:szCs w:val="22"/>
              </w:rPr>
              <w:t>, J</w:t>
            </w:r>
            <w:r w:rsidR="006B33D3">
              <w:rPr>
                <w:rFonts w:ascii="Calibri Light" w:hAnsi="Calibri Light" w:cs="Calibri Light"/>
                <w:sz w:val="22"/>
                <w:szCs w:val="22"/>
              </w:rPr>
              <w:t>.</w:t>
            </w:r>
            <w:r w:rsidRPr="004A1E42">
              <w:rPr>
                <w:rFonts w:ascii="Calibri Light" w:hAnsi="Calibri Light" w:cs="Calibri Light"/>
                <w:sz w:val="22"/>
                <w:szCs w:val="22"/>
              </w:rPr>
              <w:t>, C</w:t>
            </w:r>
            <w:r w:rsidR="006B33D3" w:rsidRPr="004A1E42">
              <w:rPr>
                <w:rFonts w:ascii="Calibri Light" w:hAnsi="Calibri Light" w:cs="Calibri Light"/>
                <w:sz w:val="22"/>
                <w:szCs w:val="22"/>
              </w:rPr>
              <w:t>otič</w:t>
            </w:r>
            <w:r w:rsidRPr="004A1E42">
              <w:rPr>
                <w:rFonts w:ascii="Calibri Light" w:hAnsi="Calibri Light" w:cs="Calibri Light"/>
                <w:sz w:val="22"/>
                <w:szCs w:val="22"/>
              </w:rPr>
              <w:t>, M</w:t>
            </w:r>
            <w:r w:rsidR="006B33D3">
              <w:rPr>
                <w:rFonts w:ascii="Calibri Light" w:hAnsi="Calibri Light" w:cs="Calibri Light"/>
                <w:sz w:val="22"/>
                <w:szCs w:val="22"/>
              </w:rPr>
              <w:t>.</w:t>
            </w:r>
            <w:r w:rsidRPr="004A1E42">
              <w:rPr>
                <w:rFonts w:ascii="Calibri Light" w:hAnsi="Calibri Light" w:cs="Calibri Light"/>
                <w:sz w:val="22"/>
                <w:szCs w:val="22"/>
              </w:rPr>
              <w:t xml:space="preserve">, </w:t>
            </w:r>
            <w:proofErr w:type="spellStart"/>
            <w:r w:rsidRPr="004A1E42">
              <w:rPr>
                <w:rFonts w:ascii="Calibri Light" w:hAnsi="Calibri Light" w:cs="Calibri Light"/>
                <w:sz w:val="22"/>
                <w:szCs w:val="22"/>
              </w:rPr>
              <w:t>F</w:t>
            </w:r>
            <w:r w:rsidR="006B33D3" w:rsidRPr="004A1E42">
              <w:rPr>
                <w:rFonts w:ascii="Calibri Light" w:hAnsi="Calibri Light" w:cs="Calibri Light"/>
                <w:sz w:val="22"/>
                <w:szCs w:val="22"/>
              </w:rPr>
              <w:t>elda</w:t>
            </w:r>
            <w:proofErr w:type="spellEnd"/>
            <w:r w:rsidRPr="004A1E42">
              <w:rPr>
                <w:rFonts w:ascii="Calibri Light" w:hAnsi="Calibri Light" w:cs="Calibri Light"/>
                <w:sz w:val="22"/>
                <w:szCs w:val="22"/>
              </w:rPr>
              <w:t xml:space="preserve">, D. </w:t>
            </w:r>
            <w:r w:rsidR="006B33D3">
              <w:rPr>
                <w:rFonts w:ascii="Calibri Light" w:hAnsi="Calibri Light" w:cs="Calibri Light"/>
                <w:sz w:val="22"/>
                <w:szCs w:val="22"/>
              </w:rPr>
              <w:t xml:space="preserve">(2021). </w:t>
            </w:r>
            <w:r w:rsidRPr="004A1E42">
              <w:rPr>
                <w:rFonts w:ascii="Calibri Light" w:hAnsi="Calibri Light" w:cs="Calibri Light"/>
                <w:sz w:val="22"/>
                <w:szCs w:val="22"/>
              </w:rPr>
              <w:t xml:space="preserve">Utemeljevanje pri pouku matematike. </w:t>
            </w:r>
            <w:r w:rsidRPr="002301F0">
              <w:rPr>
                <w:rFonts w:ascii="Calibri Light" w:hAnsi="Calibri Light" w:cs="Calibri Light"/>
                <w:i/>
                <w:sz w:val="22"/>
                <w:szCs w:val="22"/>
              </w:rPr>
              <w:t>Pedagoška obzorja : časopis za didaktiko in metodiko</w:t>
            </w:r>
            <w:r w:rsidR="006B33D3">
              <w:rPr>
                <w:rFonts w:ascii="Calibri Light" w:hAnsi="Calibri Light" w:cs="Calibri Light"/>
                <w:sz w:val="22"/>
                <w:szCs w:val="22"/>
              </w:rPr>
              <w:t>,</w:t>
            </w:r>
            <w:r w:rsidRPr="004A1E42">
              <w:rPr>
                <w:rFonts w:ascii="Calibri Light" w:hAnsi="Calibri Light" w:cs="Calibri Light"/>
                <w:sz w:val="22"/>
                <w:szCs w:val="22"/>
              </w:rPr>
              <w:t xml:space="preserve"> 36</w:t>
            </w:r>
            <w:r w:rsidR="006B33D3">
              <w:rPr>
                <w:rFonts w:ascii="Calibri Light" w:hAnsi="Calibri Light" w:cs="Calibri Light"/>
                <w:sz w:val="22"/>
                <w:szCs w:val="22"/>
              </w:rPr>
              <w:t>(</w:t>
            </w:r>
            <w:r w:rsidRPr="004A1E42">
              <w:rPr>
                <w:rFonts w:ascii="Calibri Light" w:hAnsi="Calibri Light" w:cs="Calibri Light"/>
                <w:sz w:val="22"/>
                <w:szCs w:val="22"/>
              </w:rPr>
              <w:t>1</w:t>
            </w:r>
            <w:r w:rsidR="006B33D3">
              <w:rPr>
                <w:rFonts w:ascii="Calibri Light" w:hAnsi="Calibri Light" w:cs="Calibri Light"/>
                <w:sz w:val="22"/>
                <w:szCs w:val="22"/>
              </w:rPr>
              <w:t>)</w:t>
            </w:r>
            <w:r w:rsidRPr="004A1E42">
              <w:rPr>
                <w:rFonts w:ascii="Calibri Light" w:hAnsi="Calibri Light" w:cs="Calibri Light"/>
                <w:sz w:val="22"/>
                <w:szCs w:val="22"/>
              </w:rPr>
              <w:t>, 33-52</w:t>
            </w:r>
            <w:r w:rsidR="006B33D3">
              <w:rPr>
                <w:rFonts w:ascii="Calibri Light" w:hAnsi="Calibri Light" w:cs="Calibri Light"/>
                <w:sz w:val="22"/>
                <w:szCs w:val="22"/>
              </w:rPr>
              <w:t xml:space="preserve">. </w:t>
            </w:r>
            <w:r w:rsidR="00CE613F" w:rsidRPr="00356291">
              <w:rPr>
                <w:rFonts w:ascii="Calibri Light" w:hAnsi="Calibri Light" w:cs="Calibri Light"/>
                <w:sz w:val="22"/>
                <w:szCs w:val="22"/>
              </w:rPr>
              <w:t xml:space="preserve">  </w:t>
            </w:r>
          </w:p>
          <w:p w14:paraId="65BD00BC" w14:textId="51A5B042" w:rsidR="00CE613F" w:rsidRPr="00356291" w:rsidRDefault="00A40446"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r w:rsidRPr="002301F0">
              <w:rPr>
                <w:rFonts w:asciiTheme="majorHAnsi" w:hAnsiTheme="majorHAnsi" w:cstheme="majorHAnsi"/>
                <w:color w:val="000000"/>
                <w:sz w:val="22"/>
                <w:szCs w:val="22"/>
              </w:rPr>
              <w:t>M</w:t>
            </w:r>
            <w:r w:rsidRPr="00A40446">
              <w:rPr>
                <w:rFonts w:asciiTheme="majorHAnsi" w:hAnsiTheme="majorHAnsi" w:cstheme="majorHAnsi"/>
                <w:color w:val="000000"/>
                <w:sz w:val="22"/>
                <w:szCs w:val="22"/>
              </w:rPr>
              <w:t>ršnik</w:t>
            </w:r>
            <w:r w:rsidRPr="002301F0">
              <w:rPr>
                <w:rFonts w:asciiTheme="majorHAnsi" w:hAnsiTheme="majorHAnsi" w:cstheme="majorHAnsi"/>
                <w:color w:val="000000"/>
                <w:sz w:val="22"/>
                <w:szCs w:val="22"/>
              </w:rPr>
              <w:t>, S</w:t>
            </w:r>
            <w:r>
              <w:rPr>
                <w:rFonts w:asciiTheme="majorHAnsi" w:hAnsiTheme="majorHAnsi" w:cstheme="majorHAnsi"/>
                <w:color w:val="000000"/>
                <w:sz w:val="22"/>
                <w:szCs w:val="22"/>
              </w:rPr>
              <w:t>.</w:t>
            </w:r>
            <w:r w:rsidRPr="002301F0">
              <w:rPr>
                <w:rFonts w:asciiTheme="majorHAnsi" w:hAnsiTheme="majorHAnsi" w:cstheme="majorHAnsi"/>
                <w:color w:val="000000"/>
                <w:sz w:val="22"/>
                <w:szCs w:val="22"/>
              </w:rPr>
              <w:t>, C</w:t>
            </w:r>
            <w:r w:rsidRPr="00A40446">
              <w:rPr>
                <w:rFonts w:asciiTheme="majorHAnsi" w:hAnsiTheme="majorHAnsi" w:cstheme="majorHAnsi"/>
                <w:color w:val="000000"/>
                <w:sz w:val="22"/>
                <w:szCs w:val="22"/>
              </w:rPr>
              <w:t>otič</w:t>
            </w:r>
            <w:r w:rsidRPr="002301F0">
              <w:rPr>
                <w:rFonts w:asciiTheme="majorHAnsi" w:hAnsiTheme="majorHAnsi" w:cstheme="majorHAnsi"/>
                <w:color w:val="000000"/>
                <w:sz w:val="22"/>
                <w:szCs w:val="22"/>
              </w:rPr>
              <w:t>, M</w:t>
            </w:r>
            <w:r>
              <w:rPr>
                <w:rFonts w:asciiTheme="majorHAnsi" w:hAnsiTheme="majorHAnsi" w:cstheme="majorHAnsi"/>
                <w:color w:val="000000"/>
                <w:sz w:val="22"/>
                <w:szCs w:val="22"/>
              </w:rPr>
              <w:t>.</w:t>
            </w:r>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F</w:t>
            </w:r>
            <w:r w:rsidRPr="00A40446">
              <w:rPr>
                <w:rFonts w:asciiTheme="majorHAnsi" w:hAnsiTheme="majorHAnsi" w:cstheme="majorHAnsi"/>
                <w:color w:val="000000"/>
                <w:sz w:val="22"/>
                <w:szCs w:val="22"/>
              </w:rPr>
              <w:t>elda</w:t>
            </w:r>
            <w:proofErr w:type="spellEnd"/>
            <w:r w:rsidRPr="002301F0">
              <w:rPr>
                <w:rFonts w:asciiTheme="majorHAnsi" w:hAnsiTheme="majorHAnsi" w:cstheme="majorHAnsi"/>
                <w:color w:val="000000"/>
                <w:sz w:val="22"/>
                <w:szCs w:val="22"/>
              </w:rPr>
              <w:t>, D</w:t>
            </w:r>
            <w:r>
              <w:rPr>
                <w:rFonts w:asciiTheme="majorHAnsi" w:hAnsiTheme="majorHAnsi" w:cstheme="majorHAnsi"/>
                <w:color w:val="000000"/>
                <w:sz w:val="22"/>
                <w:szCs w:val="22"/>
              </w:rPr>
              <w:t>.,</w:t>
            </w:r>
            <w:r w:rsidRPr="002301F0">
              <w:rPr>
                <w:rFonts w:asciiTheme="majorHAnsi" w:hAnsiTheme="majorHAnsi" w:cstheme="majorHAnsi"/>
                <w:color w:val="000000"/>
                <w:sz w:val="22"/>
                <w:szCs w:val="22"/>
              </w:rPr>
              <w:t xml:space="preserve"> D</w:t>
            </w:r>
            <w:r w:rsidRPr="00A40446">
              <w:rPr>
                <w:rFonts w:asciiTheme="majorHAnsi" w:hAnsiTheme="majorHAnsi" w:cstheme="majorHAnsi"/>
                <w:color w:val="000000"/>
                <w:sz w:val="22"/>
                <w:szCs w:val="22"/>
              </w:rPr>
              <w:t>oz</w:t>
            </w:r>
            <w:r w:rsidRPr="002301F0">
              <w:rPr>
                <w:rFonts w:asciiTheme="majorHAnsi" w:hAnsiTheme="majorHAnsi" w:cstheme="majorHAnsi"/>
                <w:color w:val="000000"/>
                <w:sz w:val="22"/>
                <w:szCs w:val="22"/>
              </w:rPr>
              <w:t>, D</w:t>
            </w:r>
            <w:r>
              <w:rPr>
                <w:rFonts w:asciiTheme="majorHAnsi" w:hAnsiTheme="majorHAnsi" w:cstheme="majorHAnsi"/>
                <w:color w:val="000000"/>
                <w:sz w:val="22"/>
                <w:szCs w:val="22"/>
              </w:rPr>
              <w:t>. (2023)</w:t>
            </w:r>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Teachers</w:t>
            </w:r>
            <w:proofErr w:type="spellEnd"/>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attitudes</w:t>
            </w:r>
            <w:proofErr w:type="spellEnd"/>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towards</w:t>
            </w:r>
            <w:proofErr w:type="spellEnd"/>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mathematics</w:t>
            </w:r>
            <w:proofErr w:type="spellEnd"/>
            <w:r w:rsidRPr="002301F0">
              <w:rPr>
                <w:rFonts w:asciiTheme="majorHAnsi" w:hAnsiTheme="majorHAnsi" w:cstheme="majorHAnsi"/>
                <w:color w:val="000000"/>
                <w:sz w:val="22"/>
                <w:szCs w:val="22"/>
              </w:rPr>
              <w:t xml:space="preserve"> problem-</w:t>
            </w:r>
            <w:proofErr w:type="spellStart"/>
            <w:r w:rsidRPr="002301F0">
              <w:rPr>
                <w:rFonts w:asciiTheme="majorHAnsi" w:hAnsiTheme="majorHAnsi" w:cstheme="majorHAnsi"/>
                <w:color w:val="000000"/>
                <w:sz w:val="22"/>
                <w:szCs w:val="22"/>
              </w:rPr>
              <w:t>solving</w:t>
            </w:r>
            <w:proofErr w:type="spellEnd"/>
            <w:r w:rsidRPr="002301F0">
              <w:rPr>
                <w:rFonts w:asciiTheme="majorHAnsi" w:hAnsiTheme="majorHAnsi" w:cstheme="majorHAnsi"/>
                <w:color w:val="000000"/>
                <w:sz w:val="22"/>
                <w:szCs w:val="22"/>
              </w:rPr>
              <w:t>. </w:t>
            </w:r>
            <w:proofErr w:type="spellStart"/>
            <w:r w:rsidRPr="002301F0">
              <w:rPr>
                <w:rFonts w:asciiTheme="majorHAnsi" w:hAnsiTheme="majorHAnsi" w:cstheme="majorHAnsi"/>
                <w:i/>
                <w:iCs/>
                <w:color w:val="000000"/>
                <w:sz w:val="22"/>
                <w:szCs w:val="22"/>
              </w:rPr>
              <w:t>International</w:t>
            </w:r>
            <w:proofErr w:type="spellEnd"/>
            <w:r w:rsidRPr="002301F0">
              <w:rPr>
                <w:rFonts w:asciiTheme="majorHAnsi" w:hAnsiTheme="majorHAnsi" w:cstheme="majorHAnsi"/>
                <w:i/>
                <w:iCs/>
                <w:color w:val="000000"/>
                <w:sz w:val="22"/>
                <w:szCs w:val="22"/>
              </w:rPr>
              <w:t xml:space="preserve"> </w:t>
            </w:r>
            <w:proofErr w:type="spellStart"/>
            <w:r w:rsidRPr="002301F0">
              <w:rPr>
                <w:rFonts w:asciiTheme="majorHAnsi" w:hAnsiTheme="majorHAnsi" w:cstheme="majorHAnsi"/>
                <w:i/>
                <w:iCs/>
                <w:color w:val="000000"/>
                <w:sz w:val="22"/>
                <w:szCs w:val="22"/>
              </w:rPr>
              <w:t>Journal</w:t>
            </w:r>
            <w:proofErr w:type="spellEnd"/>
            <w:r w:rsidRPr="002301F0">
              <w:rPr>
                <w:rFonts w:asciiTheme="majorHAnsi" w:hAnsiTheme="majorHAnsi" w:cstheme="majorHAnsi"/>
                <w:i/>
                <w:iCs/>
                <w:color w:val="000000"/>
                <w:sz w:val="22"/>
                <w:szCs w:val="22"/>
              </w:rPr>
              <w:t xml:space="preserve"> </w:t>
            </w:r>
            <w:proofErr w:type="spellStart"/>
            <w:r w:rsidRPr="002301F0">
              <w:rPr>
                <w:rFonts w:asciiTheme="majorHAnsi" w:hAnsiTheme="majorHAnsi" w:cstheme="majorHAnsi"/>
                <w:i/>
                <w:iCs/>
                <w:color w:val="000000"/>
                <w:sz w:val="22"/>
                <w:szCs w:val="22"/>
              </w:rPr>
              <w:t>of</w:t>
            </w:r>
            <w:proofErr w:type="spellEnd"/>
            <w:r w:rsidRPr="002301F0">
              <w:rPr>
                <w:rFonts w:asciiTheme="majorHAnsi" w:hAnsiTheme="majorHAnsi" w:cstheme="majorHAnsi"/>
                <w:i/>
                <w:iCs/>
                <w:color w:val="000000"/>
                <w:sz w:val="22"/>
                <w:szCs w:val="22"/>
              </w:rPr>
              <w:t xml:space="preserve"> </w:t>
            </w:r>
            <w:proofErr w:type="spellStart"/>
            <w:r w:rsidRPr="002301F0">
              <w:rPr>
                <w:rFonts w:asciiTheme="majorHAnsi" w:hAnsiTheme="majorHAnsi" w:cstheme="majorHAnsi"/>
                <w:i/>
                <w:iCs/>
                <w:color w:val="000000"/>
                <w:sz w:val="22"/>
                <w:szCs w:val="22"/>
              </w:rPr>
              <w:t>Instruction</w:t>
            </w:r>
            <w:proofErr w:type="spellEnd"/>
            <w:r>
              <w:rPr>
                <w:rFonts w:asciiTheme="majorHAnsi" w:hAnsiTheme="majorHAnsi" w:cstheme="majorHAnsi"/>
                <w:color w:val="000000"/>
                <w:sz w:val="22"/>
                <w:szCs w:val="22"/>
              </w:rPr>
              <w:t>,</w:t>
            </w:r>
            <w:r w:rsidRPr="002301F0">
              <w:rPr>
                <w:rFonts w:asciiTheme="majorHAnsi" w:hAnsiTheme="majorHAnsi" w:cstheme="majorHAnsi"/>
                <w:color w:val="000000"/>
                <w:sz w:val="22"/>
                <w:szCs w:val="22"/>
              </w:rPr>
              <w:t xml:space="preserve"> 16</w:t>
            </w:r>
            <w:r w:rsidR="00391DF2">
              <w:rPr>
                <w:rFonts w:asciiTheme="majorHAnsi" w:hAnsiTheme="majorHAnsi" w:cstheme="majorHAnsi"/>
                <w:color w:val="000000"/>
                <w:sz w:val="22"/>
                <w:szCs w:val="22"/>
              </w:rPr>
              <w:t>(</w:t>
            </w:r>
            <w:r w:rsidRPr="002301F0">
              <w:rPr>
                <w:rFonts w:asciiTheme="majorHAnsi" w:hAnsiTheme="majorHAnsi" w:cstheme="majorHAnsi"/>
                <w:color w:val="000000"/>
                <w:sz w:val="22"/>
                <w:szCs w:val="22"/>
              </w:rPr>
              <w:t>2</w:t>
            </w:r>
            <w:r w:rsidR="00391DF2">
              <w:rPr>
                <w:rFonts w:asciiTheme="majorHAnsi" w:hAnsiTheme="majorHAnsi" w:cstheme="majorHAnsi"/>
                <w:color w:val="000000"/>
                <w:sz w:val="22"/>
                <w:szCs w:val="22"/>
              </w:rPr>
              <w:t>)</w:t>
            </w:r>
            <w:r w:rsidRPr="002301F0">
              <w:rPr>
                <w:rFonts w:asciiTheme="majorHAnsi" w:hAnsiTheme="majorHAnsi" w:cstheme="majorHAnsi"/>
                <w:color w:val="000000"/>
                <w:sz w:val="22"/>
                <w:szCs w:val="22"/>
              </w:rPr>
              <w:t>, 823-836</w:t>
            </w:r>
            <w:r w:rsidR="00391DF2">
              <w:rPr>
                <w:rFonts w:asciiTheme="majorHAnsi" w:hAnsiTheme="majorHAnsi" w:cstheme="majorHAnsi"/>
                <w:color w:val="000000"/>
                <w:sz w:val="22"/>
                <w:szCs w:val="22"/>
              </w:rPr>
              <w:t>.</w:t>
            </w:r>
            <w:r w:rsidR="00CE613F" w:rsidRPr="00356291">
              <w:rPr>
                <w:rFonts w:ascii="Calibri Light" w:hAnsi="Calibri Light" w:cs="Calibri Light"/>
                <w:sz w:val="22"/>
                <w:szCs w:val="22"/>
              </w:rPr>
              <w:t xml:space="preserve"> </w:t>
            </w:r>
          </w:p>
        </w:tc>
      </w:tr>
    </w:tbl>
    <w:p w14:paraId="65BD00BF" w14:textId="4FC79024" w:rsidR="00642700" w:rsidRPr="008E2922" w:rsidRDefault="00642700">
      <w:pPr>
        <w:rPr>
          <w:lang w:val="sl-SI"/>
        </w:rPr>
      </w:pPr>
    </w:p>
    <w:sectPr w:rsidR="00642700" w:rsidRPr="008E29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241"/>
    <w:multiLevelType w:val="hybridMultilevel"/>
    <w:tmpl w:val="45D6B68A"/>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872"/>
        </w:tabs>
        <w:ind w:left="872" w:hanging="360"/>
      </w:pPr>
    </w:lvl>
    <w:lvl w:ilvl="2" w:tplc="04240005">
      <w:start w:val="1"/>
      <w:numFmt w:val="decimal"/>
      <w:lvlText w:val="%3."/>
      <w:lvlJc w:val="left"/>
      <w:pPr>
        <w:tabs>
          <w:tab w:val="num" w:pos="1592"/>
        </w:tabs>
        <w:ind w:left="1592" w:hanging="360"/>
      </w:pPr>
    </w:lvl>
    <w:lvl w:ilvl="3" w:tplc="04240001">
      <w:start w:val="1"/>
      <w:numFmt w:val="decimal"/>
      <w:lvlText w:val="%4."/>
      <w:lvlJc w:val="left"/>
      <w:pPr>
        <w:tabs>
          <w:tab w:val="num" w:pos="2312"/>
        </w:tabs>
        <w:ind w:left="2312" w:hanging="360"/>
      </w:pPr>
    </w:lvl>
    <w:lvl w:ilvl="4" w:tplc="04240003">
      <w:start w:val="1"/>
      <w:numFmt w:val="decimal"/>
      <w:lvlText w:val="%5."/>
      <w:lvlJc w:val="left"/>
      <w:pPr>
        <w:tabs>
          <w:tab w:val="num" w:pos="3032"/>
        </w:tabs>
        <w:ind w:left="3032" w:hanging="360"/>
      </w:pPr>
    </w:lvl>
    <w:lvl w:ilvl="5" w:tplc="04240005">
      <w:start w:val="1"/>
      <w:numFmt w:val="decimal"/>
      <w:lvlText w:val="%6."/>
      <w:lvlJc w:val="left"/>
      <w:pPr>
        <w:tabs>
          <w:tab w:val="num" w:pos="3752"/>
        </w:tabs>
        <w:ind w:left="3752" w:hanging="360"/>
      </w:pPr>
    </w:lvl>
    <w:lvl w:ilvl="6" w:tplc="04240001">
      <w:start w:val="1"/>
      <w:numFmt w:val="decimal"/>
      <w:lvlText w:val="%7."/>
      <w:lvlJc w:val="left"/>
      <w:pPr>
        <w:tabs>
          <w:tab w:val="num" w:pos="4472"/>
        </w:tabs>
        <w:ind w:left="4472" w:hanging="360"/>
      </w:pPr>
    </w:lvl>
    <w:lvl w:ilvl="7" w:tplc="04240003">
      <w:start w:val="1"/>
      <w:numFmt w:val="decimal"/>
      <w:lvlText w:val="%8."/>
      <w:lvlJc w:val="left"/>
      <w:pPr>
        <w:tabs>
          <w:tab w:val="num" w:pos="5192"/>
        </w:tabs>
        <w:ind w:left="5192" w:hanging="360"/>
      </w:pPr>
    </w:lvl>
    <w:lvl w:ilvl="8" w:tplc="04240005">
      <w:start w:val="1"/>
      <w:numFmt w:val="decimal"/>
      <w:lvlText w:val="%9."/>
      <w:lvlJc w:val="left"/>
      <w:pPr>
        <w:tabs>
          <w:tab w:val="num" w:pos="5912"/>
        </w:tabs>
        <w:ind w:left="5912" w:hanging="360"/>
      </w:pPr>
    </w:lvl>
  </w:abstractNum>
  <w:abstractNum w:abstractNumId="1" w15:restartNumberingAfterBreak="0">
    <w:nsid w:val="0AEE09EB"/>
    <w:multiLevelType w:val="hybridMultilevel"/>
    <w:tmpl w:val="6DC21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F56EDB"/>
    <w:multiLevelType w:val="hybridMultilevel"/>
    <w:tmpl w:val="41C0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1F0A6E"/>
    <w:multiLevelType w:val="hybridMultilevel"/>
    <w:tmpl w:val="9DE83B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D4D5171"/>
    <w:multiLevelType w:val="hybridMultilevel"/>
    <w:tmpl w:val="55368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40780"/>
    <w:multiLevelType w:val="hybridMultilevel"/>
    <w:tmpl w:val="E2F68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6F7F34"/>
    <w:multiLevelType w:val="hybridMultilevel"/>
    <w:tmpl w:val="A306B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E3981"/>
    <w:multiLevelType w:val="hybridMultilevel"/>
    <w:tmpl w:val="9A149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A40871"/>
    <w:multiLevelType w:val="hybridMultilevel"/>
    <w:tmpl w:val="2D00A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3"/>
  </w:num>
  <w:num w:numId="6">
    <w:abstractNumId w:val="2"/>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8AF"/>
    <w:rsid w:val="000027BC"/>
    <w:rsid w:val="00054F2D"/>
    <w:rsid w:val="000B58AF"/>
    <w:rsid w:val="000B63DA"/>
    <w:rsid w:val="00106BDC"/>
    <w:rsid w:val="001953B1"/>
    <w:rsid w:val="001B4FC1"/>
    <w:rsid w:val="002301F0"/>
    <w:rsid w:val="00391DF2"/>
    <w:rsid w:val="004A1E42"/>
    <w:rsid w:val="00501B0F"/>
    <w:rsid w:val="0052004F"/>
    <w:rsid w:val="005B5003"/>
    <w:rsid w:val="00642700"/>
    <w:rsid w:val="006B33D3"/>
    <w:rsid w:val="007016F7"/>
    <w:rsid w:val="0080627E"/>
    <w:rsid w:val="008D29E2"/>
    <w:rsid w:val="008E2922"/>
    <w:rsid w:val="009B6AC6"/>
    <w:rsid w:val="00A40446"/>
    <w:rsid w:val="00A63C5A"/>
    <w:rsid w:val="00AF08FA"/>
    <w:rsid w:val="00B67DC3"/>
    <w:rsid w:val="00B67F92"/>
    <w:rsid w:val="00BE3A22"/>
    <w:rsid w:val="00CE613F"/>
    <w:rsid w:val="00D01647"/>
    <w:rsid w:val="00D50D4F"/>
    <w:rsid w:val="00D5185A"/>
    <w:rsid w:val="00D6502A"/>
    <w:rsid w:val="00F42B8F"/>
    <w:rsid w:val="00FC74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FFD3"/>
  <w15:chartTrackingRefBased/>
  <w15:docId w15:val="{378DBF49-7D0E-48E2-B8B1-AE8D54402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13F"/>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CE613F"/>
    <w:pPr>
      <w:ind w:left="708"/>
      <w:jc w:val="both"/>
    </w:pPr>
    <w:rPr>
      <w:lang w:val="sl-SI"/>
    </w:rPr>
  </w:style>
  <w:style w:type="character" w:styleId="Hiperpovezava">
    <w:name w:val="Hyperlink"/>
    <w:rsid w:val="00CE613F"/>
    <w:rPr>
      <w:color w:val="800000"/>
      <w:u w:val="single"/>
    </w:rPr>
  </w:style>
  <w:style w:type="paragraph" w:styleId="Telobesedila">
    <w:name w:val="Body Text"/>
    <w:aliases w:val="Body"/>
    <w:basedOn w:val="Navaden"/>
    <w:link w:val="TelobesedilaZnak"/>
    <w:uiPriority w:val="99"/>
    <w:rsid w:val="00CE613F"/>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CE613F"/>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CE613F"/>
    <w:pPr>
      <w:spacing w:before="100" w:beforeAutospacing="1" w:after="100" w:afterAutospacing="1"/>
    </w:pPr>
    <w:rPr>
      <w:lang w:val="sl-SI"/>
    </w:rPr>
  </w:style>
  <w:style w:type="paragraph" w:customStyle="1" w:styleId="BodyTextZnak">
    <w:name w:val="Body Text Znak"/>
    <w:basedOn w:val="Navaden"/>
    <w:link w:val="BodyTextZnakZnak"/>
    <w:rsid w:val="00CE613F"/>
    <w:pPr>
      <w:widowControl w:val="0"/>
      <w:autoSpaceDE w:val="0"/>
      <w:autoSpaceDN w:val="0"/>
      <w:adjustRightInd w:val="0"/>
      <w:spacing w:line="360" w:lineRule="exact"/>
      <w:jc w:val="both"/>
    </w:pPr>
    <w:rPr>
      <w:lang w:val="x-none" w:eastAsia="x-none"/>
    </w:rPr>
  </w:style>
  <w:style w:type="character" w:customStyle="1" w:styleId="BodyTextZnakZnak">
    <w:name w:val="Body Text Znak Znak"/>
    <w:link w:val="BodyTextZnak"/>
    <w:rsid w:val="00CE613F"/>
    <w:rPr>
      <w:rFonts w:ascii="Times New Roman" w:eastAsia="Times New Roman" w:hAnsi="Times New Roman" w:cs="Times New Roman"/>
      <w:sz w:val="24"/>
      <w:szCs w:val="24"/>
      <w:lang w:val="x-none" w:eastAsia="x-none"/>
    </w:rPr>
  </w:style>
  <w:style w:type="paragraph" w:styleId="Besedilooblaka">
    <w:name w:val="Balloon Text"/>
    <w:basedOn w:val="Navaden"/>
    <w:link w:val="BesedilooblakaZnak"/>
    <w:uiPriority w:val="99"/>
    <w:semiHidden/>
    <w:unhideWhenUsed/>
    <w:rsid w:val="008E29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2922"/>
    <w:rPr>
      <w:rFonts w:ascii="Segoe UI" w:eastAsia="Times New Roman" w:hAnsi="Segoe UI" w:cs="Segoe UI"/>
      <w:sz w:val="18"/>
      <w:szCs w:val="18"/>
      <w:lang w:val="en-GB" w:eastAsia="sl-SI"/>
    </w:rPr>
  </w:style>
  <w:style w:type="character" w:styleId="Pripombasklic">
    <w:name w:val="annotation reference"/>
    <w:basedOn w:val="Privzetapisavaodstavka"/>
    <w:uiPriority w:val="99"/>
    <w:semiHidden/>
    <w:unhideWhenUsed/>
    <w:rsid w:val="00FC74EA"/>
    <w:rPr>
      <w:sz w:val="16"/>
      <w:szCs w:val="16"/>
    </w:rPr>
  </w:style>
  <w:style w:type="paragraph" w:styleId="Pripombabesedilo">
    <w:name w:val="annotation text"/>
    <w:basedOn w:val="Navaden"/>
    <w:link w:val="PripombabesediloZnak"/>
    <w:uiPriority w:val="99"/>
    <w:semiHidden/>
    <w:unhideWhenUsed/>
    <w:rsid w:val="00FC74EA"/>
    <w:rPr>
      <w:sz w:val="20"/>
      <w:szCs w:val="20"/>
    </w:rPr>
  </w:style>
  <w:style w:type="character" w:customStyle="1" w:styleId="PripombabesediloZnak">
    <w:name w:val="Pripomba – besedilo Znak"/>
    <w:basedOn w:val="Privzetapisavaodstavka"/>
    <w:link w:val="Pripombabesedilo"/>
    <w:uiPriority w:val="99"/>
    <w:semiHidden/>
    <w:rsid w:val="00FC74EA"/>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FC74EA"/>
    <w:rPr>
      <w:b/>
      <w:bCs/>
    </w:rPr>
  </w:style>
  <w:style w:type="character" w:customStyle="1" w:styleId="ZadevapripombeZnak">
    <w:name w:val="Zadeva pripombe Znak"/>
    <w:basedOn w:val="PripombabesediloZnak"/>
    <w:link w:val="Zadevapripombe"/>
    <w:uiPriority w:val="99"/>
    <w:semiHidden/>
    <w:rsid w:val="00FC74EA"/>
    <w:rPr>
      <w:rFonts w:ascii="Times New Roman" w:eastAsia="Times New Roman" w:hAnsi="Times New Roman" w:cs="Times New Roman"/>
      <w:b/>
      <w:bCs/>
      <w:sz w:val="20"/>
      <w:szCs w:val="20"/>
      <w:lang w:val="en-GB" w:eastAsia="sl-SI"/>
    </w:rPr>
  </w:style>
  <w:style w:type="paragraph" w:styleId="Revizija">
    <w:name w:val="Revision"/>
    <w:hidden/>
    <w:uiPriority w:val="99"/>
    <w:semiHidden/>
    <w:rsid w:val="00391DF2"/>
    <w:pPr>
      <w:spacing w:after="0" w:line="240" w:lineRule="auto"/>
    </w:pPr>
    <w:rPr>
      <w:rFonts w:ascii="Times New Roman" w:eastAsia="Times New Roman" w:hAnsi="Times New Roman" w:cs="Times New Roman"/>
      <w:sz w:val="24"/>
      <w:szCs w:val="24"/>
      <w:lang w:val="en-GB" w:eastAsia="sl-SI"/>
    </w:rPr>
  </w:style>
  <w:style w:type="paragraph" w:styleId="Odstavekseznama">
    <w:name w:val="List Paragraph"/>
    <w:basedOn w:val="Navaden"/>
    <w:uiPriority w:val="34"/>
    <w:qFormat/>
    <w:rsid w:val="00230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7F63B23-B0C6-452B-BD92-0ADF42C05FA7}"/>
</file>

<file path=customXml/itemProps2.xml><?xml version="1.0" encoding="utf-8"?>
<ds:datastoreItem xmlns:ds="http://schemas.openxmlformats.org/officeDocument/2006/customXml" ds:itemID="{97B3B09C-AA17-4A85-B162-94E17698ABEE}"/>
</file>

<file path=customXml/itemProps3.xml><?xml version="1.0" encoding="utf-8"?>
<ds:datastoreItem xmlns:ds="http://schemas.openxmlformats.org/officeDocument/2006/customXml" ds:itemID="{EB398EE5-57A1-4CD6-B9E8-3A10730BB048}"/>
</file>

<file path=docProps/app.xml><?xml version="1.0" encoding="utf-8"?>
<Properties xmlns="http://schemas.openxmlformats.org/officeDocument/2006/extended-properties" xmlns:vt="http://schemas.openxmlformats.org/officeDocument/2006/docPropsVTypes">
  <Template>Normal</Template>
  <TotalTime>23</TotalTime>
  <Pages>4</Pages>
  <Words>1559</Words>
  <Characters>8889</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11</cp:revision>
  <dcterms:created xsi:type="dcterms:W3CDTF">2023-08-17T15:18:00Z</dcterms:created>
  <dcterms:modified xsi:type="dcterms:W3CDTF">2023-09-05T14:46:00Z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16485200</vt:r8>
  </property>
</Properties>
</file>