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5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162"/>
        <w:gridCol w:w="367"/>
        <w:gridCol w:w="257"/>
        <w:gridCol w:w="62"/>
        <w:gridCol w:w="152"/>
        <w:gridCol w:w="838"/>
        <w:gridCol w:w="365"/>
        <w:gridCol w:w="1193"/>
        <w:gridCol w:w="224"/>
        <w:gridCol w:w="132"/>
        <w:gridCol w:w="1068"/>
        <w:gridCol w:w="6"/>
      </w:tblGrid>
      <w:tr w:rsidR="005F1817" w:rsidRPr="005F1817" w14:paraId="36B9C6ED" w14:textId="77777777" w:rsidTr="00974F7E">
        <w:tc>
          <w:tcPr>
            <w:tcW w:w="969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0C30D2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UČNI NAČRT PREDMETA / COURSE SYLLABUS</w:t>
            </w:r>
          </w:p>
        </w:tc>
      </w:tr>
      <w:tr w:rsidR="005F1817" w:rsidRPr="005F1817" w14:paraId="67BEDB38" w14:textId="77777777" w:rsidTr="00974F7E">
        <w:tc>
          <w:tcPr>
            <w:tcW w:w="1798" w:type="dxa"/>
            <w:gridSpan w:val="3"/>
          </w:tcPr>
          <w:p w14:paraId="10113563" w14:textId="77777777" w:rsidR="008F3928" w:rsidRPr="005F181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Predmet:</w:t>
            </w:r>
          </w:p>
        </w:tc>
        <w:tc>
          <w:tcPr>
            <w:tcW w:w="78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CEC8" w14:textId="78A3F159" w:rsidR="008F3928" w:rsidRPr="005F1817" w:rsidRDefault="0015311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Foniatrija</w:t>
            </w:r>
            <w:proofErr w:type="spellEnd"/>
          </w:p>
        </w:tc>
      </w:tr>
      <w:tr w:rsidR="005F1817" w:rsidRPr="005F1817" w14:paraId="5E06D75A" w14:textId="77777777" w:rsidTr="00974F7E">
        <w:tc>
          <w:tcPr>
            <w:tcW w:w="1798" w:type="dxa"/>
            <w:gridSpan w:val="3"/>
          </w:tcPr>
          <w:p w14:paraId="1FECEA42" w14:textId="77777777" w:rsidR="008F3928" w:rsidRPr="005F181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Course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title:</w:t>
            </w:r>
          </w:p>
        </w:tc>
        <w:tc>
          <w:tcPr>
            <w:tcW w:w="78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391" w14:textId="2EBE4982" w:rsidR="008F3928" w:rsidRPr="005F1817" w:rsidRDefault="0015311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Phoniatry</w:t>
            </w:r>
            <w:proofErr w:type="spellEnd"/>
          </w:p>
        </w:tc>
      </w:tr>
      <w:tr w:rsidR="005F1817" w:rsidRPr="005F1817" w14:paraId="6DF0997F" w14:textId="77777777" w:rsidTr="00974F7E">
        <w:tc>
          <w:tcPr>
            <w:tcW w:w="3306" w:type="dxa"/>
            <w:gridSpan w:val="5"/>
            <w:vAlign w:val="center"/>
          </w:tcPr>
          <w:p w14:paraId="47808431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3401" w:type="dxa"/>
            <w:gridSpan w:val="12"/>
            <w:vAlign w:val="center"/>
          </w:tcPr>
          <w:p w14:paraId="285C263E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233D536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1430" w:type="dxa"/>
            <w:gridSpan w:val="4"/>
            <w:vAlign w:val="center"/>
          </w:tcPr>
          <w:p w14:paraId="49877DC4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</w:tr>
      <w:tr w:rsidR="005F1817" w:rsidRPr="005F1817" w14:paraId="36ABEDED" w14:textId="77777777" w:rsidTr="00974F7E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3DA069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Študijski program in stopnja</w:t>
            </w:r>
          </w:p>
          <w:p w14:paraId="513FBEF9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Study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programme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and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E46B4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Študijska smer</w:t>
            </w:r>
          </w:p>
          <w:p w14:paraId="0E3B1E9E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Study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241DB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Letnik</w:t>
            </w:r>
          </w:p>
          <w:p w14:paraId="107539B7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Academic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year</w:t>
            </w:r>
            <w:proofErr w:type="spellEnd"/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3DC12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Semester</w:t>
            </w:r>
          </w:p>
          <w:p w14:paraId="6C8EA063" w14:textId="77777777" w:rsidR="008F3928" w:rsidRPr="005F181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Semester</w:t>
            </w:r>
          </w:p>
        </w:tc>
      </w:tr>
      <w:tr w:rsidR="005F1817" w:rsidRPr="005F1817" w14:paraId="6A408679" w14:textId="77777777" w:rsidTr="00974F7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34FE" w14:textId="1C18D225" w:rsidR="00313D87" w:rsidRPr="005F1817" w:rsidRDefault="00313D87" w:rsidP="00313D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Logopedija in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surdopedagogika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,</w:t>
            </w:r>
          </w:p>
          <w:p w14:paraId="7CD36F97" w14:textId="46BDE830" w:rsidR="00F44095" w:rsidRPr="005F1817" w:rsidRDefault="00313D87" w:rsidP="00313D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F388" w14:textId="5D5BBD1A" w:rsidR="00F44095" w:rsidRPr="005F1817" w:rsidRDefault="00F44095" w:rsidP="00F4409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9607" w14:textId="22FF3B06" w:rsidR="00F44095" w:rsidRPr="005F1817" w:rsidRDefault="00183ED6" w:rsidP="00F4409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2.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5A6A" w14:textId="5DF6C1AA" w:rsidR="00F44095" w:rsidRPr="005F1817" w:rsidRDefault="00183ED6" w:rsidP="00F4409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1.</w:t>
            </w:r>
          </w:p>
        </w:tc>
      </w:tr>
      <w:tr w:rsidR="005F1817" w:rsidRPr="005F1817" w14:paraId="3CCA78CB" w14:textId="77777777" w:rsidTr="00974F7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F76E" w14:textId="77777777" w:rsidR="00313D87" w:rsidRPr="005F1817" w:rsidRDefault="00313D87" w:rsidP="00313D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Speech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and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Language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Therapy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</w:p>
          <w:p w14:paraId="005295CF" w14:textId="0B0589D2" w:rsidR="00313D87" w:rsidRPr="005F1817" w:rsidRDefault="00313D87" w:rsidP="00313D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and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Surdopedagogy</w:t>
            </w:r>
            <w:proofErr w:type="spellEnd"/>
          </w:p>
          <w:p w14:paraId="4873B470" w14:textId="7B49E104" w:rsidR="00183ED6" w:rsidRPr="005F1817" w:rsidRDefault="00313D87" w:rsidP="00313D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single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master’s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study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66B" w14:textId="23726A89" w:rsidR="00183ED6" w:rsidRPr="005F1817" w:rsidRDefault="00183ED6" w:rsidP="00183ED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3684" w14:textId="7BCC2907" w:rsidR="00183ED6" w:rsidRPr="005F1817" w:rsidRDefault="00183ED6" w:rsidP="00183ED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2.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6960" w14:textId="624EE754" w:rsidR="00183ED6" w:rsidRPr="005F1817" w:rsidRDefault="00183ED6" w:rsidP="00183ED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highlight w:val="yellow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1.</w:t>
            </w:r>
          </w:p>
        </w:tc>
      </w:tr>
      <w:tr w:rsidR="005F1817" w:rsidRPr="005F1817" w14:paraId="2222A6C1" w14:textId="77777777" w:rsidTr="00974F7E">
        <w:trPr>
          <w:trHeight w:val="103"/>
        </w:trPr>
        <w:tc>
          <w:tcPr>
            <w:tcW w:w="9695" w:type="dxa"/>
            <w:gridSpan w:val="23"/>
          </w:tcPr>
          <w:p w14:paraId="3E88D365" w14:textId="4BB9C8CB" w:rsidR="00313D87" w:rsidRPr="005F1817" w:rsidRDefault="00313D87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</w:tc>
      </w:tr>
      <w:tr w:rsidR="005F1817" w:rsidRPr="005F1817" w14:paraId="478625FA" w14:textId="77777777" w:rsidTr="00974F7E">
        <w:tc>
          <w:tcPr>
            <w:tcW w:w="5717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40485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Vrsta predmeta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Course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type</w:t>
            </w:r>
            <w:proofErr w:type="spellEnd"/>
          </w:p>
        </w:tc>
        <w:tc>
          <w:tcPr>
            <w:tcW w:w="3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3F4" w14:textId="221EA1E2" w:rsidR="00153110" w:rsidRPr="005F1817" w:rsidRDefault="000A75E6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Obvezni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compulsory</w:t>
            </w:r>
            <w:proofErr w:type="spellEnd"/>
          </w:p>
        </w:tc>
      </w:tr>
      <w:tr w:rsidR="005F1817" w:rsidRPr="005F1817" w14:paraId="2837C72C" w14:textId="77777777" w:rsidTr="00974F7E">
        <w:tc>
          <w:tcPr>
            <w:tcW w:w="5717" w:type="dxa"/>
            <w:gridSpan w:val="15"/>
          </w:tcPr>
          <w:p w14:paraId="006BB59A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39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276E3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</w:tr>
      <w:tr w:rsidR="005F1817" w:rsidRPr="005F1817" w14:paraId="4CF98FDF" w14:textId="77777777" w:rsidTr="00974F7E">
        <w:tc>
          <w:tcPr>
            <w:tcW w:w="5717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E0A6B7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Univerzitetna koda predmeta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University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course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code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3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27B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/</w:t>
            </w:r>
          </w:p>
        </w:tc>
      </w:tr>
      <w:tr w:rsidR="005F1817" w:rsidRPr="005F1817" w14:paraId="389597FF" w14:textId="77777777" w:rsidTr="00974F7E">
        <w:tc>
          <w:tcPr>
            <w:tcW w:w="9695" w:type="dxa"/>
            <w:gridSpan w:val="23"/>
          </w:tcPr>
          <w:p w14:paraId="1D1137C7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</w:tr>
      <w:tr w:rsidR="005F1817" w:rsidRPr="005F1817" w14:paraId="7B18D9C0" w14:textId="77777777" w:rsidTr="00974F7E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4EF25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Predavanja</w:t>
            </w:r>
          </w:p>
          <w:p w14:paraId="188752A8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7AC64F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Seminar</w:t>
            </w:r>
          </w:p>
          <w:p w14:paraId="73167EEA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0FDC61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Vaje</w:t>
            </w:r>
          </w:p>
          <w:p w14:paraId="18865B5E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6BEEBA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Klinične vaje</w:t>
            </w:r>
          </w:p>
          <w:p w14:paraId="48B23DA5" w14:textId="25D72163" w:rsidR="00153110" w:rsidRPr="005F1817" w:rsidRDefault="003115AE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</w:rPr>
              <w:t>Clinical work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ACF5A0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Druge oblike študija</w:t>
            </w:r>
          </w:p>
          <w:p w14:paraId="78F3C851" w14:textId="19CAD6C4" w:rsidR="007B1D09" w:rsidRPr="005F1817" w:rsidRDefault="007B1D09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58C26A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Samost. delo</w:t>
            </w:r>
          </w:p>
          <w:p w14:paraId="57272111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Individ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32C6ABC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0774CE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ECTS</w:t>
            </w:r>
          </w:p>
        </w:tc>
      </w:tr>
      <w:tr w:rsidR="005F1817" w:rsidRPr="005F1817" w14:paraId="5151BD6C" w14:textId="77777777" w:rsidTr="00974F7E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8F91" w14:textId="7370C75A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680C" w14:textId="3F439008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5AF2" w14:textId="0F470196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30</w:t>
            </w:r>
            <w:r w:rsidR="008D3B0D"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 xml:space="preserve"> SV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AD70" w14:textId="707E0672" w:rsidR="00153110" w:rsidRPr="005F1817" w:rsidRDefault="008D3B0D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6C03" w14:textId="699E2380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B67D" w14:textId="7493B736" w:rsidR="00153110" w:rsidRPr="005F1817" w:rsidRDefault="008E1BCF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69595" w14:textId="77777777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2323" w14:textId="02B089FA" w:rsidR="00153110" w:rsidRPr="005F1817" w:rsidRDefault="00153110" w:rsidP="001531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Cs/>
                <w:color w:val="000000" w:themeColor="text1"/>
                <w:lang w:val="sl-SI"/>
              </w:rPr>
              <w:t>6</w:t>
            </w:r>
          </w:p>
        </w:tc>
      </w:tr>
      <w:tr w:rsidR="005F1817" w:rsidRPr="005F1817" w14:paraId="77AE3FD3" w14:textId="77777777" w:rsidTr="00974F7E">
        <w:tc>
          <w:tcPr>
            <w:tcW w:w="9695" w:type="dxa"/>
            <w:gridSpan w:val="23"/>
          </w:tcPr>
          <w:p w14:paraId="47DCAB8E" w14:textId="77777777" w:rsidR="00153110" w:rsidRPr="005F1817" w:rsidRDefault="00153110" w:rsidP="0015311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</w:tc>
      </w:tr>
      <w:tr w:rsidR="005F1817" w:rsidRPr="005F1817" w14:paraId="6A63E3EC" w14:textId="77777777" w:rsidTr="00974F7E">
        <w:tc>
          <w:tcPr>
            <w:tcW w:w="3306" w:type="dxa"/>
            <w:gridSpan w:val="5"/>
          </w:tcPr>
          <w:p w14:paraId="72D3684D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Nosilec predmeta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Lecturer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638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C7B" w14:textId="58017979" w:rsidR="00153110" w:rsidRPr="005F1817" w:rsidRDefault="008E7E5C" w:rsidP="000A75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doc</w:t>
            </w:r>
            <w:r w:rsidR="000A75E6"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.</w:t>
            </w:r>
            <w:r w:rsidR="00F44095"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r w:rsidR="000A75E6"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dr. Alenka Kravos</w:t>
            </w:r>
          </w:p>
        </w:tc>
      </w:tr>
      <w:tr w:rsidR="005F1817" w:rsidRPr="005F1817" w14:paraId="49C098F6" w14:textId="77777777" w:rsidTr="00974F7E">
        <w:tc>
          <w:tcPr>
            <w:tcW w:w="9695" w:type="dxa"/>
            <w:gridSpan w:val="23"/>
          </w:tcPr>
          <w:p w14:paraId="152BBB64" w14:textId="77777777" w:rsidR="00153110" w:rsidRPr="005F1817" w:rsidRDefault="00153110" w:rsidP="0015311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</w:tr>
      <w:tr w:rsidR="005F1817" w:rsidRPr="005F1817" w14:paraId="367048E8" w14:textId="77777777" w:rsidTr="00974F7E">
        <w:tc>
          <w:tcPr>
            <w:tcW w:w="1640" w:type="dxa"/>
            <w:gridSpan w:val="2"/>
            <w:vMerge w:val="restart"/>
          </w:tcPr>
          <w:p w14:paraId="7CB8E098" w14:textId="77777777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Jeziki / </w:t>
            </w:r>
          </w:p>
          <w:p w14:paraId="5B8D0F25" w14:textId="56192EC8" w:rsidR="00153110" w:rsidRPr="005F1817" w:rsidRDefault="00153110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Languages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4D8AD5E2" w14:textId="77777777" w:rsidR="00153110" w:rsidRPr="005F1817" w:rsidRDefault="00153110" w:rsidP="00153110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Predavanja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Lectures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581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17F7" w14:textId="322D0B5D" w:rsidR="00153110" w:rsidRPr="005F1817" w:rsidRDefault="00974F7E" w:rsidP="0015311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Slovenski/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slovenian</w:t>
            </w:r>
            <w:proofErr w:type="spellEnd"/>
          </w:p>
        </w:tc>
      </w:tr>
      <w:tr w:rsidR="00974F7E" w:rsidRPr="005F1817" w14:paraId="68ECA255" w14:textId="77777777" w:rsidTr="00974F7E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0CA9AE8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6498EDAB" w14:textId="77777777" w:rsidR="00974F7E" w:rsidRPr="005F1817" w:rsidRDefault="00974F7E" w:rsidP="00974F7E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Vaje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Tutorial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581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2A7" w14:textId="0CC7C593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Slovenski/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slovenian</w:t>
            </w:r>
            <w:proofErr w:type="spellEnd"/>
          </w:p>
        </w:tc>
      </w:tr>
      <w:tr w:rsidR="00974F7E" w:rsidRPr="005F1817" w14:paraId="448E759E" w14:textId="77777777" w:rsidTr="00974F7E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C85C6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  <w:p w14:paraId="3644D02D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8F3209F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7237382B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482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2C39B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0CC6E010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Prerequisites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</w:tr>
      <w:tr w:rsidR="00974F7E" w:rsidRPr="005F1817" w14:paraId="64E8E107" w14:textId="77777777" w:rsidTr="00974F7E">
        <w:trPr>
          <w:trHeight w:val="371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3E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92556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01C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/</w:t>
            </w:r>
          </w:p>
        </w:tc>
      </w:tr>
      <w:tr w:rsidR="00974F7E" w:rsidRPr="005F1817" w14:paraId="21503EE4" w14:textId="77777777" w:rsidTr="00974F7E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DC819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0CC238E8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Vsebina: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20DDD3F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482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D7FDF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0A4F5A84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Content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(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Syllabus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outline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):</w:t>
            </w:r>
          </w:p>
        </w:tc>
      </w:tr>
      <w:tr w:rsidR="00974F7E" w:rsidRPr="005F1817" w14:paraId="5234AC7A" w14:textId="77777777" w:rsidTr="00974F7E">
        <w:trPr>
          <w:trHeight w:val="981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6326" w14:textId="06D73037" w:rsidR="00974F7E" w:rsidRPr="005F1817" w:rsidRDefault="00AB254F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U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vod</w:t>
            </w: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, definicija in pomen </w:t>
            </w:r>
            <w:proofErr w:type="spellStart"/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foniatrije</w:t>
            </w:r>
            <w:proofErr w:type="spellEnd"/>
            <w:r w:rsidR="001647E1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5DEB8963" w14:textId="2AC519EB" w:rsidR="00974F7E" w:rsidRPr="005F1817" w:rsidRDefault="00AB254F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natomija</w:t>
            </w: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; govornega organa, sestava vokalnih mišic, sluznice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300279FA" w14:textId="66801ABE" w:rsidR="00974F7E" w:rsidRPr="001B73C4" w:rsidRDefault="00AB254F" w:rsidP="00AB254F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F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iziologija</w:t>
            </w: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; </w:t>
            </w:r>
            <w:r w:rsidRPr="00AB254F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delovanje </w:t>
            </w:r>
            <w:proofErr w:type="spellStart"/>
            <w:r w:rsidRPr="00AB254F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fo</w:t>
            </w: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n</w:t>
            </w:r>
            <w:r w:rsidRPr="00AB254F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atornih</w:t>
            </w:r>
            <w:proofErr w:type="spellEnd"/>
            <w:r w:rsidRPr="00AB254F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mišic in sluznice glasilk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6A0E2B95" w14:textId="4F6840BF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R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ast grla</w:t>
            </w:r>
            <w:r w:rsidR="00AB254F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; anatomske in fiziološke spremembe grla od rojstva do pozne starosti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3CAAE313" w14:textId="6D88BE8B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P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reiskovalne metode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; ocena stanja grla, gibanja glasilk, stanja grla med patološko </w:t>
            </w:r>
            <w:proofErr w:type="spellStart"/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fonacijo</w:t>
            </w:r>
            <w:proofErr w:type="spellEnd"/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02D6119E" w14:textId="026E3BA3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V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pliv 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bolezni ušes, nosu, žrela, grla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na gibanje glasilk in stanje sluznice grla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696E9956" w14:textId="30BB2BBA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isfonije</w:t>
            </w:r>
            <w:proofErr w:type="spellEnd"/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-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delitev,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etiološki 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dejavniki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nastanka patološkega glasu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52FD6843" w14:textId="086165BB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F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unkcionalne glasovne motnje</w:t>
            </w:r>
            <w:r w:rsidR="001647E1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5E95B206" w14:textId="640AE642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lastRenderedPageBreak/>
              <w:t>O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rg</w:t>
            </w:r>
            <w:r w:rsidR="000513A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anske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glasovne motnje</w:t>
            </w:r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, vzrok nastanka, vrste organskih glasovnih motenj, multidisciplinarno zdravljenje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2FDB684C" w14:textId="5552ADB3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</w:t>
            </w:r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vdiofonatorna</w:t>
            </w:r>
            <w:proofErr w:type="spellEnd"/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regulacija in njen vpliv na glas, upočasnjen govorni razvoj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0F3CF677" w14:textId="5FDE98AC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P</w:t>
            </w:r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oklicne glasovne motnje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30C7F851" w14:textId="3A0C60BC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N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evrogene </w:t>
            </w:r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in spazmodične motnje glasu</w:t>
            </w:r>
            <w:r w:rsidR="009C5D04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028E010A" w14:textId="1B886FCF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M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otnje petja, artikulacije, resonance</w:t>
            </w:r>
            <w:r w:rsidR="001647E1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1E896881" w14:textId="5C360681" w:rsidR="00974F7E" w:rsidRPr="005F1817" w:rsidRDefault="00564A51" w:rsidP="00974F7E">
            <w:pPr>
              <w:pStyle w:val="Odstavekseznama"/>
              <w:numPr>
                <w:ilvl w:val="0"/>
                <w:numId w:val="28"/>
              </w:numP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Ra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k glave in vratu </w:t>
            </w:r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–</w:t>
            </w:r>
            <w:r w:rsidR="00974F7E"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rehabilitacija govora po </w:t>
            </w:r>
            <w:r w:rsidR="0038613E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popolni in delni </w:t>
            </w:r>
            <w:r w:rsidR="00764EAB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odstranitvi grla</w:t>
            </w:r>
            <w:r w:rsidR="001647E1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ACEC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B730" w14:textId="17EF33E4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Introduction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definition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and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meaning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of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phonation</w:t>
            </w:r>
            <w:proofErr w:type="spellEnd"/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2DF18D79" w14:textId="74B10653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Anatomy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; of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the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speech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organ, composition of vocal muscles, mucous membrane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26CD170D" w14:textId="51DB8918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Physiology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;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function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of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phonatory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muscles and mucous membrane of the vocal cords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24FA1B20" w14:textId="7F9EDE1F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Growth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of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the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larynx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; anatomical and physiological changes of the larynx from birth to late age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29EF6674" w14:textId="11E8AA25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Examination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methods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;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assessment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of the condition of the larynx, vocal cord movements, condition of the larynx during pathological phonation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603A4316" w14:textId="56E75179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Influence of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diseases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of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the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ears, nose, pharynx, and larynx on the movement of the vocal cords and the condition of the mucous membrane of the larynx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362C7FC1" w14:textId="60A36C5F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lastRenderedPageBreak/>
              <w:t>Dysphonia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-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division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etiological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factors of the development of pathological voice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642DE401" w14:textId="0B8DFA07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Functional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voice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disorders</w:t>
            </w:r>
            <w:proofErr w:type="spellEnd"/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4F90F2D9" w14:textId="72DB8150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Organic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voice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disorders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cause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of occurrence, types of organic voice disorders, multidisciplinary treatment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06C14BAC" w14:textId="719CD83A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Audiophonatory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regulation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and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its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effect on the voice, delayed speech development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4080BAFC" w14:textId="2528AAA0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Occupational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voice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disorders</w:t>
            </w:r>
            <w:proofErr w:type="spellEnd"/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2592238D" w14:textId="4FF0AA37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Neurogenic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and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spasmodic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voice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disorders</w:t>
            </w:r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726A8F11" w14:textId="5CC5274B" w:rsidR="00564A51" w:rsidRPr="009564EA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Singing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articulation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, resonance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disorders</w:t>
            </w:r>
            <w:proofErr w:type="spellEnd"/>
            <w:r w:rsidR="009C5D04"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.</w:t>
            </w:r>
          </w:p>
          <w:p w14:paraId="7CFF7DE0" w14:textId="05B6E1D0" w:rsidR="00564A51" w:rsidRPr="00564A51" w:rsidRDefault="00564A51" w:rsidP="009564EA">
            <w:pPr>
              <w:pStyle w:val="Odstavekseznama"/>
              <w:numPr>
                <w:ilvl w:val="1"/>
                <w:numId w:val="50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theme="majorHAnsi"/>
                <w:color w:val="000000" w:themeColor="text1"/>
                <w:lang w:val="en-GB" w:eastAsia="sl-SI"/>
              </w:rPr>
            </w:pP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Head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and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neck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cancer</w:t>
            </w:r>
            <w:proofErr w:type="spellEnd"/>
            <w:r w:rsidRPr="009564EA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- speech rehabilitation after complete and partial removal of the larynx</w:t>
            </w:r>
            <w:r w:rsidR="009C5D04">
              <w:rPr>
                <w:rFonts w:asciiTheme="majorHAnsi" w:eastAsia="Times New Roman" w:hAnsiTheme="majorHAnsi" w:cstheme="majorHAnsi"/>
                <w:color w:val="000000" w:themeColor="text1"/>
                <w:lang w:val="en-GB" w:eastAsia="sl-SI"/>
              </w:rPr>
              <w:t>.</w:t>
            </w:r>
          </w:p>
          <w:p w14:paraId="3A5B0DFE" w14:textId="4670BA95" w:rsidR="00974F7E" w:rsidRPr="005F1817" w:rsidRDefault="00974F7E" w:rsidP="00B10016">
            <w:pPr>
              <w:rPr>
                <w:lang w:val="en-GB" w:eastAsia="sl-SI"/>
              </w:rPr>
            </w:pPr>
          </w:p>
        </w:tc>
      </w:tr>
      <w:tr w:rsidR="00974F7E" w:rsidRPr="001647E1" w14:paraId="79CD3C82" w14:textId="77777777" w:rsidTr="00AE7A69">
        <w:trPr>
          <w:gridAfter w:val="1"/>
          <w:wAfter w:w="6" w:type="dxa"/>
        </w:trPr>
        <w:tc>
          <w:tcPr>
            <w:tcW w:w="9689" w:type="dxa"/>
            <w:gridSpan w:val="22"/>
          </w:tcPr>
          <w:p w14:paraId="5999BBFA" w14:textId="77777777" w:rsidR="00974F7E" w:rsidRPr="005F1817" w:rsidRDefault="00974F7E" w:rsidP="00974F7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lastRenderedPageBreak/>
              <w:br w:type="page"/>
            </w: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Temeljni literatura in viri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Readings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</w:tr>
      <w:tr w:rsidR="00974F7E" w:rsidRPr="005F1817" w14:paraId="43592E80" w14:textId="77777777" w:rsidTr="00AE7A69">
        <w:trPr>
          <w:gridAfter w:val="1"/>
          <w:wAfter w:w="6" w:type="dxa"/>
          <w:trHeight w:val="693"/>
        </w:trPr>
        <w:tc>
          <w:tcPr>
            <w:tcW w:w="96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D7F" w14:textId="0078F549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 xml:space="preserve">Temeljna literatura in viri 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Basic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readings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and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sources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:</w:t>
            </w:r>
          </w:p>
          <w:p w14:paraId="02A7BF56" w14:textId="35F0BDD1" w:rsidR="00974F7E" w:rsidRPr="005F1817" w:rsidRDefault="00974F7E" w:rsidP="00974F7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Kravos A.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Auditory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neuropathy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. In: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Ciorba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, A., &amp;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Hatzopoulos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, S. (Eds.). (2023). Updates on Hearing Loss and its Rehabilitation.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IntechOpen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doi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: 10.5772/intechopen.110959</w:t>
            </w:r>
          </w:p>
          <w:p w14:paraId="1053567F" w14:textId="77777777" w:rsidR="00974F7E" w:rsidRDefault="00974F7E" w:rsidP="00974F7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Sataloff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RT. (2014).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Treatment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of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voice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disorders.Plural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Publishing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.</w:t>
            </w:r>
          </w:p>
          <w:p w14:paraId="610B67C3" w14:textId="3E9D0DB4" w:rsidR="00974F7E" w:rsidRPr="00C95A51" w:rsidRDefault="00974F7E" w:rsidP="00974F7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KRAVOS, Alenka. Testiranje ravnotežja pri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avditorni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nevropatiji = Balance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testing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in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auditory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neuropathy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. V: URBANČIČ, Jure (ur.), et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al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. 8. kongres otorinolaringologov Slovenije z mednarodno udeležbo : [Bled, 15. - 17. september 2022 : zbornik prispevkov]. 8. kongres otorinolaringologov Slovenije z mednarodno udeležbo, 2022. Ljubljana: Medicinski razgledi, 2022.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Letn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. 61,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suppl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. 2, str. 239-244. Medicinski razgledi,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Supplement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, </w:t>
            </w:r>
            <w:proofErr w:type="spellStart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letn</w:t>
            </w:r>
            <w:proofErr w:type="spellEnd"/>
            <w:r w:rsidRPr="00C95A5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. 61, 2 </w:t>
            </w:r>
            <w:hyperlink r:id="rId9" w:history="1">
              <w:r w:rsidRPr="00C95A51">
                <w:rPr>
                  <w:rStyle w:val="Hiperpovezava"/>
                </w:rPr>
                <w:t>http://www.dlib.si/details/URN:NBN:SI:DOC-QA26880X</w:t>
              </w:r>
            </w:hyperlink>
          </w:p>
          <w:p w14:paraId="2E42A33C" w14:textId="77777777" w:rsidR="00974F7E" w:rsidRPr="00800E06" w:rsidRDefault="00974F7E" w:rsidP="00974F7E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28370665" w14:textId="6AE5AD8D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  <w:t>Dodatna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  <w:t>literatura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  <w:t xml:space="preserve"> / </w:t>
            </w:r>
            <w:proofErr w:type="spellStart"/>
            <w:r w:rsidRPr="003A1882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  <w:t>Additional</w:t>
            </w:r>
            <w:proofErr w:type="spellEnd"/>
            <w:r w:rsidRPr="003A1882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  <w:t xml:space="preserve"> 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it-IT"/>
              </w:rPr>
              <w:t>readings:</w:t>
            </w:r>
          </w:p>
          <w:p w14:paraId="698490F3" w14:textId="77777777" w:rsidR="00974F7E" w:rsidRPr="00641366" w:rsidRDefault="00974F7E" w:rsidP="00974F7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41366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Hočevar – </w:t>
            </w:r>
            <w:proofErr w:type="spellStart"/>
            <w:r w:rsidRPr="00641366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Boletežar</w:t>
            </w:r>
            <w:proofErr w:type="spellEnd"/>
            <w:r w:rsidRPr="00641366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I. Patologija glasu ter izbrana poglavja iz patologije govora. 2.izdaja 2020.</w:t>
            </w:r>
          </w:p>
          <w:p w14:paraId="3F22542E" w14:textId="77777777" w:rsidR="00974F7E" w:rsidRPr="005F1817" w:rsidRDefault="00974F7E" w:rsidP="00974F7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it-IT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Paul R, Norbury C, Goose C. (2014). Language disorders from infancy through adolescence. 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it-IT"/>
              </w:rPr>
              <w:t>Elsevier.</w:t>
            </w:r>
          </w:p>
          <w:p w14:paraId="23043B6F" w14:textId="77777777" w:rsidR="00974F7E" w:rsidRPr="005F1817" w:rsidRDefault="00974F7E" w:rsidP="00974F7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Shipley KG. (2020).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Assesment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in speech language pathology. Plural Publishing.</w:t>
            </w:r>
          </w:p>
          <w:p w14:paraId="001A4771" w14:textId="43433AE4" w:rsidR="00974F7E" w:rsidRPr="005F1817" w:rsidRDefault="00974F7E" w:rsidP="00974F7E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Huckabee LH. Management of adult neurogenic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disphagia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.</w:t>
            </w:r>
          </w:p>
          <w:p w14:paraId="61FD0943" w14:textId="33CFDF58" w:rsidR="00974F7E" w:rsidRPr="0005502F" w:rsidRDefault="00974F7E" w:rsidP="0005502F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iCs/>
                <w:color w:val="000000" w:themeColor="text1"/>
                <w:lang w:val="en-GB" w:eastAsia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Small LH. (2020). Fundamentals of phonetics: A practical guide for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students.Pearson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.</w:t>
            </w:r>
          </w:p>
        </w:tc>
      </w:tr>
      <w:tr w:rsidR="00974F7E" w:rsidRPr="005F1817" w14:paraId="60A4B8B4" w14:textId="77777777" w:rsidTr="00AE7A69">
        <w:trPr>
          <w:gridAfter w:val="1"/>
          <w:wAfter w:w="6" w:type="dxa"/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B233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  <w:p w14:paraId="3F16363A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Cilji in kompetence:</w:t>
            </w:r>
          </w:p>
        </w:tc>
        <w:tc>
          <w:tcPr>
            <w:tcW w:w="681" w:type="dxa"/>
            <w:gridSpan w:val="4"/>
          </w:tcPr>
          <w:p w14:paraId="522B37E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429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C2A73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70C56AF2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en-GB"/>
              </w:rPr>
              <w:t>Objectives and competences</w:t>
            </w: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</w:tr>
      <w:tr w:rsidR="00974F7E" w:rsidRPr="005F1817" w14:paraId="0184915E" w14:textId="77777777" w:rsidTr="00AE7A69">
        <w:trPr>
          <w:gridAfter w:val="1"/>
          <w:wAfter w:w="6" w:type="dxa"/>
          <w:trHeight w:val="20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5B9" w14:textId="12252F06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Cilji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:</w:t>
            </w:r>
          </w:p>
          <w:p w14:paraId="61A6CA2E" w14:textId="1AA0F782" w:rsidR="00974F7E" w:rsidRPr="005F1817" w:rsidRDefault="00974F7E" w:rsidP="00974F7E">
            <w:pPr>
              <w:spacing w:after="0"/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Študent/-</w:t>
            </w:r>
            <w:proofErr w:type="spellStart"/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ka</w:t>
            </w:r>
            <w:proofErr w:type="spellEnd"/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:</w:t>
            </w:r>
          </w:p>
          <w:p w14:paraId="3789A2FE" w14:textId="02CB37F7" w:rsidR="00974F7E" w:rsidRPr="005F1817" w:rsidRDefault="00974F7E" w:rsidP="00974F7E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 in razume osnove zgradbe in delovanja organa za govor;</w:t>
            </w:r>
          </w:p>
          <w:p w14:paraId="674E1CF8" w14:textId="78316099" w:rsidR="00974F7E" w:rsidRPr="005F1817" w:rsidRDefault="00974F7E" w:rsidP="00974F7E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 in razume  motnje v razvoju grla;</w:t>
            </w:r>
          </w:p>
          <w:p w14:paraId="0AD45A82" w14:textId="1311C067" w:rsidR="00974F7E" w:rsidRPr="005F1817" w:rsidRDefault="00974F7E" w:rsidP="00974F7E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 in razume  funkcionalne motnje glasu;</w:t>
            </w:r>
          </w:p>
          <w:p w14:paraId="24E4952F" w14:textId="7479C67B" w:rsidR="00974F7E" w:rsidRPr="005F1817" w:rsidRDefault="00974F7E" w:rsidP="001647E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spozna, razume ter kritično oceni organske motnje glasu;</w:t>
            </w:r>
          </w:p>
          <w:p w14:paraId="68AD1554" w14:textId="5D61E457" w:rsidR="00974F7E" w:rsidRPr="005F1817" w:rsidRDefault="00974F7E" w:rsidP="00974F7E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spozna, razume in uporablja diagnostične postopke pri  odkrivanju in sledenju motenj glasu;</w:t>
            </w:r>
          </w:p>
          <w:p w14:paraId="0355994B" w14:textId="46C47BAE" w:rsidR="00974F7E" w:rsidRPr="005F1817" w:rsidRDefault="00974F7E" w:rsidP="00974F7E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  poklicne okvare glasu ter jih kritično ovrednoti;</w:t>
            </w:r>
          </w:p>
          <w:p w14:paraId="7D70FE56" w14:textId="68F81543" w:rsidR="00974F7E" w:rsidRPr="005F1817" w:rsidRDefault="00974F7E" w:rsidP="00974F7E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 in razume  glasovno higieno</w:t>
            </w:r>
          </w:p>
          <w:p w14:paraId="78B9E425" w14:textId="7F523089" w:rsidR="00974F7E" w:rsidRPr="005F1817" w:rsidRDefault="00974F7E" w:rsidP="00974F7E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spozna in razume  motnje petja, artikulacije, komunikacije ter kritično razmišlja in analizirajo  dane primere.</w:t>
            </w:r>
          </w:p>
          <w:p w14:paraId="588A75E4" w14:textId="55ED0CC9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</w:p>
          <w:p w14:paraId="52D98824" w14:textId="2457E58C" w:rsidR="00974F7E" w:rsidRPr="009564EA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Splošne kompetence:</w:t>
            </w:r>
          </w:p>
          <w:p w14:paraId="1F50DC29" w14:textId="77777777" w:rsidR="00974F7E" w:rsidRPr="009564EA" w:rsidRDefault="00974F7E" w:rsidP="00974F7E">
            <w:pPr>
              <w:spacing w:after="0"/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</w:pPr>
            <w:r w:rsidRPr="009564EA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Študent/-</w:t>
            </w:r>
            <w:proofErr w:type="spellStart"/>
            <w:r w:rsidRPr="009564EA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ka</w:t>
            </w:r>
            <w:proofErr w:type="spellEnd"/>
            <w:r w:rsidRPr="009564EA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:</w:t>
            </w:r>
          </w:p>
          <w:p w14:paraId="5B0DF536" w14:textId="44FDD31F" w:rsidR="00974F7E" w:rsidRPr="005F1817" w:rsidRDefault="00974F7E" w:rsidP="00974F7E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je </w:t>
            </w:r>
            <w:r w:rsidR="001647E1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zmožen/-a  ocene stanja glasu;</w:t>
            </w:r>
          </w:p>
          <w:p w14:paraId="65641749" w14:textId="2965155B" w:rsidR="00974F7E" w:rsidRPr="005F1817" w:rsidRDefault="00CD4BEE" w:rsidP="00974F7E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</w:t>
            </w:r>
            <w:r w:rsidR="00974F7E"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odelovanje pri diagnostiki glasovnih motenj, usmerjanju k strokovnjakom za zdravljenje bolezni glasu;</w:t>
            </w:r>
          </w:p>
          <w:p w14:paraId="796871D0" w14:textId="7CB259F7" w:rsidR="00974F7E" w:rsidRPr="005F1817" w:rsidRDefault="00974F7E" w:rsidP="00974F7E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je zmožne/-a sodelovanja pri rehabilitaciji glasu poklicnih bolezni;</w:t>
            </w:r>
          </w:p>
          <w:p w14:paraId="49A2263E" w14:textId="634E3D5C" w:rsidR="00974F7E" w:rsidRPr="005F1817" w:rsidRDefault="00974F7E" w:rsidP="00974F7E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razvije  samostojnosti, samokritičnosti in samoevalvacije.</w:t>
            </w:r>
          </w:p>
          <w:p w14:paraId="7FAB479A" w14:textId="372428C5" w:rsidR="00974F7E" w:rsidRPr="005F1817" w:rsidRDefault="00974F7E" w:rsidP="00974F7E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45B3EEDD" w14:textId="27A550B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9564E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fldChar w:fldCharType="begin"/>
            </w:r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instrText xml:space="preserve"> HYPERLINK "https://dx.doi.org/10.1007/s00405-012-2156-7" \t "_blank" </w:instrText>
            </w:r>
            <w:r w:rsidRPr="009564E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fldChar w:fldCharType="separate"/>
            </w:r>
          </w:p>
          <w:p w14:paraId="6B7FF8A5" w14:textId="169C5506" w:rsidR="00974F7E" w:rsidRPr="009564EA" w:rsidRDefault="00974F7E" w:rsidP="00974F7E">
            <w:pPr>
              <w:spacing w:after="0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u w:val="single"/>
                <w:lang w:val="sl-SI" w:eastAsia="sl-SI"/>
              </w:rPr>
            </w:pPr>
            <w:proofErr w:type="spellStart"/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Predmetnospecifične</w:t>
            </w:r>
            <w:proofErr w:type="spellEnd"/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 xml:space="preserve"> kompetence:</w:t>
            </w: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t xml:space="preserve"> </w:t>
            </w: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fldChar w:fldCharType="end"/>
            </w:r>
            <w:r w:rsidRPr="009564EA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u w:val="single"/>
                <w:lang w:val="sl-SI" w:eastAsia="sl-SI"/>
              </w:rPr>
              <w:t xml:space="preserve"> </w:t>
            </w:r>
          </w:p>
          <w:p w14:paraId="6C0FF3F6" w14:textId="5C99B323" w:rsidR="00974F7E" w:rsidRPr="009564EA" w:rsidRDefault="00974F7E" w:rsidP="00974F7E">
            <w:pPr>
              <w:spacing w:after="0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 w:eastAsia="sl-SI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Študent/-</w:t>
            </w:r>
            <w:proofErr w:type="spellStart"/>
            <w:r w:rsidRPr="009564EA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ka</w:t>
            </w:r>
            <w:proofErr w:type="spellEnd"/>
            <w:r w:rsidRPr="009564EA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 w:eastAsia="sl-SI"/>
              </w:rPr>
              <w:t>:</w:t>
            </w:r>
          </w:p>
          <w:p w14:paraId="51EFCF81" w14:textId="29EAEFCB" w:rsidR="00974F7E" w:rsidRPr="005F1817" w:rsidRDefault="00974F7E" w:rsidP="00974F7E">
            <w:pPr>
              <w:pStyle w:val="Odstavekseznama"/>
              <w:numPr>
                <w:ilvl w:val="0"/>
                <w:numId w:val="35"/>
              </w:numPr>
              <w:spacing w:after="0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oceni govorne motnje pri odraslem in otroku;</w:t>
            </w:r>
          </w:p>
          <w:p w14:paraId="53520C74" w14:textId="7165D831" w:rsidR="00974F7E" w:rsidRPr="005F1817" w:rsidRDefault="00974F7E" w:rsidP="00974F7E">
            <w:pPr>
              <w:pStyle w:val="Odstavekseznama"/>
              <w:numPr>
                <w:ilvl w:val="0"/>
                <w:numId w:val="35"/>
              </w:numPr>
              <w:spacing w:after="0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pozna in razum</w:t>
            </w:r>
            <w:r w:rsidR="001647E1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e nastanek motnje artikulacije;</w:t>
            </w:r>
          </w:p>
          <w:p w14:paraId="50D4C81C" w14:textId="3C1DEDC3" w:rsidR="00974F7E" w:rsidRPr="005F1817" w:rsidRDefault="00974F7E" w:rsidP="00974F7E">
            <w:pPr>
              <w:pStyle w:val="Odstavekseznama"/>
              <w:numPr>
                <w:ilvl w:val="0"/>
                <w:numId w:val="35"/>
              </w:numPr>
              <w:spacing w:after="0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pozna in razume motnje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fonacije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;</w:t>
            </w:r>
          </w:p>
          <w:p w14:paraId="18854BED" w14:textId="37C2D969" w:rsidR="00974F7E" w:rsidRPr="005F1817" w:rsidRDefault="00974F7E" w:rsidP="00974F7E">
            <w:pPr>
              <w:pStyle w:val="Odstavekseznama"/>
              <w:numPr>
                <w:ilvl w:val="0"/>
                <w:numId w:val="35"/>
              </w:numPr>
              <w:spacing w:after="0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pozna etiološke faktorje za nastanek okvar glasu;</w:t>
            </w:r>
          </w:p>
          <w:p w14:paraId="132EB5BB" w14:textId="39745348" w:rsidR="00974F7E" w:rsidRPr="005F1817" w:rsidRDefault="00974F7E" w:rsidP="00974F7E">
            <w:pPr>
              <w:pStyle w:val="Odstavekseznama"/>
              <w:numPr>
                <w:ilvl w:val="0"/>
                <w:numId w:val="35"/>
              </w:numPr>
              <w:spacing w:after="0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oceni stopnjo razvoja govornega aparata.</w:t>
            </w:r>
          </w:p>
          <w:p w14:paraId="3653BF39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</w:p>
        </w:tc>
        <w:tc>
          <w:tcPr>
            <w:tcW w:w="6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BBC02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</w:tc>
        <w:tc>
          <w:tcPr>
            <w:tcW w:w="4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042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Objectives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: </w:t>
            </w:r>
          </w:p>
          <w:p w14:paraId="447139E3" w14:textId="114AE9C6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Student: </w:t>
            </w:r>
          </w:p>
          <w:p w14:paraId="3A86AED9" w14:textId="2DB49311" w:rsidR="00974F7E" w:rsidRPr="005F1817" w:rsidRDefault="00974F7E" w:rsidP="00974F7E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knows and understands vocal fold anatomy and physiology;</w:t>
            </w:r>
          </w:p>
          <w:p w14:paraId="129AF0A2" w14:textId="658CB35D" w:rsidR="00974F7E" w:rsidRPr="005F1817" w:rsidRDefault="00974F7E" w:rsidP="00974F7E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knows and understands disturbances in vocal fold development; </w:t>
            </w:r>
          </w:p>
          <w:p w14:paraId="1AA597A3" w14:textId="0C4062F8" w:rsidR="00974F7E" w:rsidRPr="005F1817" w:rsidRDefault="00974F7E" w:rsidP="00974F7E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knows, understands and critically evaluates organic voice disorders; </w:t>
            </w:r>
          </w:p>
          <w:p w14:paraId="26AAEC07" w14:textId="265ED082" w:rsidR="00974F7E" w:rsidRPr="005F1817" w:rsidRDefault="00974F7E" w:rsidP="00974F7E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knows, understands and applies diagnostic procedures in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dysphonias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;</w:t>
            </w:r>
          </w:p>
          <w:p w14:paraId="58E1F39C" w14:textId="3CDB6321" w:rsidR="00974F7E" w:rsidRPr="005F1817" w:rsidRDefault="00974F7E" w:rsidP="00974F7E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recognises and critically evaluates professional voice disturbances;</w:t>
            </w:r>
          </w:p>
          <w:p w14:paraId="05193CF4" w14:textId="0FB2A9B8" w:rsidR="00974F7E" w:rsidRPr="005F1817" w:rsidRDefault="00974F7E" w:rsidP="00974F7E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knows and understands vocal care;</w:t>
            </w:r>
          </w:p>
          <w:p w14:paraId="5EB2C2A7" w14:textId="2E723314" w:rsidR="00974F7E" w:rsidRPr="005F1817" w:rsidRDefault="00974F7E" w:rsidP="00974F7E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recognises and understands singing, articulation, communication problems and thinks critically and analyses given examples.</w:t>
            </w:r>
          </w:p>
          <w:p w14:paraId="340FCD22" w14:textId="57A8C03A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</w:p>
          <w:p w14:paraId="5BEE8B61" w14:textId="7C620F42" w:rsidR="00974F7E" w:rsidRPr="009564EA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General competences:</w:t>
            </w:r>
          </w:p>
          <w:p w14:paraId="575BB491" w14:textId="6C3A635D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Student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:</w:t>
            </w:r>
          </w:p>
          <w:p w14:paraId="47D04860" w14:textId="6862703E" w:rsidR="00974F7E" w:rsidRPr="005F1817" w:rsidRDefault="001647E1" w:rsidP="00974F7E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is able  to assess voice;</w:t>
            </w:r>
          </w:p>
          <w:p w14:paraId="287CEE04" w14:textId="36EB7B5C" w:rsidR="00974F7E" w:rsidRPr="005F1817" w:rsidRDefault="00974F7E" w:rsidP="00974F7E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Participation in the diagnosis of voice disorders, referral to specialists in the treatment of voice diseases;</w:t>
            </w:r>
          </w:p>
          <w:p w14:paraId="1E464C6C" w14:textId="26C25957" w:rsidR="00974F7E" w:rsidRPr="005F1817" w:rsidRDefault="00974F7E" w:rsidP="00974F7E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is able to participate in the rehabilitation of the voice of occupational diseases;</w:t>
            </w:r>
          </w:p>
          <w:p w14:paraId="0FF5F6E6" w14:textId="37FD56DB" w:rsidR="00974F7E" w:rsidRPr="005F1817" w:rsidRDefault="00974F7E" w:rsidP="00974F7E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  <w:t>develops independence, self-criticism and self-evaluation.</w:t>
            </w:r>
          </w:p>
          <w:p w14:paraId="5774CBDB" w14:textId="3E40ED2E" w:rsidR="00974F7E" w:rsidRPr="005F1817" w:rsidRDefault="00974F7E" w:rsidP="00974F7E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  <w:t xml:space="preserve"> </w:t>
            </w:r>
          </w:p>
          <w:p w14:paraId="0622F97B" w14:textId="22049AAF" w:rsidR="00974F7E" w:rsidRPr="009564EA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Subject specific competences:</w:t>
            </w:r>
          </w:p>
          <w:p w14:paraId="6A7B3B9D" w14:textId="2E2CCC9C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Student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:</w:t>
            </w:r>
          </w:p>
          <w:p w14:paraId="12DB0AEB" w14:textId="53C412A6" w:rsidR="00974F7E" w:rsidRPr="005F1817" w:rsidRDefault="00974F7E" w:rsidP="00974F7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assess speech impairment in adults and children;</w:t>
            </w:r>
          </w:p>
          <w:p w14:paraId="783EA27F" w14:textId="4CD4B50F" w:rsidR="00974F7E" w:rsidRPr="005F1817" w:rsidRDefault="00974F7E" w:rsidP="00974F7E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knows and understands of the occurrence of articulation disorders;</w:t>
            </w:r>
          </w:p>
          <w:p w14:paraId="3C337D7B" w14:textId="1732E7DA" w:rsidR="00974F7E" w:rsidRPr="005F1817" w:rsidRDefault="00974F7E" w:rsidP="00974F7E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knowledge and understanding of phonation disorders;</w:t>
            </w:r>
          </w:p>
          <w:p w14:paraId="4035EA4F" w14:textId="14A490E7" w:rsidR="00974F7E" w:rsidRPr="005F1817" w:rsidRDefault="00974F7E" w:rsidP="00974F7E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knows the etiological factors for the development of voice defects;</w:t>
            </w:r>
          </w:p>
          <w:p w14:paraId="06C9A9D2" w14:textId="2744556E" w:rsidR="00974F7E" w:rsidRPr="005F1817" w:rsidRDefault="00974F7E" w:rsidP="00974F7E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assess the level of development of the speech apparatus.</w:t>
            </w:r>
          </w:p>
        </w:tc>
      </w:tr>
      <w:tr w:rsidR="00974F7E" w:rsidRPr="005F1817" w14:paraId="771AA879" w14:textId="77777777" w:rsidTr="00974F7E">
        <w:trPr>
          <w:gridAfter w:val="1"/>
          <w:wAfter w:w="6" w:type="dxa"/>
          <w:trHeight w:val="117"/>
        </w:trPr>
        <w:tc>
          <w:tcPr>
            <w:tcW w:w="503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7FD7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</w:p>
          <w:p w14:paraId="2E3A39E4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lang w:val="sl-SI"/>
              </w:rPr>
              <w:t>Predvideni študijski rezultati:</w:t>
            </w:r>
          </w:p>
        </w:tc>
        <w:tc>
          <w:tcPr>
            <w:tcW w:w="367" w:type="dxa"/>
          </w:tcPr>
          <w:p w14:paraId="0ACBBC8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450BE1E1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429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54AFA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3E7A5BA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Intended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learning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outcomes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</w:tr>
      <w:tr w:rsidR="00974F7E" w:rsidRPr="005F1817" w14:paraId="30930178" w14:textId="77777777" w:rsidTr="001647E1">
        <w:trPr>
          <w:gridAfter w:val="1"/>
          <w:wAfter w:w="6" w:type="dxa"/>
          <w:trHeight w:val="841"/>
        </w:trPr>
        <w:tc>
          <w:tcPr>
            <w:tcW w:w="503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E1A80" w14:textId="12C1813D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/>
              </w:rPr>
              <w:t>Znanje in razumevanje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:</w:t>
            </w:r>
          </w:p>
          <w:p w14:paraId="614291E5" w14:textId="1E7F59D2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Študent/-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ka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:</w:t>
            </w:r>
          </w:p>
          <w:p w14:paraId="2487CAAB" w14:textId="038E2E90" w:rsidR="00974F7E" w:rsidRPr="005F1817" w:rsidRDefault="00974F7E" w:rsidP="00974F7E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oceni stanja glasu;</w:t>
            </w:r>
          </w:p>
          <w:p w14:paraId="6D011CD2" w14:textId="5500BE6A" w:rsidR="00974F7E" w:rsidRPr="005F1817" w:rsidRDefault="00974F7E" w:rsidP="00974F7E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analizira patologijo glasu;.</w:t>
            </w:r>
          </w:p>
          <w:p w14:paraId="7EEFDA96" w14:textId="6AC95064" w:rsidR="00974F7E" w:rsidRPr="005F1817" w:rsidRDefault="00974F7E" w:rsidP="00974F7E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razume razvojne stopnje govora.</w:t>
            </w:r>
          </w:p>
          <w:p w14:paraId="2136E5B9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7E6438A8" w14:textId="1DE8A28D" w:rsidR="00974F7E" w:rsidRPr="009564EA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t>Uporaba:</w:t>
            </w:r>
          </w:p>
          <w:p w14:paraId="7FB633EB" w14:textId="678FCF8E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Študent/-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ka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:</w:t>
            </w:r>
          </w:p>
          <w:p w14:paraId="65DE6FCD" w14:textId="7072FDA1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uporablja svoje znanje o nastanku, razvoju in patologiji glasu za potrebno usposobljenost pri reševanju težav povezanih z glasom.</w:t>
            </w:r>
          </w:p>
          <w:p w14:paraId="3BAA77AD" w14:textId="7CF976F5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</w:p>
          <w:p w14:paraId="2CBF37C7" w14:textId="77777777" w:rsidR="00974F7E" w:rsidRPr="009564EA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t>Refleksija:</w:t>
            </w:r>
          </w:p>
          <w:p w14:paraId="2295B834" w14:textId="652DB8C8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Študent/-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ka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:</w:t>
            </w:r>
          </w:p>
          <w:p w14:paraId="3EFCD216" w14:textId="009CF660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je sposoben/-na razumeti okoliščine, ki pri osebi pripelje do motnje glasu;</w:t>
            </w:r>
          </w:p>
          <w:p w14:paraId="07A76387" w14:textId="20A46CDC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ovrednoti svoje delo glede na zastavljene in dosežene cilje;</w:t>
            </w:r>
          </w:p>
          <w:p w14:paraId="21740588" w14:textId="18741F81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>reflektira svoje delo na osnovi premišljeno zbranih podatkov.</w:t>
            </w:r>
            <w:r w:rsidRPr="005527F9">
              <w:rPr>
                <w:rFonts w:asciiTheme="majorHAnsi" w:hAnsiTheme="majorHAnsi" w:cstheme="majorHAnsi"/>
                <w:color w:val="000000" w:themeColor="text1"/>
                <w:lang w:val="it-IT"/>
              </w:rPr>
              <w:br/>
            </w: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sl-SI"/>
              </w:rPr>
              <w:t xml:space="preserve"> </w:t>
            </w:r>
            <w:r w:rsidRPr="005527F9">
              <w:rPr>
                <w:rFonts w:asciiTheme="majorHAnsi" w:hAnsiTheme="majorHAnsi" w:cstheme="majorHAnsi"/>
                <w:color w:val="000000" w:themeColor="text1"/>
                <w:lang w:val="it-IT"/>
              </w:rPr>
              <w:br/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5081F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0B1585AD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53B5ED6D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  <w:tc>
          <w:tcPr>
            <w:tcW w:w="429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E7BF2" w14:textId="5A57BB07" w:rsidR="00974F7E" w:rsidRPr="009564EA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Knowledge and understanding:</w:t>
            </w:r>
          </w:p>
          <w:p w14:paraId="533EE2B4" w14:textId="38047690" w:rsidR="00974F7E" w:rsidRPr="005F1817" w:rsidRDefault="00974F7E" w:rsidP="00974F7E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Student: </w:t>
            </w:r>
          </w:p>
          <w:p w14:paraId="546EB075" w14:textId="77777777" w:rsidR="001647E1" w:rsidRDefault="00974F7E" w:rsidP="00974F7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assess of the state of the voice;</w:t>
            </w:r>
          </w:p>
          <w:p w14:paraId="0AC58D2F" w14:textId="6B23B8A0" w:rsidR="00974F7E" w:rsidRPr="005F1817" w:rsidRDefault="00974F7E" w:rsidP="00974F7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analyses the pathology of the voice;</w:t>
            </w:r>
          </w:p>
          <w:p w14:paraId="2878CBBB" w14:textId="776DC57A" w:rsidR="00974F7E" w:rsidRPr="001647E1" w:rsidRDefault="00974F7E" w:rsidP="001647E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proofErr w:type="gramStart"/>
            <w:r w:rsidRPr="001647E1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understands</w:t>
            </w:r>
            <w:proofErr w:type="gramEnd"/>
            <w:r w:rsidRPr="001647E1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 the developmental stages of speech.</w:t>
            </w:r>
          </w:p>
          <w:p w14:paraId="70E18932" w14:textId="77777777" w:rsidR="00974F7E" w:rsidRPr="005F1817" w:rsidRDefault="00974F7E" w:rsidP="00974F7E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</w:p>
          <w:p w14:paraId="3D2C7FAE" w14:textId="00E8BD9B" w:rsidR="00974F7E" w:rsidRPr="009564EA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Application:</w:t>
            </w:r>
          </w:p>
          <w:p w14:paraId="495AD0F1" w14:textId="458D32EC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Student: </w:t>
            </w:r>
          </w:p>
          <w:p w14:paraId="6F2AF945" w14:textId="665CFB3D" w:rsidR="00974F7E" w:rsidRPr="005F1817" w:rsidRDefault="00974F7E" w:rsidP="001647E1">
            <w:pPr>
              <w:ind w:left="494" w:hanging="142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• uses his / her knowledge about the origin, development and pathology of the voice for the necessary skills in solving problems related to the voice</w:t>
            </w:r>
            <w:r w:rsidR="001647E1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.</w:t>
            </w:r>
          </w:p>
          <w:p w14:paraId="4CAA645E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9564EA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en-GB"/>
              </w:rPr>
              <w:t>Reflection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:</w:t>
            </w:r>
          </w:p>
          <w:p w14:paraId="31CCFE1D" w14:textId="3BE9970B" w:rsidR="00974F7E" w:rsidRPr="005F1817" w:rsidRDefault="00974F7E" w:rsidP="00974F7E">
            <w:pPr>
              <w:spacing w:after="0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Student:</w:t>
            </w:r>
          </w:p>
          <w:p w14:paraId="191F192E" w14:textId="220D4F6E" w:rsidR="00974F7E" w:rsidRPr="005F1817" w:rsidRDefault="00974F7E" w:rsidP="001647E1">
            <w:pPr>
              <w:pStyle w:val="Odstavekseznama"/>
              <w:numPr>
                <w:ilvl w:val="0"/>
                <w:numId w:val="1"/>
              </w:numPr>
              <w:spacing w:after="0"/>
              <w:ind w:left="636" w:hanging="276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is able to understand the circumstances that lead to a person's voice disorder;</w:t>
            </w:r>
          </w:p>
          <w:p w14:paraId="4CED5C6F" w14:textId="73ACEDBF" w:rsidR="00974F7E" w:rsidRPr="005F1817" w:rsidRDefault="00974F7E" w:rsidP="00974F7E">
            <w:pPr>
              <w:pStyle w:val="Odstavekseznama"/>
              <w:numPr>
                <w:ilvl w:val="0"/>
                <w:numId w:val="1"/>
              </w:numPr>
              <w:spacing w:after="0"/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  <w:t xml:space="preserve">evaluate </w:t>
            </w:r>
            <w:proofErr w:type="spellStart"/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  <w:t>shis</w:t>
            </w:r>
            <w:proofErr w:type="spellEnd"/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  <w:t>/her work according to the set and achieved goals;</w:t>
            </w:r>
          </w:p>
          <w:p w14:paraId="5EA9BBB5" w14:textId="186D72DB" w:rsidR="00974F7E" w:rsidRPr="005F1817" w:rsidRDefault="00974F7E" w:rsidP="00974F7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  <w:t xml:space="preserve">reflects on professional on the basis of </w:t>
            </w:r>
            <w:bookmarkStart w:id="0" w:name="_GoBack"/>
            <w:bookmarkEnd w:id="0"/>
            <w:r w:rsidRPr="005F1817">
              <w:rPr>
                <w:rFonts w:asciiTheme="majorHAnsi" w:eastAsia="Calibri Light" w:hAnsiTheme="majorHAnsi" w:cstheme="majorHAnsi"/>
                <w:color w:val="000000" w:themeColor="text1"/>
                <w:lang w:val="en-GB"/>
              </w:rPr>
              <w:t>thoughtfully collected data.</w:t>
            </w:r>
          </w:p>
        </w:tc>
      </w:tr>
      <w:tr w:rsidR="00974F7E" w:rsidRPr="005F1817" w14:paraId="1B70A94D" w14:textId="77777777" w:rsidTr="001647E1">
        <w:trPr>
          <w:gridAfter w:val="1"/>
          <w:wAfter w:w="6" w:type="dxa"/>
          <w:trHeight w:val="68"/>
        </w:trPr>
        <w:tc>
          <w:tcPr>
            <w:tcW w:w="503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35F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EB7EA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429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89E4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</w:tr>
      <w:tr w:rsidR="00974F7E" w:rsidRPr="005F1817" w14:paraId="7678AEA6" w14:textId="77777777" w:rsidTr="00974F7E">
        <w:trPr>
          <w:gridAfter w:val="1"/>
          <w:wAfter w:w="6" w:type="dxa"/>
        </w:trPr>
        <w:tc>
          <w:tcPr>
            <w:tcW w:w="503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BAEA9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5D08725E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Metode poučevanja in učenja:</w:t>
            </w:r>
          </w:p>
        </w:tc>
        <w:tc>
          <w:tcPr>
            <w:tcW w:w="367" w:type="dxa"/>
          </w:tcPr>
          <w:p w14:paraId="28186C59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4C0150E6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</w:tc>
        <w:tc>
          <w:tcPr>
            <w:tcW w:w="429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954BB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54846738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Learning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and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teaching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methods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</w:tr>
      <w:tr w:rsidR="00974F7E" w:rsidRPr="005F1817" w14:paraId="5C6C2AE5" w14:textId="77777777" w:rsidTr="00974F7E">
        <w:trPr>
          <w:gridAfter w:val="1"/>
          <w:wAfter w:w="6" w:type="dxa"/>
          <w:trHeight w:val="1417"/>
        </w:trPr>
        <w:tc>
          <w:tcPr>
            <w:tcW w:w="5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4B3" w14:textId="1534E60C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Interaktivna predavanja</w:t>
            </w:r>
          </w:p>
          <w:p w14:paraId="746AFF28" w14:textId="296A22BE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Laboratorijske vaje</w:t>
            </w:r>
          </w:p>
          <w:p w14:paraId="6FD33B49" w14:textId="079C195B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Predavanja s pomočjo digitalnih kompetenc</w:t>
            </w:r>
          </w:p>
          <w:p w14:paraId="714242DE" w14:textId="67C39854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Diskusija</w:t>
            </w:r>
          </w:p>
          <w:p w14:paraId="269E3370" w14:textId="55B7CF64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Seminarji</w:t>
            </w:r>
          </w:p>
          <w:p w14:paraId="6D388943" w14:textId="0FC830C2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Samostojno delo </w:t>
            </w:r>
          </w:p>
          <w:p w14:paraId="5A769A3E" w14:textId="0DE516A0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Študije primerov</w:t>
            </w:r>
          </w:p>
          <w:p w14:paraId="50E4312E" w14:textId="34EE002F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Demonstracija</w:t>
            </w:r>
          </w:p>
          <w:p w14:paraId="0ED1184F" w14:textId="156F2004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Miselni vzorci 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E47E0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  <w:tc>
          <w:tcPr>
            <w:tcW w:w="4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39D2" w14:textId="56D0355F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Interactive</w:t>
            </w:r>
            <w:proofErr w:type="spellEnd"/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lectures</w:t>
            </w:r>
            <w:proofErr w:type="spellEnd"/>
            <w:r w:rsidRPr="005F1817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1C9394C8" w14:textId="65807DBB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Laboratory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exercises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667E7AD5" w14:textId="3B22BB62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before="240" w:after="24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Lectures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using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digital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competences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7DD0B9D9" w14:textId="4D159438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before="240" w:after="24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Discussion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1EF30FEC" w14:textId="1A7C347C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before="240" w:after="24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Seminars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1D5D8FE1" w14:textId="77777777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before="240" w:after="240" w:line="240" w:lineRule="auto"/>
              <w:rPr>
                <w:rFonts w:asciiTheme="majorHAnsi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Independent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work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29657E6F" w14:textId="2519B770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before="240" w:after="240" w:line="240" w:lineRule="auto"/>
              <w:rPr>
                <w:rFonts w:asciiTheme="majorHAnsi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Case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studies</w:t>
            </w:r>
            <w:proofErr w:type="spellEnd"/>
          </w:p>
          <w:p w14:paraId="35B03E0B" w14:textId="47689745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before="240" w:after="240" w:line="240" w:lineRule="auto"/>
              <w:rPr>
                <w:rFonts w:asciiTheme="majorHAnsi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Demonstration</w:t>
            </w:r>
            <w:proofErr w:type="spellEnd"/>
          </w:p>
          <w:p w14:paraId="01380032" w14:textId="12801A25" w:rsidR="00974F7E" w:rsidRPr="005F1817" w:rsidRDefault="00974F7E" w:rsidP="00974F7E">
            <w:pPr>
              <w:pStyle w:val="Odstavekseznama"/>
              <w:numPr>
                <w:ilvl w:val="0"/>
                <w:numId w:val="37"/>
              </w:numPr>
              <w:spacing w:before="240" w:after="240" w:line="240" w:lineRule="auto"/>
              <w:rPr>
                <w:rFonts w:asciiTheme="majorHAnsi" w:hAnsiTheme="majorHAnsi" w:cstheme="majorHAnsi"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Concept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maps</w:t>
            </w:r>
            <w:proofErr w:type="spellEnd"/>
          </w:p>
        </w:tc>
      </w:tr>
      <w:tr w:rsidR="00974F7E" w:rsidRPr="005F1817" w14:paraId="49BD0D77" w14:textId="77777777" w:rsidTr="00974F7E">
        <w:trPr>
          <w:gridAfter w:val="1"/>
          <w:wAfter w:w="6" w:type="dxa"/>
        </w:trPr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86BF2" w14:textId="436B6705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highlight w:val="yellow"/>
                <w:lang w:val="sl-SI"/>
              </w:rPr>
            </w:pPr>
          </w:p>
        </w:tc>
        <w:tc>
          <w:tcPr>
            <w:tcW w:w="1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1EDC5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Delež (v %) /</w:t>
            </w:r>
          </w:p>
          <w:p w14:paraId="16AB63A7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Weight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(in %)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AC347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45C24AD1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Assessment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:</w:t>
            </w:r>
          </w:p>
        </w:tc>
      </w:tr>
      <w:tr w:rsidR="00974F7E" w:rsidRPr="005F1817" w14:paraId="3DA47868" w14:textId="77777777" w:rsidTr="00974F7E">
        <w:trPr>
          <w:gridAfter w:val="1"/>
          <w:wAfter w:w="6" w:type="dxa"/>
          <w:trHeight w:val="1575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A9C" w14:textId="756D90F2" w:rsidR="00974F7E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Način (pisni izpit, ustno izpraševanje, naloge, projekt):</w:t>
            </w:r>
          </w:p>
          <w:p w14:paraId="78139454" w14:textId="77777777" w:rsidR="009564EA" w:rsidRPr="005F1817" w:rsidRDefault="009564EA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6E7C3FEA" w14:textId="02695F20" w:rsidR="00974F7E" w:rsidRPr="005F1817" w:rsidRDefault="009564EA" w:rsidP="00974F7E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Pisni </w:t>
            </w:r>
            <w:r w:rsidR="00974F7E"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izpit</w:t>
            </w:r>
          </w:p>
          <w:p w14:paraId="74FA5FB0" w14:textId="78C87439" w:rsidR="00974F7E" w:rsidRPr="009564EA" w:rsidRDefault="009564EA" w:rsidP="009564EA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Ustni </w:t>
            </w:r>
            <w:r w:rsidR="00974F7E"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izpit</w:t>
            </w:r>
          </w:p>
        </w:tc>
        <w:tc>
          <w:tcPr>
            <w:tcW w:w="18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5EA1C" w14:textId="033BDAB5" w:rsidR="00974F7E" w:rsidRPr="005F1817" w:rsidRDefault="00974F7E" w:rsidP="00974F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70 %</w:t>
            </w:r>
          </w:p>
          <w:p w14:paraId="5FFEA764" w14:textId="77777777" w:rsidR="00974F7E" w:rsidRDefault="006877E2" w:rsidP="009564E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3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0 </w:t>
            </w:r>
            <w:r w:rsidR="00974F7E"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%</w:t>
            </w:r>
          </w:p>
          <w:p w14:paraId="6845EFF8" w14:textId="17F9AA15" w:rsidR="009564EA" w:rsidRPr="009564EA" w:rsidRDefault="009564EA" w:rsidP="009564E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  <w:tc>
          <w:tcPr>
            <w:tcW w:w="3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806B" w14:textId="3A741FC3" w:rsidR="00974F7E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Type (examination, oral, coursework, project):</w:t>
            </w:r>
          </w:p>
          <w:p w14:paraId="67300F88" w14:textId="77777777" w:rsidR="009564EA" w:rsidRPr="005F1817" w:rsidRDefault="009564EA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</w:p>
          <w:p w14:paraId="0A63DC5E" w14:textId="1F72F3A4" w:rsidR="00974F7E" w:rsidRPr="005F1817" w:rsidRDefault="009564EA" w:rsidP="00974F7E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Written </w:t>
            </w:r>
            <w:r w:rsidR="00974F7E"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exam</w:t>
            </w:r>
          </w:p>
          <w:p w14:paraId="5E13EE29" w14:textId="18DB747B" w:rsidR="00974F7E" w:rsidRPr="009564EA" w:rsidRDefault="009564EA" w:rsidP="009564EA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Oral </w:t>
            </w:r>
            <w:r w:rsidR="00974F7E" w:rsidRPr="005F1817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exam</w:t>
            </w:r>
          </w:p>
        </w:tc>
      </w:tr>
      <w:tr w:rsidR="00974F7E" w:rsidRPr="005F1817" w14:paraId="2E25BD35" w14:textId="77777777" w:rsidTr="00AE7A69">
        <w:trPr>
          <w:gridAfter w:val="1"/>
          <w:wAfter w:w="6" w:type="dxa"/>
          <w:trHeight w:val="652"/>
        </w:trPr>
        <w:tc>
          <w:tcPr>
            <w:tcW w:w="968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BFBA1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</w:p>
          <w:p w14:paraId="05E14521" w14:textId="77777777" w:rsidR="00974F7E" w:rsidRPr="005F1817" w:rsidRDefault="00974F7E" w:rsidP="00974F7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</w:pPr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Reference nosilca /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Lecturer's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>references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b/>
                <w:color w:val="000000" w:themeColor="text1"/>
                <w:lang w:val="sl-SI"/>
              </w:rPr>
              <w:t xml:space="preserve">: </w:t>
            </w:r>
          </w:p>
        </w:tc>
      </w:tr>
      <w:tr w:rsidR="00974F7E" w:rsidRPr="005F1817" w14:paraId="23B0E578" w14:textId="77777777" w:rsidTr="00AE7A69">
        <w:trPr>
          <w:gridAfter w:val="1"/>
          <w:wAfter w:w="6" w:type="dxa"/>
        </w:trPr>
        <w:tc>
          <w:tcPr>
            <w:tcW w:w="96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A12" w14:textId="77777777" w:rsidR="00974F7E" w:rsidRPr="005F1817" w:rsidRDefault="00974F7E" w:rsidP="00974F7E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bookmarkStart w:id="1" w:name="2"/>
            <w:bookmarkEnd w:id="1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Kravos A.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Auditory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neuropathy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. In: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Ciorba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, A., &amp;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Hatzopoulos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, S. (Eds.). (2023). Updates on Hearing Loss and its Rehabilitation.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IntechOpen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doi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</w:rPr>
              <w:t>: 10.5772/intechopen.110959</w:t>
            </w:r>
          </w:p>
          <w:p w14:paraId="43888D65" w14:textId="77777777" w:rsidR="00974F7E" w:rsidRPr="005F1817" w:rsidRDefault="00974F7E" w:rsidP="00974F7E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KRAVOS, Alenka. Posledice zdravljenja raka grla =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Consequences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after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laryngeal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cancer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treatment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. </w:t>
            </w:r>
            <w:r w:rsidRPr="005F1817">
              <w:rPr>
                <w:rFonts w:asciiTheme="majorHAnsi" w:eastAsia="Times New Roman" w:hAnsiTheme="majorHAnsi" w:cstheme="majorHAnsi"/>
                <w:i/>
                <w:iCs/>
                <w:color w:val="000000" w:themeColor="text1"/>
                <w:lang w:val="sl-SI" w:eastAsia="sl-SI"/>
              </w:rPr>
              <w:t>Medicinski razgledi : [medicinski pregledni, strokovni in raziskovalni članki]</w:t>
            </w:r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. [Tiskana izd.].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jun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. 2019, </w:t>
            </w:r>
            <w:proofErr w:type="spellStart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letn</w:t>
            </w:r>
            <w:proofErr w:type="spellEnd"/>
            <w:r w:rsidRPr="005F1817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. 58, št. 2, str. 159-166</w:t>
            </w:r>
          </w:p>
          <w:p w14:paraId="4707B4A9" w14:textId="2E6F5E1F" w:rsidR="00974F7E" w:rsidRPr="005F1817" w:rsidRDefault="00974F7E" w:rsidP="00974F7E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KRAVOS, Alenka. </w:t>
            </w:r>
            <w:proofErr w:type="spellStart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>Shize</w:t>
            </w:r>
            <w:proofErr w:type="spellEnd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(razcepi žrela) in izlivno vnetje srednjega ušesa = </w:t>
            </w:r>
            <w:proofErr w:type="spellStart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>Claft</w:t>
            </w:r>
            <w:proofErr w:type="spellEnd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>palate</w:t>
            </w:r>
            <w:proofErr w:type="spellEnd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>and</w:t>
            </w:r>
            <w:proofErr w:type="spellEnd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>middle</w:t>
            </w:r>
            <w:proofErr w:type="spellEnd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>ear</w:t>
            </w:r>
            <w:proofErr w:type="spellEnd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>effusion</w:t>
            </w:r>
            <w:proofErr w:type="spellEnd"/>
            <w:r w:rsidRPr="005527F9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. </w:t>
            </w:r>
            <w:r w:rsidRPr="005F1817">
              <w:rPr>
                <w:rFonts w:asciiTheme="majorHAnsi" w:hAnsiTheme="majorHAnsi" w:cstheme="majorHAnsi"/>
                <w:color w:val="000000" w:themeColor="text1"/>
              </w:rPr>
              <w:t>V: GAČNIK, Mateja (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ur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>.), SKAMLIČ, Nives (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ur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.). </w:t>
            </w:r>
            <w:proofErr w:type="spellStart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Komunikacija</w:t>
            </w:r>
            <w:proofErr w:type="spellEnd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- </w:t>
            </w:r>
            <w:proofErr w:type="spellStart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za</w:t>
            </w:r>
            <w:proofErr w:type="spellEnd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boljši</w:t>
            </w:r>
            <w:proofErr w:type="spellEnd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proofErr w:type="gramStart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jutri</w:t>
            </w:r>
            <w:proofErr w:type="spellEnd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:</w:t>
            </w:r>
            <w:proofErr w:type="gramEnd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zbornik</w:t>
            </w:r>
            <w:proofErr w:type="spellEnd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prispevkov</w:t>
            </w:r>
            <w:proofErr w:type="spellEnd"/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= Communication - for better tomorrow : conference proceedings</w:t>
            </w:r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. Maribor: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Društvo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logopedov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 Slovenije; Ljubljana: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Zavod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za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gluhe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 in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naglušne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, 2018. Str. 96-99. </w:t>
            </w:r>
          </w:p>
          <w:p w14:paraId="450FD247" w14:textId="0A0574E3" w:rsidR="00974F7E" w:rsidRPr="005F1817" w:rsidRDefault="00974F7E" w:rsidP="00974F7E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bookmarkStart w:id="2" w:name="rec5"/>
            <w:bookmarkEnd w:id="2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ERJAVEC ŠKERGET, Alenka, ZAGRADIŠNIK, Boris, KRGOVIĆ, Danijela, GOLUB, Andreja, REBOL, Janez, KRAVOS, Alenka, KOKALJ-VOKAČ, Nadja. </w:t>
            </w:r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Genetic causes of non-syndromic bilateral deafness in North-Eastern Slovenia. V: </w:t>
            </w:r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ESHG 2019</w:t>
            </w:r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. Gothenburg: European Society of Human Genetics, 2019. Str. p02.18d. </w:t>
            </w:r>
            <w:hyperlink r:id="rId10" w:anchor="!/7874/presentation/902" w:tgtFrame="_blank" w:history="1">
              <w:r w:rsidRPr="005F1817">
                <w:rPr>
                  <w:rStyle w:val="Hiperpovezava"/>
                  <w:rFonts w:asciiTheme="majorHAnsi" w:hAnsiTheme="majorHAnsi" w:cstheme="majorHAnsi"/>
                  <w:color w:val="000000" w:themeColor="text1"/>
                </w:rPr>
                <w:t>https://www.abstractsonline.com/pp8/#!/7874/presentation/902</w:t>
              </w:r>
            </w:hyperlink>
            <w:r w:rsidRPr="005F1817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  <w:p w14:paraId="78D87943" w14:textId="2731A10A" w:rsidR="00974F7E" w:rsidRPr="005F1817" w:rsidRDefault="00974F7E" w:rsidP="00974F7E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KRAVOS, Alenka. Testiranje ravnotežja pri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avditorni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nevropatiji = Balance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testing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in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auditory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neuropathy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. V: URBANČIČ, Jure (ur.), et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al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. </w:t>
            </w:r>
            <w:r w:rsidRPr="005F1817">
              <w:rPr>
                <w:rFonts w:asciiTheme="majorHAnsi" w:hAnsiTheme="majorHAnsi" w:cstheme="majorHAnsi"/>
                <w:i/>
                <w:iCs/>
                <w:color w:val="000000" w:themeColor="text1"/>
                <w:lang w:val="sl-SI"/>
              </w:rPr>
              <w:t>8. kongres otorinolaringologov Slovenije z mednarodno udeležbo : [Bled, 15. - 17. september 2022 : zbornik prispevkov]</w:t>
            </w:r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. 8. kongres otorinolaringologov Slovenije z mednarodno udeležbo, 2022. Ljubljana: Medicinski razgledi, 2022.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Letn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. 61,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>suppl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. 2, str. 239-244.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Medicinski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razgledi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, Supplement, </w:t>
            </w:r>
            <w:proofErr w:type="spellStart"/>
            <w:r w:rsidRPr="005F1817">
              <w:rPr>
                <w:rFonts w:asciiTheme="majorHAnsi" w:hAnsiTheme="majorHAnsi" w:cstheme="majorHAnsi"/>
                <w:color w:val="000000" w:themeColor="text1"/>
              </w:rPr>
              <w:t>letn</w:t>
            </w:r>
            <w:proofErr w:type="spellEnd"/>
            <w:r w:rsidRPr="005F1817">
              <w:rPr>
                <w:rFonts w:asciiTheme="majorHAnsi" w:hAnsiTheme="majorHAnsi" w:cstheme="majorHAnsi"/>
                <w:color w:val="000000" w:themeColor="text1"/>
              </w:rPr>
              <w:t xml:space="preserve">. 61, 2 </w:t>
            </w:r>
          </w:p>
        </w:tc>
      </w:tr>
    </w:tbl>
    <w:p w14:paraId="545FF63F" w14:textId="77777777" w:rsidR="00C259F0" w:rsidRPr="005F1817" w:rsidRDefault="00C259F0">
      <w:pPr>
        <w:rPr>
          <w:rFonts w:asciiTheme="majorHAnsi" w:hAnsiTheme="majorHAnsi" w:cstheme="majorHAnsi"/>
          <w:color w:val="000000" w:themeColor="text1"/>
          <w:lang w:val="sl-SI"/>
        </w:rPr>
      </w:pPr>
    </w:p>
    <w:sectPr w:rsidR="00C259F0" w:rsidRPr="005F18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 Light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3749"/>
    <w:multiLevelType w:val="hybridMultilevel"/>
    <w:tmpl w:val="773A4A8C"/>
    <w:lvl w:ilvl="0" w:tplc="7276BA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8A27E3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2FA6A4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616B74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BC0BE8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AE6D0B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4D4346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7BE3BE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4D6749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375051"/>
    <w:multiLevelType w:val="hybridMultilevel"/>
    <w:tmpl w:val="056EB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51BC4"/>
    <w:multiLevelType w:val="hybridMultilevel"/>
    <w:tmpl w:val="AA5E6B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64E37"/>
    <w:multiLevelType w:val="hybridMultilevel"/>
    <w:tmpl w:val="C3DEA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D459D"/>
    <w:multiLevelType w:val="hybridMultilevel"/>
    <w:tmpl w:val="DA92C4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34F81"/>
    <w:multiLevelType w:val="hybridMultilevel"/>
    <w:tmpl w:val="88E2DF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E3C4"/>
    <w:multiLevelType w:val="hybridMultilevel"/>
    <w:tmpl w:val="DEDE71D2"/>
    <w:lvl w:ilvl="0" w:tplc="13B4612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436B8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027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0E1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D220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642B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E013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0CBA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10B2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F5184"/>
    <w:multiLevelType w:val="hybridMultilevel"/>
    <w:tmpl w:val="1C9E3312"/>
    <w:lvl w:ilvl="0" w:tplc="8B66308A">
      <w:start w:val="1"/>
      <w:numFmt w:val="bullet"/>
      <w:lvlText w:val="-"/>
      <w:lvlJc w:val="left"/>
      <w:pPr>
        <w:ind w:left="720" w:hanging="360"/>
      </w:pPr>
      <w:rPr>
        <w:rFonts w:ascii="&quot;Calibri Light&quot;,sans-serif" w:hAnsi="&quot;Calibri Light&quot;,sans-serif" w:hint="default"/>
      </w:rPr>
    </w:lvl>
    <w:lvl w:ilvl="1" w:tplc="68CCE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30A6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9AD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02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0292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63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9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9404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12C9E"/>
    <w:multiLevelType w:val="hybridMultilevel"/>
    <w:tmpl w:val="4F8E55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3677D"/>
    <w:multiLevelType w:val="hybridMultilevel"/>
    <w:tmpl w:val="D90C4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C6917"/>
    <w:multiLevelType w:val="hybridMultilevel"/>
    <w:tmpl w:val="D6480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0D09BA"/>
    <w:multiLevelType w:val="hybridMultilevel"/>
    <w:tmpl w:val="ABC2E0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3F26A9"/>
    <w:multiLevelType w:val="hybridMultilevel"/>
    <w:tmpl w:val="CCDEF7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081C31"/>
    <w:multiLevelType w:val="hybridMultilevel"/>
    <w:tmpl w:val="6E7E6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5EC58"/>
    <w:multiLevelType w:val="hybridMultilevel"/>
    <w:tmpl w:val="75247B60"/>
    <w:lvl w:ilvl="0" w:tplc="830AA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166C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C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886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CF6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D6A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9491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2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B8A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6E740E"/>
    <w:multiLevelType w:val="hybridMultilevel"/>
    <w:tmpl w:val="305A6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78C6"/>
    <w:multiLevelType w:val="hybridMultilevel"/>
    <w:tmpl w:val="0AC45D10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B4034"/>
    <w:multiLevelType w:val="hybridMultilevel"/>
    <w:tmpl w:val="BC406D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3FB4F9"/>
    <w:multiLevelType w:val="hybridMultilevel"/>
    <w:tmpl w:val="3040513E"/>
    <w:lvl w:ilvl="0" w:tplc="21307CFE">
      <w:start w:val="1"/>
      <w:numFmt w:val="bullet"/>
      <w:lvlText w:val="-"/>
      <w:lvlJc w:val="left"/>
      <w:pPr>
        <w:ind w:left="720" w:hanging="360"/>
      </w:pPr>
      <w:rPr>
        <w:rFonts w:ascii="&quot;Calibri Light&quot;,sans-serif" w:hAnsi="&quot;Calibri Light&quot;,sans-serif" w:hint="default"/>
      </w:rPr>
    </w:lvl>
    <w:lvl w:ilvl="1" w:tplc="BB5E7F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BC5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8A0E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E8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BE5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EA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03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AB1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3E1D41"/>
    <w:multiLevelType w:val="hybridMultilevel"/>
    <w:tmpl w:val="3F480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510973"/>
    <w:multiLevelType w:val="hybridMultilevel"/>
    <w:tmpl w:val="7F1263D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FDE6707"/>
    <w:multiLevelType w:val="hybridMultilevel"/>
    <w:tmpl w:val="87A422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C4DFC"/>
    <w:multiLevelType w:val="hybridMultilevel"/>
    <w:tmpl w:val="8B20D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4172D23"/>
    <w:multiLevelType w:val="hybridMultilevel"/>
    <w:tmpl w:val="9D4AC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26D142">
      <w:numFmt w:val="bullet"/>
      <w:lvlText w:val="•"/>
      <w:lvlJc w:val="left"/>
      <w:pPr>
        <w:ind w:left="1440" w:hanging="360"/>
      </w:pPr>
      <w:rPr>
        <w:rFonts w:ascii="Calibri Light" w:eastAsia="Calibri" w:hAnsi="Calibri Light" w:cstheme="majorHAns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86AD1"/>
    <w:multiLevelType w:val="hybridMultilevel"/>
    <w:tmpl w:val="57FE1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393BA"/>
    <w:multiLevelType w:val="hybridMultilevel"/>
    <w:tmpl w:val="8586051C"/>
    <w:lvl w:ilvl="0" w:tplc="6B0662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70C6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56A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EAD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082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4CD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2EC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C1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F61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291ABD"/>
    <w:multiLevelType w:val="hybridMultilevel"/>
    <w:tmpl w:val="F45068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382E81"/>
    <w:multiLevelType w:val="hybridMultilevel"/>
    <w:tmpl w:val="B0F4F2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BF09F"/>
    <w:multiLevelType w:val="hybridMultilevel"/>
    <w:tmpl w:val="927ACB28"/>
    <w:lvl w:ilvl="0" w:tplc="D82CB1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02A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84E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9C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0838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463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4E1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BE0F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F66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6C495D"/>
    <w:multiLevelType w:val="hybridMultilevel"/>
    <w:tmpl w:val="57FCC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45"/>
  </w:num>
  <w:num w:numId="4">
    <w:abstractNumId w:val="0"/>
  </w:num>
  <w:num w:numId="5">
    <w:abstractNumId w:val="8"/>
  </w:num>
  <w:num w:numId="6">
    <w:abstractNumId w:val="42"/>
  </w:num>
  <w:num w:numId="7">
    <w:abstractNumId w:val="7"/>
  </w:num>
  <w:num w:numId="8">
    <w:abstractNumId w:val="29"/>
  </w:num>
  <w:num w:numId="9">
    <w:abstractNumId w:val="39"/>
  </w:num>
  <w:num w:numId="10">
    <w:abstractNumId w:val="26"/>
  </w:num>
  <w:num w:numId="11">
    <w:abstractNumId w:val="28"/>
  </w:num>
  <w:num w:numId="12">
    <w:abstractNumId w:val="23"/>
  </w:num>
  <w:num w:numId="13">
    <w:abstractNumId w:val="47"/>
  </w:num>
  <w:num w:numId="14">
    <w:abstractNumId w:val="32"/>
  </w:num>
  <w:num w:numId="15">
    <w:abstractNumId w:val="15"/>
  </w:num>
  <w:num w:numId="16">
    <w:abstractNumId w:val="49"/>
  </w:num>
  <w:num w:numId="17">
    <w:abstractNumId w:val="35"/>
  </w:num>
  <w:num w:numId="18">
    <w:abstractNumId w:val="11"/>
  </w:num>
  <w:num w:numId="19">
    <w:abstractNumId w:val="38"/>
  </w:num>
  <w:num w:numId="20">
    <w:abstractNumId w:val="46"/>
  </w:num>
  <w:num w:numId="21">
    <w:abstractNumId w:val="17"/>
  </w:num>
  <w:num w:numId="22">
    <w:abstractNumId w:val="19"/>
  </w:num>
  <w:num w:numId="23">
    <w:abstractNumId w:val="12"/>
  </w:num>
  <w:num w:numId="24">
    <w:abstractNumId w:val="37"/>
  </w:num>
  <w:num w:numId="25">
    <w:abstractNumId w:val="6"/>
  </w:num>
  <w:num w:numId="26">
    <w:abstractNumId w:val="33"/>
  </w:num>
  <w:num w:numId="27">
    <w:abstractNumId w:val="40"/>
  </w:num>
  <w:num w:numId="28">
    <w:abstractNumId w:val="36"/>
  </w:num>
  <w:num w:numId="29">
    <w:abstractNumId w:val="13"/>
  </w:num>
  <w:num w:numId="30">
    <w:abstractNumId w:val="4"/>
  </w:num>
  <w:num w:numId="31">
    <w:abstractNumId w:val="5"/>
  </w:num>
  <w:num w:numId="32">
    <w:abstractNumId w:val="9"/>
  </w:num>
  <w:num w:numId="33">
    <w:abstractNumId w:val="27"/>
  </w:num>
  <w:num w:numId="34">
    <w:abstractNumId w:val="21"/>
  </w:num>
  <w:num w:numId="35">
    <w:abstractNumId w:val="22"/>
  </w:num>
  <w:num w:numId="36">
    <w:abstractNumId w:val="3"/>
  </w:num>
  <w:num w:numId="37">
    <w:abstractNumId w:val="14"/>
  </w:num>
  <w:num w:numId="38">
    <w:abstractNumId w:val="41"/>
  </w:num>
  <w:num w:numId="39">
    <w:abstractNumId w:val="34"/>
  </w:num>
  <w:num w:numId="40">
    <w:abstractNumId w:val="43"/>
  </w:num>
  <w:num w:numId="41">
    <w:abstractNumId w:val="2"/>
  </w:num>
  <w:num w:numId="42">
    <w:abstractNumId w:val="30"/>
  </w:num>
  <w:num w:numId="43">
    <w:abstractNumId w:val="31"/>
  </w:num>
  <w:num w:numId="44">
    <w:abstractNumId w:val="10"/>
  </w:num>
  <w:num w:numId="45">
    <w:abstractNumId w:val="24"/>
  </w:num>
  <w:num w:numId="46">
    <w:abstractNumId w:val="48"/>
  </w:num>
  <w:num w:numId="47">
    <w:abstractNumId w:val="16"/>
  </w:num>
  <w:num w:numId="48">
    <w:abstractNumId w:val="1"/>
  </w:num>
  <w:num w:numId="49">
    <w:abstractNumId w:val="18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28"/>
    <w:rsid w:val="00003CE2"/>
    <w:rsid w:val="00012352"/>
    <w:rsid w:val="000211FE"/>
    <w:rsid w:val="00023358"/>
    <w:rsid w:val="000513A7"/>
    <w:rsid w:val="0005502F"/>
    <w:rsid w:val="000739AD"/>
    <w:rsid w:val="000875A8"/>
    <w:rsid w:val="000A75E6"/>
    <w:rsid w:val="000C61B0"/>
    <w:rsid w:val="000E053F"/>
    <w:rsid w:val="00153110"/>
    <w:rsid w:val="00164603"/>
    <w:rsid w:val="001647E1"/>
    <w:rsid w:val="001829FB"/>
    <w:rsid w:val="00183ED6"/>
    <w:rsid w:val="001B73C4"/>
    <w:rsid w:val="00235D36"/>
    <w:rsid w:val="00247842"/>
    <w:rsid w:val="0027136A"/>
    <w:rsid w:val="002B789C"/>
    <w:rsid w:val="002F4DAC"/>
    <w:rsid w:val="003115AE"/>
    <w:rsid w:val="00313451"/>
    <w:rsid w:val="00313D87"/>
    <w:rsid w:val="00315442"/>
    <w:rsid w:val="00343D90"/>
    <w:rsid w:val="00366634"/>
    <w:rsid w:val="0038412B"/>
    <w:rsid w:val="0038613E"/>
    <w:rsid w:val="0039185D"/>
    <w:rsid w:val="003A1882"/>
    <w:rsid w:val="003A5CD7"/>
    <w:rsid w:val="003C106D"/>
    <w:rsid w:val="00407CFC"/>
    <w:rsid w:val="004363A6"/>
    <w:rsid w:val="00436DD9"/>
    <w:rsid w:val="00457645"/>
    <w:rsid w:val="004B7AEB"/>
    <w:rsid w:val="004E6343"/>
    <w:rsid w:val="005072E7"/>
    <w:rsid w:val="00533718"/>
    <w:rsid w:val="005527D0"/>
    <w:rsid w:val="005527F9"/>
    <w:rsid w:val="00564116"/>
    <w:rsid w:val="00564A51"/>
    <w:rsid w:val="00582884"/>
    <w:rsid w:val="00596EDF"/>
    <w:rsid w:val="005E3608"/>
    <w:rsid w:val="005F1817"/>
    <w:rsid w:val="005F7462"/>
    <w:rsid w:val="006237B8"/>
    <w:rsid w:val="00641366"/>
    <w:rsid w:val="006665A0"/>
    <w:rsid w:val="006877E2"/>
    <w:rsid w:val="00687DF8"/>
    <w:rsid w:val="00740FAF"/>
    <w:rsid w:val="00764EAB"/>
    <w:rsid w:val="00787760"/>
    <w:rsid w:val="00794C5A"/>
    <w:rsid w:val="007B1D09"/>
    <w:rsid w:val="007D01CE"/>
    <w:rsid w:val="00800E06"/>
    <w:rsid w:val="00833AE4"/>
    <w:rsid w:val="00843F9E"/>
    <w:rsid w:val="0085512B"/>
    <w:rsid w:val="00884E00"/>
    <w:rsid w:val="008933AB"/>
    <w:rsid w:val="00896D3D"/>
    <w:rsid w:val="008C4B53"/>
    <w:rsid w:val="008D3B0D"/>
    <w:rsid w:val="008E1BCF"/>
    <w:rsid w:val="008E4E1E"/>
    <w:rsid w:val="008E7E5C"/>
    <w:rsid w:val="008F3928"/>
    <w:rsid w:val="0091648D"/>
    <w:rsid w:val="0095225A"/>
    <w:rsid w:val="009564EA"/>
    <w:rsid w:val="00974F7E"/>
    <w:rsid w:val="009957FB"/>
    <w:rsid w:val="00997D4F"/>
    <w:rsid w:val="009C5D04"/>
    <w:rsid w:val="00A27FE8"/>
    <w:rsid w:val="00AB254F"/>
    <w:rsid w:val="00AD1E28"/>
    <w:rsid w:val="00AE2443"/>
    <w:rsid w:val="00AE7A69"/>
    <w:rsid w:val="00B01919"/>
    <w:rsid w:val="00B10016"/>
    <w:rsid w:val="00B27537"/>
    <w:rsid w:val="00B65953"/>
    <w:rsid w:val="00B752A7"/>
    <w:rsid w:val="00B7796C"/>
    <w:rsid w:val="00B83FBD"/>
    <w:rsid w:val="00BF2D16"/>
    <w:rsid w:val="00C259F0"/>
    <w:rsid w:val="00C95A51"/>
    <w:rsid w:val="00CC59BC"/>
    <w:rsid w:val="00CD4BEE"/>
    <w:rsid w:val="00D00201"/>
    <w:rsid w:val="00D00FA1"/>
    <w:rsid w:val="00D27616"/>
    <w:rsid w:val="00D40401"/>
    <w:rsid w:val="00D6195E"/>
    <w:rsid w:val="00D838CF"/>
    <w:rsid w:val="00DB48AB"/>
    <w:rsid w:val="00DD1206"/>
    <w:rsid w:val="00E30C8C"/>
    <w:rsid w:val="00E35AAF"/>
    <w:rsid w:val="00E61DEC"/>
    <w:rsid w:val="00E62E00"/>
    <w:rsid w:val="00E64443"/>
    <w:rsid w:val="00E95EB2"/>
    <w:rsid w:val="00EB2DCC"/>
    <w:rsid w:val="00ED347C"/>
    <w:rsid w:val="00ED4CE0"/>
    <w:rsid w:val="00EE0D7F"/>
    <w:rsid w:val="00F0488D"/>
    <w:rsid w:val="00F3487F"/>
    <w:rsid w:val="00F44095"/>
    <w:rsid w:val="00F6788B"/>
    <w:rsid w:val="00FA02B9"/>
    <w:rsid w:val="00FD52FF"/>
    <w:rsid w:val="00FF6530"/>
    <w:rsid w:val="018755DF"/>
    <w:rsid w:val="0187EECC"/>
    <w:rsid w:val="01AEBF25"/>
    <w:rsid w:val="0213EC7D"/>
    <w:rsid w:val="0397016C"/>
    <w:rsid w:val="043AB7C4"/>
    <w:rsid w:val="04852A77"/>
    <w:rsid w:val="04A6E4D3"/>
    <w:rsid w:val="0564E89E"/>
    <w:rsid w:val="05E41208"/>
    <w:rsid w:val="06AE336F"/>
    <w:rsid w:val="06F76C5A"/>
    <w:rsid w:val="06FCBBBF"/>
    <w:rsid w:val="07051665"/>
    <w:rsid w:val="07CAD24B"/>
    <w:rsid w:val="081ED45A"/>
    <w:rsid w:val="0B858C29"/>
    <w:rsid w:val="0C2CD0E9"/>
    <w:rsid w:val="0CD4BD5C"/>
    <w:rsid w:val="0D02C409"/>
    <w:rsid w:val="0D79BBB5"/>
    <w:rsid w:val="0FA8F262"/>
    <w:rsid w:val="10230823"/>
    <w:rsid w:val="1032BC78"/>
    <w:rsid w:val="10656CAC"/>
    <w:rsid w:val="10C7F2F7"/>
    <w:rsid w:val="11857162"/>
    <w:rsid w:val="11E65CE6"/>
    <w:rsid w:val="11F3FB5F"/>
    <w:rsid w:val="12088089"/>
    <w:rsid w:val="12618FF9"/>
    <w:rsid w:val="13268953"/>
    <w:rsid w:val="14838915"/>
    <w:rsid w:val="14DEEC7C"/>
    <w:rsid w:val="15847461"/>
    <w:rsid w:val="158E537E"/>
    <w:rsid w:val="161D159E"/>
    <w:rsid w:val="16444336"/>
    <w:rsid w:val="164FEB7F"/>
    <w:rsid w:val="1695CBD3"/>
    <w:rsid w:val="16A79B90"/>
    <w:rsid w:val="16C716A4"/>
    <w:rsid w:val="16D5B049"/>
    <w:rsid w:val="189AB0D3"/>
    <w:rsid w:val="197B6E2C"/>
    <w:rsid w:val="1B9DC268"/>
    <w:rsid w:val="1BCF4774"/>
    <w:rsid w:val="1D2DBC64"/>
    <w:rsid w:val="1E4D6BC1"/>
    <w:rsid w:val="1FF6C91B"/>
    <w:rsid w:val="215C8CFF"/>
    <w:rsid w:val="2189A6E4"/>
    <w:rsid w:val="2293B480"/>
    <w:rsid w:val="241C0830"/>
    <w:rsid w:val="2420EE9C"/>
    <w:rsid w:val="2450BCF8"/>
    <w:rsid w:val="2475B453"/>
    <w:rsid w:val="24962554"/>
    <w:rsid w:val="258E2CFE"/>
    <w:rsid w:val="25D55D62"/>
    <w:rsid w:val="26D6C4FD"/>
    <w:rsid w:val="27E09330"/>
    <w:rsid w:val="28003D41"/>
    <w:rsid w:val="284F9D8E"/>
    <w:rsid w:val="290A4BAA"/>
    <w:rsid w:val="2A17E918"/>
    <w:rsid w:val="2A525954"/>
    <w:rsid w:val="2A9D9385"/>
    <w:rsid w:val="2EB5F4D1"/>
    <w:rsid w:val="2EBBAE63"/>
    <w:rsid w:val="2F849E4B"/>
    <w:rsid w:val="305DEEF8"/>
    <w:rsid w:val="3124F175"/>
    <w:rsid w:val="31304D61"/>
    <w:rsid w:val="31A3BFB1"/>
    <w:rsid w:val="320631E9"/>
    <w:rsid w:val="32BF1CF3"/>
    <w:rsid w:val="33FCF344"/>
    <w:rsid w:val="34014F86"/>
    <w:rsid w:val="352A0772"/>
    <w:rsid w:val="36042D02"/>
    <w:rsid w:val="37AB745F"/>
    <w:rsid w:val="37C4FF4F"/>
    <w:rsid w:val="3849ED99"/>
    <w:rsid w:val="387AEB63"/>
    <w:rsid w:val="391CF36F"/>
    <w:rsid w:val="3965D344"/>
    <w:rsid w:val="3C7AFF74"/>
    <w:rsid w:val="3DB2BE2E"/>
    <w:rsid w:val="3E6B905E"/>
    <w:rsid w:val="3E7712AF"/>
    <w:rsid w:val="3F8248D8"/>
    <w:rsid w:val="3FE5D538"/>
    <w:rsid w:val="4157BE9B"/>
    <w:rsid w:val="42DA4E87"/>
    <w:rsid w:val="43538758"/>
    <w:rsid w:val="4384AB67"/>
    <w:rsid w:val="439140FC"/>
    <w:rsid w:val="4535586B"/>
    <w:rsid w:val="46AD961F"/>
    <w:rsid w:val="46B9BB91"/>
    <w:rsid w:val="4704BC0E"/>
    <w:rsid w:val="470F2531"/>
    <w:rsid w:val="471642F7"/>
    <w:rsid w:val="47355DDA"/>
    <w:rsid w:val="48938FE6"/>
    <w:rsid w:val="4A5E1303"/>
    <w:rsid w:val="4A82236B"/>
    <w:rsid w:val="4B18B56C"/>
    <w:rsid w:val="4B4FCC5F"/>
    <w:rsid w:val="4BB53515"/>
    <w:rsid w:val="4BCF73B0"/>
    <w:rsid w:val="4C997021"/>
    <w:rsid w:val="4CCBD138"/>
    <w:rsid w:val="4D5CDAC1"/>
    <w:rsid w:val="4D708C1C"/>
    <w:rsid w:val="4DA7B73D"/>
    <w:rsid w:val="500A79D4"/>
    <w:rsid w:val="5019DACA"/>
    <w:rsid w:val="51654E32"/>
    <w:rsid w:val="51E95668"/>
    <w:rsid w:val="51F4B503"/>
    <w:rsid w:val="52C5CEB0"/>
    <w:rsid w:val="530D8B2F"/>
    <w:rsid w:val="53BF9A55"/>
    <w:rsid w:val="53E592D0"/>
    <w:rsid w:val="53FF1FAB"/>
    <w:rsid w:val="5459EF35"/>
    <w:rsid w:val="5564A788"/>
    <w:rsid w:val="55C24160"/>
    <w:rsid w:val="571542F9"/>
    <w:rsid w:val="585E03E3"/>
    <w:rsid w:val="59023D0A"/>
    <w:rsid w:val="598D5582"/>
    <w:rsid w:val="5A0F8452"/>
    <w:rsid w:val="5A4555A2"/>
    <w:rsid w:val="5A54E95A"/>
    <w:rsid w:val="5A752283"/>
    <w:rsid w:val="5ABC4BB6"/>
    <w:rsid w:val="5B64453D"/>
    <w:rsid w:val="5B78EB6B"/>
    <w:rsid w:val="5B9342AE"/>
    <w:rsid w:val="5BA34394"/>
    <w:rsid w:val="5C7C3133"/>
    <w:rsid w:val="5D2DD5A9"/>
    <w:rsid w:val="5D55DCEC"/>
    <w:rsid w:val="5EA04316"/>
    <w:rsid w:val="5F2FEC01"/>
    <w:rsid w:val="610B0023"/>
    <w:rsid w:val="61E4232C"/>
    <w:rsid w:val="62C7FF29"/>
    <w:rsid w:val="6340B8B7"/>
    <w:rsid w:val="63CE0930"/>
    <w:rsid w:val="63E756B2"/>
    <w:rsid w:val="6426F3E3"/>
    <w:rsid w:val="64298997"/>
    <w:rsid w:val="6495C9C7"/>
    <w:rsid w:val="64A835B6"/>
    <w:rsid w:val="6547F49B"/>
    <w:rsid w:val="659C6D29"/>
    <w:rsid w:val="65FE9BBA"/>
    <w:rsid w:val="661439E5"/>
    <w:rsid w:val="67520B28"/>
    <w:rsid w:val="67B9596F"/>
    <w:rsid w:val="681D5E27"/>
    <w:rsid w:val="6916D25A"/>
    <w:rsid w:val="6989F059"/>
    <w:rsid w:val="69AB762E"/>
    <w:rsid w:val="6A0C31E9"/>
    <w:rsid w:val="6A56A4F5"/>
    <w:rsid w:val="6A94F9E3"/>
    <w:rsid w:val="6A9A59CB"/>
    <w:rsid w:val="6AC3FECC"/>
    <w:rsid w:val="6B01D695"/>
    <w:rsid w:val="6C28D341"/>
    <w:rsid w:val="6D5B10A9"/>
    <w:rsid w:val="6E1D6B25"/>
    <w:rsid w:val="6EBCD89F"/>
    <w:rsid w:val="6EC10CA3"/>
    <w:rsid w:val="6F0F8881"/>
    <w:rsid w:val="7199742B"/>
    <w:rsid w:val="72108310"/>
    <w:rsid w:val="72AB9C69"/>
    <w:rsid w:val="72CB63F5"/>
    <w:rsid w:val="72EF51F3"/>
    <w:rsid w:val="736CCDB1"/>
    <w:rsid w:val="742185C2"/>
    <w:rsid w:val="745E4562"/>
    <w:rsid w:val="74BF4E7E"/>
    <w:rsid w:val="7527DF1E"/>
    <w:rsid w:val="75942C5B"/>
    <w:rsid w:val="75B5429B"/>
    <w:rsid w:val="7625A0DC"/>
    <w:rsid w:val="766C744D"/>
    <w:rsid w:val="775D7373"/>
    <w:rsid w:val="77B036F8"/>
    <w:rsid w:val="782A2573"/>
    <w:rsid w:val="795AB7CB"/>
    <w:rsid w:val="797658C0"/>
    <w:rsid w:val="7990C01B"/>
    <w:rsid w:val="7A46D885"/>
    <w:rsid w:val="7ADF7EC5"/>
    <w:rsid w:val="7B1025CE"/>
    <w:rsid w:val="7C5093A9"/>
    <w:rsid w:val="7C94CFC7"/>
    <w:rsid w:val="7CA6AF1F"/>
    <w:rsid w:val="7D07CD1B"/>
    <w:rsid w:val="7D4D1DFA"/>
    <w:rsid w:val="7E1C1831"/>
    <w:rsid w:val="7EBA064F"/>
    <w:rsid w:val="7EC41950"/>
    <w:rsid w:val="7F16EF03"/>
    <w:rsid w:val="7F44AE58"/>
    <w:rsid w:val="7F4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6134A4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522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4">
    <w:name w:val="heading 4"/>
    <w:basedOn w:val="Navaden"/>
    <w:link w:val="Naslov4Znak"/>
    <w:uiPriority w:val="9"/>
    <w:qFormat/>
    <w:rsid w:val="000233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DB48AB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uiPriority w:val="9"/>
    <w:rsid w:val="00023358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522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BF2D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BF2D16"/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y2iqfc">
    <w:name w:val="y2iqfc"/>
    <w:basedOn w:val="Privzetapisavaodstavka"/>
    <w:rsid w:val="00BF2D16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E36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E3608"/>
    <w:rPr>
      <w:b/>
      <w:bCs/>
      <w:sz w:val="20"/>
      <w:szCs w:val="20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5E3608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666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8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2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abstractsonline.com/pp8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dlib.si/details/URN:NBN:SI:DOC-QA26880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DE4CCE-AC5D-4DDE-B41A-6D8E140FF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61186-837F-4741-ABAF-9A8038A1C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9B5C0-F7D5-4CAA-9CD3-FFAC354107A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261F3819-7F08-4703-B933-D0240C81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1301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Darjo Felda</cp:lastModifiedBy>
  <cp:revision>5</cp:revision>
  <dcterms:created xsi:type="dcterms:W3CDTF">2025-07-04T10:59:00Z</dcterms:created>
  <dcterms:modified xsi:type="dcterms:W3CDTF">2025-07-20T13:51:00Z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444246eded3d341fa8fd165f019aeb591e09e7ee98f5f95b74c36d0c11e86892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14952800</vt:r8>
  </property>
  <property fmtid="{D5CDD505-2E9C-101B-9397-08002B2CF9AE}" pid="5" name="MediaServiceImageTags">
    <vt:lpwstr/>
  </property>
</Properties>
</file>