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8F3928" w:rsidRPr="000A4238" w14:paraId="0B83291F" w14:textId="77777777" w:rsidTr="00E76BF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64A10D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D174E9" w14:paraId="6ED2839D" w14:textId="77777777" w:rsidTr="00E76BFF">
        <w:tc>
          <w:tcPr>
            <w:tcW w:w="1799" w:type="dxa"/>
            <w:gridSpan w:val="3"/>
          </w:tcPr>
          <w:p w14:paraId="41CD42FC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447" w14:textId="01DCFB0B" w:rsidR="008F3928" w:rsidRPr="00D00FC5" w:rsidRDefault="005D28A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Italijan</w:t>
            </w:r>
            <w:r w:rsidR="00D63BAD" w:rsidRPr="00D00FC5">
              <w:rPr>
                <w:rFonts w:asciiTheme="majorHAnsi" w:eastAsia="Times New Roman" w:hAnsiTheme="majorHAnsi" w:cstheme="majorHAnsi"/>
                <w:lang w:val="sl-SI"/>
              </w:rPr>
              <w:t>ščina za logopede in surdopedagoge</w:t>
            </w:r>
          </w:p>
        </w:tc>
      </w:tr>
      <w:tr w:rsidR="008F3928" w:rsidRPr="00D00FC5" w14:paraId="2F6A7E31" w14:textId="77777777" w:rsidTr="00E76BFF">
        <w:tc>
          <w:tcPr>
            <w:tcW w:w="1799" w:type="dxa"/>
            <w:gridSpan w:val="3"/>
          </w:tcPr>
          <w:p w14:paraId="1D100690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84C7" w14:textId="1C3D09BF" w:rsidR="008F3928" w:rsidRPr="00D00FC5" w:rsidRDefault="005D28A3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 xml:space="preserve">Italian </w:t>
            </w:r>
            <w:r w:rsidR="009669E5" w:rsidRPr="00D00FC5">
              <w:rPr>
                <w:rFonts w:asciiTheme="majorHAnsi" w:eastAsia="Times New Roman" w:hAnsiTheme="majorHAnsi" w:cstheme="majorHAnsi"/>
                <w:lang w:val="sl-SI"/>
              </w:rPr>
              <w:t>for</w:t>
            </w:r>
            <w:r w:rsidR="009A5004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D63BAD" w:rsidRPr="00D00FC5">
              <w:rPr>
                <w:rFonts w:asciiTheme="majorHAnsi" w:eastAsia="Times New Roman" w:hAnsiTheme="majorHAnsi" w:cstheme="majorHAnsi"/>
                <w:lang w:val="sl-SI"/>
              </w:rPr>
              <w:t>Speech and Language Therapy and Surdopedagogy</w:t>
            </w:r>
          </w:p>
        </w:tc>
      </w:tr>
      <w:tr w:rsidR="008F3928" w:rsidRPr="00D00FC5" w14:paraId="6CD2C7DC" w14:textId="77777777" w:rsidTr="00E76BFF">
        <w:tc>
          <w:tcPr>
            <w:tcW w:w="3307" w:type="dxa"/>
            <w:gridSpan w:val="5"/>
            <w:vAlign w:val="center"/>
          </w:tcPr>
          <w:p w14:paraId="2377E49C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98A0119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E590069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7719E4D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D00FC5" w14:paraId="27905B2F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A4598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555CD007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58777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3D4AC1CA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928E3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CA289BF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8B32D5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612A1C66" w14:textId="77777777" w:rsidR="008F3928" w:rsidRPr="00D00FC5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D00FC5" w:rsidRPr="00D00FC5" w14:paraId="1E0E07AB" w14:textId="77777777" w:rsidTr="003C3C7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EC20C" w14:textId="77777777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Logopedija in surdopedagogika,</w:t>
            </w:r>
          </w:p>
          <w:p w14:paraId="6806E3A7" w14:textId="484D4E05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65BE" w14:textId="09DCFF6A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0F54" w14:textId="2559776C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D32D" w14:textId="7839E262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D00FC5" w:rsidRPr="00D00FC5" w14:paraId="2E183905" w14:textId="77777777" w:rsidTr="003C3C7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EA8B" w14:textId="77777777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Speech and Language Therapy and Surdopedagogy</w:t>
            </w:r>
          </w:p>
          <w:p w14:paraId="1B48E5F2" w14:textId="2814C0AC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2F95" w14:textId="7E3F3CE0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4995" w14:textId="77458764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CCE4" w14:textId="5FAEC29C" w:rsidR="00D00FC5" w:rsidRPr="00D00FC5" w:rsidRDefault="00D00FC5" w:rsidP="00D00FC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1.</w:t>
            </w:r>
          </w:p>
        </w:tc>
      </w:tr>
      <w:tr w:rsidR="0011155D" w:rsidRPr="00D00FC5" w14:paraId="0CDDE09B" w14:textId="77777777" w:rsidTr="00E76BFF">
        <w:trPr>
          <w:trHeight w:val="103"/>
        </w:trPr>
        <w:tc>
          <w:tcPr>
            <w:tcW w:w="9690" w:type="dxa"/>
            <w:gridSpan w:val="18"/>
          </w:tcPr>
          <w:p w14:paraId="725047C2" w14:textId="44798F08" w:rsidR="00D00FC5" w:rsidRPr="00D00FC5" w:rsidRDefault="00D00FC5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11155D" w:rsidRPr="00D00FC5" w14:paraId="27498BB1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E48FD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1F8" w14:textId="64568105" w:rsidR="0011155D" w:rsidRPr="00D00FC5" w:rsidRDefault="0057014C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Obvezni/Compulsory</w:t>
            </w:r>
            <w:r w:rsidR="006718DC">
              <w:rPr>
                <w:rFonts w:asciiTheme="majorHAnsi" w:eastAsia="Times New Roman" w:hAnsiTheme="majorHAnsi" w:cstheme="majorHAnsi"/>
                <w:lang w:val="sl-SI"/>
              </w:rPr>
              <w:t>*</w:t>
            </w:r>
          </w:p>
        </w:tc>
      </w:tr>
      <w:tr w:rsidR="0011155D" w:rsidRPr="006718DC" w14:paraId="55F6DA13" w14:textId="77777777" w:rsidTr="00E76BFF">
        <w:tc>
          <w:tcPr>
            <w:tcW w:w="5718" w:type="dxa"/>
            <w:gridSpan w:val="12"/>
          </w:tcPr>
          <w:p w14:paraId="4B80BB8C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7D72F" w14:textId="2DFAD394" w:rsidR="0011155D" w:rsidRPr="00D00FC5" w:rsidRDefault="006718DC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*Študent predmet izbere v okviru obveznega predmete Tuj jezik za logopede in surdopedagoge</w:t>
            </w:r>
            <w:r w:rsidR="001D2690">
              <w:rPr>
                <w:rFonts w:asciiTheme="majorHAnsi" w:eastAsia="Times New Roman" w:hAnsiTheme="majorHAnsi" w:cstheme="majorHAnsi"/>
                <w:lang w:val="sl-SI"/>
              </w:rPr>
              <w:t xml:space="preserve"> / </w:t>
            </w:r>
            <w:r w:rsidR="001D2690" w:rsidRPr="001D2690">
              <w:rPr>
                <w:rFonts w:asciiTheme="majorHAnsi" w:eastAsia="Times New Roman" w:hAnsiTheme="majorHAnsi" w:cstheme="majorHAnsi"/>
                <w:lang w:val="sl-SI"/>
              </w:rPr>
              <w:t xml:space="preserve">*Student chooses the course as part of the compulsory </w:t>
            </w:r>
            <w:r w:rsidR="001D2690">
              <w:rPr>
                <w:rFonts w:asciiTheme="majorHAnsi" w:eastAsia="Times New Roman" w:hAnsiTheme="majorHAnsi" w:cstheme="majorHAnsi"/>
                <w:lang w:val="sl-SI"/>
              </w:rPr>
              <w:t>subject</w:t>
            </w:r>
            <w:r w:rsidR="001D2690" w:rsidRPr="001D2690">
              <w:rPr>
                <w:rFonts w:asciiTheme="majorHAnsi" w:eastAsia="Times New Roman" w:hAnsiTheme="majorHAnsi" w:cstheme="majorHAnsi"/>
                <w:lang w:val="sl-SI"/>
              </w:rPr>
              <w:t xml:space="preserve"> Foreign Language </w:t>
            </w:r>
            <w:r w:rsidR="00FC2785" w:rsidRPr="00FC2785">
              <w:rPr>
                <w:rFonts w:asciiTheme="majorHAnsi" w:eastAsia="Times New Roman" w:hAnsiTheme="majorHAnsi" w:cstheme="majorHAnsi"/>
                <w:lang w:val="sl-SI"/>
              </w:rPr>
              <w:t>for Speech and Language Therapy and Surdopedagogy</w:t>
            </w:r>
          </w:p>
        </w:tc>
      </w:tr>
      <w:tr w:rsidR="0011155D" w:rsidRPr="00D00FC5" w14:paraId="6042D4C6" w14:textId="77777777" w:rsidTr="00E76BF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8E6FC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AD1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11155D" w:rsidRPr="00D00FC5" w14:paraId="6048BCE2" w14:textId="77777777" w:rsidTr="00E76BFF">
        <w:tc>
          <w:tcPr>
            <w:tcW w:w="9690" w:type="dxa"/>
            <w:gridSpan w:val="18"/>
          </w:tcPr>
          <w:p w14:paraId="7EE98964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11155D" w:rsidRPr="00D00FC5" w14:paraId="2D0E4EE2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3182B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7D43234D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AE4094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1EF02E22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2682F3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037A91C0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634C4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0A92F7A8" w14:textId="6AE5B07A" w:rsidR="0011155D" w:rsidRPr="00D00FC5" w:rsidRDefault="004A581A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</w:rPr>
              <w:t>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CC82C9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  <w:p w14:paraId="4333A134" w14:textId="248FBF4C" w:rsidR="002C79CA" w:rsidRPr="00D00FC5" w:rsidRDefault="002C79CA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C1212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000E0FA4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67AA48D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0781E1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11155D" w:rsidRPr="00D00FC5" w14:paraId="22FF55D8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25" w14:textId="48A33806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AB54" w14:textId="48679C5F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EB9" w14:textId="5C9DDA2F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4471" w14:textId="2EC8120B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7698" w14:textId="4C690916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935D" w14:textId="66507AD3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83112" w14:textId="7777777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7B06" w14:textId="3884E697" w:rsidR="0011155D" w:rsidRPr="00D00FC5" w:rsidRDefault="0011155D" w:rsidP="0011155D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Cs/>
                <w:lang w:val="sl-SI"/>
              </w:rPr>
              <w:t>6</w:t>
            </w:r>
          </w:p>
        </w:tc>
      </w:tr>
      <w:tr w:rsidR="0011155D" w:rsidRPr="00D00FC5" w14:paraId="16A96D8A" w14:textId="77777777" w:rsidTr="00E76BFF">
        <w:tc>
          <w:tcPr>
            <w:tcW w:w="9690" w:type="dxa"/>
            <w:gridSpan w:val="18"/>
          </w:tcPr>
          <w:p w14:paraId="388D0FF1" w14:textId="77777777" w:rsidR="0011155D" w:rsidRPr="00D00FC5" w:rsidRDefault="0011155D" w:rsidP="0011155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11155D" w:rsidRPr="000A4238" w14:paraId="0D8B9826" w14:textId="77777777" w:rsidTr="00E76BFF">
        <w:tc>
          <w:tcPr>
            <w:tcW w:w="3307" w:type="dxa"/>
            <w:gridSpan w:val="5"/>
          </w:tcPr>
          <w:p w14:paraId="7CDC0A91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435" w14:textId="77777777" w:rsidR="0011155D" w:rsidRDefault="0047317F" w:rsidP="0011155D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Prof. dr. Nives Zudič Antonič</w:t>
            </w:r>
            <w:r w:rsidR="0011155D" w:rsidRPr="000A4238">
              <w:rPr>
                <w:rFonts w:asciiTheme="majorHAnsi" w:hAnsiTheme="majorHAnsi" w:cstheme="majorHAnsi"/>
                <w:lang w:val="sl-SI"/>
              </w:rPr>
              <w:t xml:space="preserve"> /</w:t>
            </w:r>
            <w:r>
              <w:rPr>
                <w:rFonts w:asciiTheme="majorHAnsi" w:hAnsiTheme="majorHAnsi" w:cstheme="majorHAnsi"/>
                <w:lang w:val="sl-SI"/>
              </w:rPr>
              <w:t>full</w:t>
            </w:r>
            <w:r w:rsidR="0011155D" w:rsidRPr="000A4238">
              <w:rPr>
                <w:rFonts w:asciiTheme="majorHAnsi" w:hAnsiTheme="majorHAnsi" w:cstheme="majorHAnsi"/>
                <w:lang w:val="sl-SI"/>
              </w:rPr>
              <w:t xml:space="preserve"> prof. </w:t>
            </w:r>
            <w:r>
              <w:rPr>
                <w:rFonts w:asciiTheme="majorHAnsi" w:hAnsiTheme="majorHAnsi" w:cstheme="majorHAnsi"/>
                <w:lang w:val="sl-SI"/>
              </w:rPr>
              <w:t>Nives Zudič Antonič</w:t>
            </w:r>
          </w:p>
          <w:p w14:paraId="208E48CD" w14:textId="13FBB427" w:rsidR="00704BC3" w:rsidRPr="000A4238" w:rsidRDefault="00704BC3" w:rsidP="0011155D">
            <w:pPr>
              <w:tabs>
                <w:tab w:val="num" w:pos="360"/>
              </w:tabs>
              <w:ind w:left="360" w:hanging="360"/>
              <w:rPr>
                <w:rFonts w:asciiTheme="majorHAnsi" w:hAnsiTheme="majorHAnsi" w:cstheme="majorHAnsi"/>
                <w:lang w:val="sl-SI"/>
              </w:rPr>
            </w:pPr>
            <w:r w:rsidRPr="00ED1091">
              <w:rPr>
                <w:rFonts w:asciiTheme="majorHAnsi" w:hAnsiTheme="majorHAnsi" w:cstheme="majorHAnsi"/>
                <w:lang w:val="sl-SI"/>
              </w:rPr>
              <w:t>Prof. dr. Suzana Todorović /full prof. Todorović</w:t>
            </w:r>
          </w:p>
        </w:tc>
      </w:tr>
      <w:tr w:rsidR="0011155D" w:rsidRPr="000A4238" w14:paraId="455A478B" w14:textId="77777777" w:rsidTr="00E76BFF">
        <w:tc>
          <w:tcPr>
            <w:tcW w:w="9690" w:type="dxa"/>
            <w:gridSpan w:val="18"/>
          </w:tcPr>
          <w:p w14:paraId="3F589BB5" w14:textId="77777777" w:rsidR="0011155D" w:rsidRPr="00D00FC5" w:rsidRDefault="0011155D" w:rsidP="0011155D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11155D" w:rsidRPr="00D00FC5" w14:paraId="58F92108" w14:textId="77777777" w:rsidTr="00E76BFF">
        <w:tc>
          <w:tcPr>
            <w:tcW w:w="1641" w:type="dxa"/>
            <w:gridSpan w:val="2"/>
            <w:vMerge w:val="restart"/>
          </w:tcPr>
          <w:p w14:paraId="337782B4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0ADDF9C0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00C303BC" w14:textId="77777777" w:rsidR="0011155D" w:rsidRPr="00D00FC5" w:rsidRDefault="0011155D" w:rsidP="0011155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F3A0" w14:textId="01529ED1" w:rsidR="0011155D" w:rsidRPr="00D00FC5" w:rsidRDefault="005D28A3" w:rsidP="005D28A3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Italijanski</w:t>
            </w:r>
            <w:r w:rsidR="0011155D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, slovenski / 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Italian</w:t>
            </w:r>
            <w:r w:rsidR="0011155D" w:rsidRPr="00D00FC5">
              <w:rPr>
                <w:rFonts w:asciiTheme="majorHAnsi" w:eastAsia="Times New Roman" w:hAnsiTheme="majorHAnsi" w:cstheme="majorHAnsi"/>
                <w:lang w:val="sl-SI"/>
              </w:rPr>
              <w:t>, Slovenian</w:t>
            </w:r>
          </w:p>
        </w:tc>
      </w:tr>
      <w:tr w:rsidR="0011155D" w:rsidRPr="00D00FC5" w14:paraId="116CC76A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8752864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719B6129" w14:textId="77777777" w:rsidR="0011155D" w:rsidRPr="00D00FC5" w:rsidRDefault="0011155D" w:rsidP="0011155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41E" w14:textId="1D0B8D46" w:rsidR="0011155D" w:rsidRPr="00D00FC5" w:rsidRDefault="005D28A3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Italijanski</w:t>
            </w:r>
            <w:r w:rsidR="0011155D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, slovenski / 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Italian</w:t>
            </w:r>
            <w:r w:rsidR="0011155D" w:rsidRPr="00D00FC5">
              <w:rPr>
                <w:rFonts w:asciiTheme="majorHAnsi" w:eastAsia="Times New Roman" w:hAnsiTheme="majorHAnsi" w:cstheme="majorHAnsi"/>
                <w:lang w:val="sl-SI"/>
              </w:rPr>
              <w:t>, Slovenian</w:t>
            </w:r>
          </w:p>
        </w:tc>
      </w:tr>
      <w:tr w:rsidR="0011155D" w:rsidRPr="00D00FC5" w14:paraId="518CC48F" w14:textId="77777777" w:rsidTr="00E76BF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AF25F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2BA0D737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6D355E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CA52F8F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E8E09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73BF0AB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FB5A6A" w:rsidRPr="00D00FC5" w14:paraId="4DF052EF" w14:textId="77777777" w:rsidTr="00E76BFF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648" w14:textId="538B0FD4" w:rsidR="0011155D" w:rsidRPr="00ED33C1" w:rsidRDefault="000A4238" w:rsidP="00ED33C1">
            <w:pPr>
              <w:pStyle w:val="Telobesedila3"/>
              <w:rPr>
                <w:rFonts w:ascii="Calibri Light" w:hAnsi="Calibri Light" w:cs="Calibri Light"/>
                <w:color w:val="FF0000"/>
                <w:sz w:val="22"/>
                <w:szCs w:val="22"/>
                <w:lang w:val="sl-SI"/>
              </w:rPr>
            </w:pPr>
            <w:r w:rsidRPr="000A4238">
              <w:rPr>
                <w:rFonts w:ascii="Calibri Light" w:hAnsi="Calibri Light" w:cs="Calibri Light"/>
                <w:sz w:val="22"/>
                <w:szCs w:val="22"/>
                <w:lang w:val="sl-SI"/>
              </w:rPr>
              <w:t>Učenje jezika temelji na srednješolskem predznanju (</w:t>
            </w:r>
            <w:r w:rsidRPr="000A4238">
              <w:rPr>
                <w:rFonts w:ascii="Calibri Light" w:hAnsi="Calibri Light" w:cs="Calibri Light"/>
                <w:color w:val="000000"/>
                <w:sz w:val="22"/>
                <w:szCs w:val="22"/>
                <w:lang w:val="sl-SI"/>
              </w:rPr>
              <w:t>nivo B1/B2).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533F3" w14:textId="77777777" w:rsidR="0011155D" w:rsidRPr="000A4238" w:rsidRDefault="0011155D" w:rsidP="0011155D">
            <w:p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92B" w14:textId="300D3164" w:rsidR="0011155D" w:rsidRPr="000A4238" w:rsidRDefault="000A4238" w:rsidP="0011155D">
            <w:p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0A4238">
              <w:rPr>
                <w:rFonts w:ascii="Calibri Light" w:hAnsi="Calibri Light" w:cs="Calibri Light"/>
              </w:rPr>
              <w:t>The course requires high school knowledge (B1/B2 level).</w:t>
            </w:r>
          </w:p>
        </w:tc>
      </w:tr>
      <w:tr w:rsidR="0011155D" w:rsidRPr="00D00FC5" w14:paraId="3EB0B154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A6C46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0087DEB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0D35498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13C37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7B4FC7CB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11155D" w:rsidRPr="00D00FC5" w14:paraId="2133D197" w14:textId="77777777" w:rsidTr="00E76BFF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C3A7" w14:textId="6C205834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Bralne in pisne zmožnosti v </w:t>
            </w:r>
            <w:r w:rsidR="0094629F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4629F">
              <w:rPr>
                <w:rFonts w:asciiTheme="majorHAnsi" w:eastAsia="SimSun" w:hAnsiTheme="majorHAnsi" w:cstheme="majorHAnsi"/>
                <w:lang w:val="sl-SI" w:eastAsia="zh-CN"/>
              </w:rPr>
              <w:t>italijanščini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755192DD" w14:textId="22795642" w:rsidR="0011155D" w:rsidRPr="00D00FC5" w:rsidRDefault="0011155D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tehnike branja različnih </w:t>
            </w:r>
            <w:r w:rsidR="00A1354F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(tudi večkodnih) 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besedil,</w:t>
            </w:r>
          </w:p>
          <w:p w14:paraId="652E57BC" w14:textId="5AEDB4EE" w:rsidR="00C44A95" w:rsidRPr="00ED1091" w:rsidRDefault="0011155D" w:rsidP="00ED109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SimSun" w:hAnsiTheme="majorHAnsi" w:cstheme="majorHAnsi"/>
                <w:lang w:val="sl-SI" w:eastAsia="zh-CN"/>
              </w:rPr>
            </w:pPr>
            <w:r w:rsidRPr="00ED109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osnove pisanja sestavkov v </w:t>
            </w:r>
            <w:r w:rsidR="0094629F" w:rsidRPr="00ED109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italijanskem </w:t>
            </w:r>
            <w:r w:rsidRPr="00ED1091">
              <w:rPr>
                <w:rFonts w:asciiTheme="majorHAnsi" w:eastAsia="Times New Roman" w:hAnsiTheme="majorHAnsi" w:cstheme="majorHAnsi"/>
                <w:lang w:val="sl-SI" w:eastAsia="sl-SI"/>
              </w:rPr>
              <w:t>jeziku (</w:t>
            </w:r>
            <w:r w:rsidR="00736278" w:rsidRPr="00ED109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tudi z </w:t>
            </w:r>
            <w:r w:rsidR="00C44A95" w:rsidRPr="00ED1091">
              <w:rPr>
                <w:rFonts w:asciiTheme="majorHAnsi" w:eastAsia="SimSun" w:hAnsiTheme="majorHAnsi" w:cstheme="majorHAnsi"/>
                <w:lang w:val="sl-SI" w:eastAsia="zh-CN"/>
              </w:rPr>
              <w:t>uporab</w:t>
            </w:r>
            <w:r w:rsidR="00736278" w:rsidRPr="00ED1091">
              <w:rPr>
                <w:rFonts w:asciiTheme="majorHAnsi" w:eastAsia="SimSun" w:hAnsiTheme="majorHAnsi" w:cstheme="majorHAnsi"/>
                <w:lang w:val="sl-SI" w:eastAsia="zh-CN"/>
              </w:rPr>
              <w:t>o</w:t>
            </w:r>
            <w:r w:rsidR="00C44A95" w:rsidRPr="00ED1091">
              <w:rPr>
                <w:rFonts w:asciiTheme="majorHAnsi" w:eastAsia="SimSun" w:hAnsiTheme="majorHAnsi" w:cstheme="majorHAnsi"/>
                <w:lang w:val="sl-SI" w:eastAsia="zh-CN"/>
              </w:rPr>
              <w:t xml:space="preserve"> digitalnih virov in orodij za oblikovanje besedil v </w:t>
            </w:r>
            <w:r w:rsidR="0094629F" w:rsidRPr="00ED1091">
              <w:rPr>
                <w:rFonts w:asciiTheme="majorHAnsi" w:eastAsia="SimSun" w:hAnsiTheme="majorHAnsi" w:cstheme="majorHAnsi"/>
                <w:lang w:val="sl-SI" w:eastAsia="zh-CN"/>
              </w:rPr>
              <w:t>italijanščini</w:t>
            </w:r>
            <w:r w:rsidR="00C44A95" w:rsidRPr="00ED1091">
              <w:rPr>
                <w:rFonts w:asciiTheme="majorHAnsi" w:eastAsia="SimSun" w:hAnsiTheme="majorHAnsi" w:cstheme="majorHAnsi"/>
                <w:lang w:val="sl-SI" w:eastAsia="zh-CN"/>
              </w:rPr>
              <w:t>,</w:t>
            </w:r>
          </w:p>
          <w:p w14:paraId="7AD2AB02" w14:textId="5B9B1235" w:rsidR="00025744" w:rsidRPr="00ED1091" w:rsidRDefault="0011155D" w:rsidP="00D92052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D109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vzorci sporazumevanja v vsakdanjih </w:t>
            </w:r>
            <w:r w:rsidR="00025744" w:rsidRPr="00ED1091">
              <w:rPr>
                <w:rFonts w:asciiTheme="majorHAnsi" w:eastAsia="Times New Roman" w:hAnsiTheme="majorHAnsi" w:cstheme="majorHAnsi"/>
                <w:lang w:val="sl-SI" w:eastAsia="sl-SI"/>
              </w:rPr>
              <w:t>situacijah</w:t>
            </w:r>
            <w:r w:rsidR="00C26270" w:rsidRPr="00ED1091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tudi </w:t>
            </w:r>
            <w:r w:rsidR="0094629F" w:rsidRPr="00ED1091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025744" w:rsidRPr="00ED1091">
              <w:rPr>
                <w:rFonts w:asciiTheme="majorHAnsi" w:hAnsiTheme="majorHAnsi" w:cstheme="majorHAnsi"/>
                <w:lang w:val="sl-SI"/>
              </w:rPr>
              <w:t>z</w:t>
            </w:r>
            <w:r w:rsidR="00C44A95" w:rsidRPr="00ED1091">
              <w:rPr>
                <w:rFonts w:asciiTheme="majorHAnsi" w:hAnsiTheme="majorHAnsi" w:cstheme="majorHAnsi"/>
                <w:lang w:val="sl-SI"/>
              </w:rPr>
              <w:t xml:space="preserve"> uporabo digitalnih tehnologij,</w:t>
            </w:r>
          </w:p>
          <w:p w14:paraId="2BC00C66" w14:textId="0DB8C013" w:rsidR="0011155D" w:rsidRPr="00ED1091" w:rsidRDefault="00C44A95" w:rsidP="00023FB2">
            <w:pPr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D1091">
              <w:rPr>
                <w:rFonts w:asciiTheme="majorHAnsi" w:hAnsiTheme="majorHAnsi" w:cstheme="majorHAnsi"/>
              </w:rPr>
              <w:t>medkulturno sporazumevanje</w:t>
            </w:r>
            <w:r w:rsidR="00ED1091" w:rsidRPr="00ED1091">
              <w:rPr>
                <w:rFonts w:asciiTheme="majorHAnsi" w:hAnsiTheme="majorHAnsi" w:cstheme="majorHAnsi"/>
              </w:rPr>
              <w:t>,</w:t>
            </w:r>
          </w:p>
          <w:p w14:paraId="25E38028" w14:textId="43150175" w:rsidR="0011155D" w:rsidRPr="00ED1091" w:rsidRDefault="00E85668" w:rsidP="00ED1091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E85668">
              <w:rPr>
                <w:rFonts w:asciiTheme="majorHAnsi" w:hAnsiTheme="majorHAnsi" w:cstheme="majorHAnsi"/>
                <w:lang w:val="sl-SI"/>
              </w:rPr>
              <w:lastRenderedPageBreak/>
              <w:t>oblikovanje predstavitev</w:t>
            </w:r>
            <w:r w:rsidRPr="005E6846">
              <w:rPr>
                <w:rFonts w:asciiTheme="majorHAnsi" w:hAnsiTheme="majorHAnsi" w:cstheme="majorHAnsi"/>
                <w:lang w:val="sl-SI"/>
              </w:rPr>
              <w:t xml:space="preserve"> v </w:t>
            </w:r>
            <w:r w:rsidRPr="00FD18E4">
              <w:rPr>
                <w:rFonts w:asciiTheme="majorHAnsi" w:hAnsiTheme="majorHAnsi" w:cstheme="majorHAnsi"/>
                <w:lang w:val="sl-SI"/>
              </w:rPr>
              <w:t>italijanščini</w:t>
            </w:r>
            <w:r w:rsidRPr="001E4CD3">
              <w:rPr>
                <w:rFonts w:asciiTheme="majorHAnsi" w:hAnsiTheme="majorHAnsi" w:cstheme="majorHAnsi"/>
                <w:lang w:val="sl-SI"/>
              </w:rPr>
              <w:t xml:space="preserve">, tudi z </w:t>
            </w:r>
            <w:r w:rsidRPr="00ED1091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="00025744" w:rsidRPr="00ED1091">
              <w:rPr>
                <w:rFonts w:asciiTheme="majorHAnsi" w:hAnsiTheme="majorHAnsi" w:cstheme="majorHAnsi"/>
                <w:lang w:val="sl-SI"/>
              </w:rPr>
              <w:t>digitalnih tehnologij</w:t>
            </w:r>
            <w:r w:rsidR="00ED1091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64B95B54" w14:textId="77777777" w:rsidR="00ED1091" w:rsidRDefault="00ED1091" w:rsidP="00ED109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56B5DC15" w14:textId="77777777" w:rsidR="00ED1091" w:rsidRPr="00ED1091" w:rsidRDefault="00ED1091" w:rsidP="00ED1091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23B8451E" w14:textId="26A4925D" w:rsidR="0011155D" w:rsidRPr="00D00FC5" w:rsidRDefault="0094629F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SimSun" w:hAnsiTheme="majorHAnsi" w:cstheme="majorHAnsi"/>
                <w:lang w:val="sl-SI" w:eastAsia="zh-CN"/>
              </w:rPr>
              <w:t>Italijanščina</w:t>
            </w:r>
            <w:r w:rsidR="0011155D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funkciji stroke:</w:t>
            </w:r>
          </w:p>
          <w:p w14:paraId="5F150DFD" w14:textId="77777777" w:rsidR="0011155D" w:rsidRPr="00D00FC5" w:rsidRDefault="0011155D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strategije branja strokovnih besedil, predvsem s področ</w:t>
            </w:r>
            <w:r w:rsidR="00025744" w:rsidRPr="00D00FC5">
              <w:rPr>
                <w:rFonts w:asciiTheme="majorHAnsi" w:eastAsia="Times New Roman" w:hAnsiTheme="majorHAnsi" w:cstheme="majorHAnsi"/>
                <w:lang w:val="sl-SI" w:eastAsia="sl-SI"/>
              </w:rPr>
              <w:t>ja razvoja govora ter govornih motenj,</w:t>
            </w:r>
          </w:p>
          <w:p w14:paraId="5E6DF0CF" w14:textId="77777777" w:rsidR="00025744" w:rsidRPr="00ED1091" w:rsidRDefault="00F82752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hAnsiTheme="majorHAnsi" w:cstheme="majorHAnsi"/>
                <w:lang w:val="sl-SI"/>
              </w:rPr>
              <w:t xml:space="preserve">pristopi, </w:t>
            </w:r>
            <w:r w:rsidR="00C64FCD" w:rsidRPr="00D00FC5">
              <w:rPr>
                <w:rFonts w:asciiTheme="majorHAnsi" w:hAnsiTheme="majorHAnsi" w:cstheme="majorHAnsi"/>
                <w:lang w:val="sl-SI"/>
              </w:rPr>
              <w:t xml:space="preserve">metode in oblike dela za </w:t>
            </w:r>
            <w:r w:rsidR="004705BE" w:rsidRPr="00D00FC5">
              <w:rPr>
                <w:rFonts w:asciiTheme="majorHAnsi" w:hAnsiTheme="majorHAnsi" w:cstheme="majorHAnsi"/>
                <w:lang w:val="sl-SI"/>
              </w:rPr>
              <w:t xml:space="preserve">zgodnje učenje </w:t>
            </w:r>
            <w:r w:rsidR="00C64FCD" w:rsidRPr="00D00FC5">
              <w:rPr>
                <w:rFonts w:asciiTheme="majorHAnsi" w:hAnsiTheme="majorHAnsi" w:cstheme="majorHAnsi"/>
                <w:lang w:val="sl-SI"/>
              </w:rPr>
              <w:t>tujega</w:t>
            </w:r>
            <w:r w:rsidR="0094629F">
              <w:rPr>
                <w:rFonts w:asciiTheme="majorHAnsi" w:hAnsiTheme="majorHAnsi" w:cstheme="majorHAnsi"/>
                <w:lang w:val="sl-SI"/>
              </w:rPr>
              <w:t>/drugega</w:t>
            </w:r>
            <w:r w:rsidR="00C64FCD" w:rsidRPr="00D00FC5">
              <w:rPr>
                <w:rFonts w:asciiTheme="majorHAnsi" w:hAnsiTheme="majorHAnsi" w:cstheme="majorHAnsi"/>
                <w:lang w:val="sl-SI"/>
              </w:rPr>
              <w:t xml:space="preserve"> jezika</w:t>
            </w:r>
            <w:r w:rsidR="004705BE" w:rsidRPr="00D00FC5">
              <w:rPr>
                <w:rFonts w:asciiTheme="majorHAnsi" w:hAnsiTheme="majorHAnsi" w:cstheme="majorHAnsi"/>
                <w:lang w:val="sl-SI"/>
              </w:rPr>
              <w:t>, ki najbolj ustrezajo</w:t>
            </w:r>
            <w:r w:rsidR="00C64FCD" w:rsidRPr="00D00FC5">
              <w:rPr>
                <w:rFonts w:asciiTheme="majorHAnsi" w:hAnsiTheme="majorHAnsi" w:cstheme="majorHAnsi"/>
                <w:lang w:val="sl-SI"/>
              </w:rPr>
              <w:t xml:space="preserve"> učence</w:t>
            </w:r>
            <w:r w:rsidR="004705BE" w:rsidRPr="00D00FC5">
              <w:rPr>
                <w:rFonts w:asciiTheme="majorHAnsi" w:hAnsiTheme="majorHAnsi" w:cstheme="majorHAnsi"/>
                <w:lang w:val="sl-SI"/>
              </w:rPr>
              <w:t>m</w:t>
            </w:r>
            <w:r w:rsidR="00C64FCD" w:rsidRPr="00D00FC5">
              <w:rPr>
                <w:rFonts w:asciiTheme="majorHAnsi" w:hAnsiTheme="majorHAnsi" w:cstheme="majorHAnsi"/>
                <w:lang w:val="sl-SI"/>
              </w:rPr>
              <w:t xml:space="preserve"> z govornimi in jezikovnimi motnjami (podporne strategije, celostni telesni odziv, multisenzorno učenje, ipd.)</w:t>
            </w:r>
          </w:p>
          <w:p w14:paraId="6F40476B" w14:textId="433E6EEB" w:rsidR="00E665C2" w:rsidRPr="00D00FC5" w:rsidRDefault="00E665C2" w:rsidP="005013D4">
            <w:pPr>
              <w:pStyle w:val="Odstavekseznama"/>
              <w:numPr>
                <w:ilvl w:val="0"/>
                <w:numId w:val="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digitalni viri in orodja v italijanščini za delo z učenci z govornimi in jezikovnimi motnjami</w:t>
            </w:r>
            <w:r w:rsidR="00ED1091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0C491" w14:textId="77777777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A959" w14:textId="358B9EBE" w:rsidR="0011155D" w:rsidRPr="00D00FC5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Developing </w:t>
            </w:r>
            <w:r w:rsidR="007B22EA">
              <w:rPr>
                <w:rFonts w:asciiTheme="majorHAnsi" w:eastAsia="Times New Roman" w:hAnsiTheme="majorHAnsi" w:cstheme="majorHAnsi"/>
                <w:lang w:val="en-GB" w:eastAsia="sl-SI"/>
              </w:rPr>
              <w:t xml:space="preserve">linguistic 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competences in </w:t>
            </w:r>
            <w:r w:rsidR="00631C3E">
              <w:rPr>
                <w:rFonts w:asciiTheme="majorHAnsi" w:eastAsia="Times New Roman" w:hAnsiTheme="majorHAnsi" w:cstheme="majorHAnsi"/>
                <w:lang w:val="en-GB" w:eastAsia="sl-SI"/>
              </w:rPr>
              <w:t>Italian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:</w:t>
            </w:r>
          </w:p>
          <w:p w14:paraId="714A776C" w14:textId="1442D256" w:rsidR="0011155D" w:rsidRPr="00D00FC5" w:rsidRDefault="0011155D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reading techniques</w:t>
            </w:r>
            <w:r w:rsidR="00A1354F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(also for multimodal texts)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,</w:t>
            </w:r>
          </w:p>
          <w:p w14:paraId="3E978AFE" w14:textId="4DAFDFF7" w:rsidR="00C44A95" w:rsidRPr="00D00FC5" w:rsidRDefault="0011155D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writing texts in </w:t>
            </w:r>
            <w:r w:rsidR="00631C3E">
              <w:rPr>
                <w:rFonts w:asciiTheme="majorHAnsi" w:eastAsia="Times New Roman" w:hAnsiTheme="majorHAnsi" w:cstheme="majorHAnsi"/>
                <w:lang w:val="en-GB" w:eastAsia="sl-SI"/>
              </w:rPr>
              <w:t>Italian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(</w:t>
            </w:r>
            <w:r w:rsidR="00C26270">
              <w:rPr>
                <w:rFonts w:asciiTheme="majorHAnsi" w:eastAsia="Times New Roman" w:hAnsiTheme="majorHAnsi" w:cstheme="majorHAnsi"/>
                <w:lang w:val="en-GB" w:eastAsia="sl-SI"/>
              </w:rPr>
              <w:t>also with</w:t>
            </w:r>
          </w:p>
          <w:p w14:paraId="56BBF722" w14:textId="4855C274" w:rsidR="00C44A95" w:rsidRPr="00D00FC5" w:rsidRDefault="00C44A95" w:rsidP="005013D4">
            <w:pPr>
              <w:numPr>
                <w:ilvl w:val="0"/>
                <w:numId w:val="6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 xml:space="preserve">digital sources and tools for creating texts in </w:t>
            </w:r>
            <w:r w:rsidR="00631C3E">
              <w:rPr>
                <w:rFonts w:asciiTheme="majorHAnsi" w:hAnsiTheme="majorHAnsi" w:cstheme="majorHAnsi"/>
                <w:lang w:val="en-GB"/>
              </w:rPr>
              <w:t>Italian</w:t>
            </w:r>
            <w:r w:rsidRPr="00D00FC5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F1878E0" w14:textId="5EE01044" w:rsidR="00C44A95" w:rsidRPr="00D00FC5" w:rsidRDefault="00025744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 xml:space="preserve">communicating in </w:t>
            </w:r>
            <w:r w:rsidR="00631C3E">
              <w:rPr>
                <w:rFonts w:asciiTheme="majorHAnsi" w:hAnsiTheme="majorHAnsi" w:cstheme="majorHAnsi"/>
                <w:lang w:val="en-GB"/>
              </w:rPr>
              <w:t>Italian</w:t>
            </w:r>
            <w:r w:rsidR="007D3E69">
              <w:rPr>
                <w:rFonts w:asciiTheme="majorHAnsi" w:hAnsiTheme="majorHAnsi" w:cstheme="majorHAnsi"/>
                <w:lang w:val="en-GB"/>
              </w:rPr>
              <w:t xml:space="preserve"> also</w:t>
            </w:r>
            <w:r w:rsidRPr="00D00FC5">
              <w:rPr>
                <w:rFonts w:asciiTheme="majorHAnsi" w:hAnsiTheme="majorHAnsi" w:cstheme="majorHAnsi"/>
                <w:lang w:val="en-GB"/>
              </w:rPr>
              <w:t xml:space="preserve"> using digital technologies</w:t>
            </w:r>
            <w:r w:rsidR="00C44A95" w:rsidRPr="00D00FC5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23A6BDF8" w14:textId="7F478C46" w:rsidR="00ED1091" w:rsidRPr="00ED1091" w:rsidRDefault="00C44A95" w:rsidP="00ED1091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>intercultural communication</w:t>
            </w:r>
            <w:r w:rsidR="00ED1091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73AF1C64" w14:textId="7EEB4AEF" w:rsidR="0011155D" w:rsidRPr="00ED1091" w:rsidRDefault="00F4625D" w:rsidP="00ED1091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ED1091">
              <w:rPr>
                <w:rFonts w:asciiTheme="majorHAnsi" w:hAnsiTheme="majorHAnsi" w:cstheme="majorHAnsi"/>
                <w:lang w:val="en-GB"/>
              </w:rPr>
              <w:lastRenderedPageBreak/>
              <w:t xml:space="preserve">giving presentations in Italian, also </w:t>
            </w:r>
            <w:r w:rsidR="00C44A95" w:rsidRPr="00ED1091">
              <w:rPr>
                <w:rFonts w:asciiTheme="majorHAnsi" w:hAnsiTheme="majorHAnsi" w:cstheme="majorHAnsi"/>
                <w:lang w:val="en-GB"/>
              </w:rPr>
              <w:t xml:space="preserve">using digital technologies </w:t>
            </w:r>
            <w:r w:rsidR="0011155D" w:rsidRPr="00ED1091"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  <w:p w14:paraId="1FE117F9" w14:textId="77777777" w:rsidR="0011155D" w:rsidRDefault="0011155D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</w:p>
          <w:p w14:paraId="24DB6C91" w14:textId="77777777" w:rsidR="00ED1091" w:rsidRDefault="00ED1091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</w:p>
          <w:p w14:paraId="17B85727" w14:textId="77777777" w:rsidR="00ED1091" w:rsidRPr="00D00FC5" w:rsidRDefault="00ED1091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</w:p>
          <w:p w14:paraId="196177D0" w14:textId="0A39B7AE" w:rsidR="0011155D" w:rsidRPr="00D00FC5" w:rsidRDefault="00631C3E" w:rsidP="0011155D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Italian</w:t>
            </w:r>
            <w:r w:rsidR="0011155D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for specific purposes</w:t>
            </w:r>
          </w:p>
          <w:p w14:paraId="2E6ACA87" w14:textId="1592F9D3" w:rsidR="00C44A95" w:rsidRPr="00D00FC5" w:rsidRDefault="0011155D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strategies of reading specialised texts, mos</w:t>
            </w:r>
            <w:r w:rsidR="00C44A95" w:rsidRPr="00D00FC5">
              <w:rPr>
                <w:rFonts w:asciiTheme="majorHAnsi" w:eastAsia="Times New Roman" w:hAnsiTheme="majorHAnsi" w:cstheme="majorHAnsi"/>
                <w:lang w:val="en-GB" w:eastAsia="sl-SI"/>
              </w:rPr>
              <w:t>tly in the area of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speech development</w:t>
            </w:r>
            <w:r w:rsidR="00C44A95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and speech impediments, </w:t>
            </w:r>
          </w:p>
          <w:p w14:paraId="5A285B58" w14:textId="77777777" w:rsidR="000779CB" w:rsidRDefault="00F82752" w:rsidP="005013D4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approaches and methods for </w:t>
            </w:r>
            <w:r w:rsidR="00C44A95" w:rsidRPr="00D00FC5">
              <w:rPr>
                <w:rFonts w:asciiTheme="majorHAnsi" w:eastAsia="Times New Roman" w:hAnsiTheme="majorHAnsi" w:cstheme="majorHAnsi"/>
                <w:lang w:val="en-GB" w:eastAsia="sl-SI"/>
              </w:rPr>
              <w:t>teaching a foreign</w:t>
            </w:r>
            <w:r w:rsidR="00631C3E">
              <w:rPr>
                <w:rFonts w:asciiTheme="majorHAnsi" w:eastAsia="Times New Roman" w:hAnsiTheme="majorHAnsi" w:cstheme="majorHAnsi"/>
                <w:lang w:val="en-GB" w:eastAsia="sl-SI"/>
              </w:rPr>
              <w:t>/second</w:t>
            </w:r>
            <w:r w:rsidR="00C44A95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language to </w:t>
            </w:r>
            <w:r w:rsidR="004705BE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young learners </w:t>
            </w:r>
            <w:r w:rsidR="00C44A95" w:rsidRPr="00D00FC5">
              <w:rPr>
                <w:rFonts w:asciiTheme="majorHAnsi" w:eastAsia="Times New Roman" w:hAnsiTheme="majorHAnsi" w:cstheme="majorHAnsi"/>
                <w:lang w:val="en-GB" w:eastAsia="sl-SI"/>
              </w:rPr>
              <w:t>with speech and language impediments</w:t>
            </w:r>
            <w:r w:rsidR="00C64FCD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(scaffolding strategies, TPR, multisensory learning, etc.)</w:t>
            </w:r>
            <w:r w:rsidR="000779CB">
              <w:rPr>
                <w:rFonts w:asciiTheme="majorHAnsi" w:eastAsia="Times New Roman" w:hAnsiTheme="majorHAnsi" w:cstheme="majorHAnsi"/>
                <w:lang w:val="en-GB" w:eastAsia="sl-SI"/>
              </w:rPr>
              <w:t>,</w:t>
            </w:r>
          </w:p>
          <w:p w14:paraId="2900DD3A" w14:textId="420A32DE" w:rsidR="0011155D" w:rsidRPr="00ED1091" w:rsidRDefault="000779CB" w:rsidP="0011155D">
            <w:pPr>
              <w:pStyle w:val="Odstavekseznama"/>
              <w:numPr>
                <w:ilvl w:val="0"/>
                <w:numId w:val="6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digital resources and tools for working with learners with speech and language impediments.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  </w:t>
            </w:r>
          </w:p>
        </w:tc>
      </w:tr>
    </w:tbl>
    <w:p w14:paraId="5BFC4753" w14:textId="77777777" w:rsidR="008F3928" w:rsidRPr="00D00FC5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F3928" w:rsidRPr="00D174E9" w14:paraId="288BB0DE" w14:textId="77777777" w:rsidTr="00E76BFF">
        <w:tc>
          <w:tcPr>
            <w:tcW w:w="9690" w:type="dxa"/>
            <w:gridSpan w:val="6"/>
          </w:tcPr>
          <w:p w14:paraId="78492134" w14:textId="77777777" w:rsidR="008F3928" w:rsidRPr="00D00FC5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8F3928" w:rsidRPr="00DF60E1" w14:paraId="2A21A0FF" w14:textId="77777777" w:rsidTr="00E76BFF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A8F" w14:textId="1CAEEC93" w:rsidR="008F3928" w:rsidRPr="00D00FC5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Temeljna </w:t>
            </w:r>
            <w:r w:rsidR="00A1354F"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>literature</w:t>
            </w:r>
            <w:r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 xml:space="preserve"> in viri  / Basic readings and sources:</w:t>
            </w:r>
          </w:p>
          <w:p w14:paraId="29A3C99E" w14:textId="739DA39A" w:rsidR="00B85676" w:rsidRDefault="00B85676" w:rsidP="009831C0">
            <w:pPr>
              <w:pStyle w:val="Odstavekseznama"/>
              <w:numPr>
                <w:ilvl w:val="0"/>
                <w:numId w:val="7"/>
              </w:numPr>
              <w:spacing w:after="0"/>
              <w:rPr>
                <w:rFonts w:ascii="Calibri Light" w:eastAsia="Times New Roman" w:hAnsi="Calibri Light" w:cs="Calibri Light"/>
                <w:lang w:val="sl-SI" w:eastAsia="en-GB"/>
              </w:rPr>
            </w:pPr>
            <w:r>
              <w:rPr>
                <w:rFonts w:ascii="Calibri Light" w:eastAsia="Times New Roman" w:hAnsi="Calibri Light" w:cs="Calibri Light"/>
                <w:lang w:val="sl-SI" w:eastAsia="en-GB"/>
              </w:rPr>
              <w:t>Trifone, Maurizio in Andreina Scglione. (20</w:t>
            </w:r>
            <w:r w:rsidR="00E97017">
              <w:rPr>
                <w:rFonts w:ascii="Calibri Light" w:eastAsia="Times New Roman" w:hAnsi="Calibri Light" w:cs="Calibri Light"/>
                <w:lang w:val="sl-SI" w:eastAsia="en-GB"/>
              </w:rPr>
              <w:t>19</w:t>
            </w:r>
            <w:r>
              <w:rPr>
                <w:rFonts w:ascii="Calibri Light" w:eastAsia="Times New Roman" w:hAnsi="Calibri Light" w:cs="Calibri Light"/>
                <w:lang w:val="sl-SI" w:eastAsia="en-GB"/>
              </w:rPr>
              <w:t xml:space="preserve">). Il Nuovo Affreasco Italiano. </w:t>
            </w:r>
            <w:r w:rsidR="00637974">
              <w:rPr>
                <w:rFonts w:ascii="Calibri Light" w:eastAsia="Times New Roman" w:hAnsi="Calibri Light" w:cs="Calibri Light"/>
                <w:lang w:val="sl-SI" w:eastAsia="en-GB"/>
              </w:rPr>
              <w:t>Manuale e quaderno dello studente B2. Le Monnier.</w:t>
            </w:r>
            <w:r w:rsidR="006F32D3">
              <w:rPr>
                <w:rFonts w:ascii="Calibri Light" w:eastAsia="Times New Roman" w:hAnsi="Calibri Light" w:cs="Calibri Light"/>
                <w:lang w:val="sl-SI" w:eastAsia="en-GB"/>
              </w:rPr>
              <w:t xml:space="preserve"> </w:t>
            </w:r>
            <w:hyperlink r:id="rId9" w:history="1">
              <w:r w:rsidR="006F32D3" w:rsidRPr="00ED33C1">
                <w:rPr>
                  <w:rStyle w:val="Hiperpovezava"/>
                  <w:lang w:val="it-IT"/>
                </w:rPr>
                <w:t>https://plus.cobiss.net/cobiss/si/sl/bib/upuk/191769091</w:t>
              </w:r>
            </w:hyperlink>
            <w:r w:rsidR="006F32D3" w:rsidRPr="00ED33C1">
              <w:rPr>
                <w:rStyle w:val="Hiperpovezava"/>
                <w:lang w:val="it-IT"/>
              </w:rPr>
              <w:t xml:space="preserve"> </w:t>
            </w:r>
          </w:p>
          <w:p w14:paraId="346883C8" w14:textId="3D20AD43" w:rsidR="00CF55E9" w:rsidRPr="00CF55E9" w:rsidRDefault="00CF55E9" w:rsidP="009831C0">
            <w:pPr>
              <w:pStyle w:val="Odstavekseznama"/>
              <w:numPr>
                <w:ilvl w:val="0"/>
                <w:numId w:val="7"/>
              </w:numPr>
              <w:spacing w:after="0"/>
              <w:rPr>
                <w:rFonts w:ascii="Calibri Light" w:eastAsia="Times New Roman" w:hAnsi="Calibri Light" w:cs="Calibri Light"/>
                <w:lang w:val="sl-SI" w:eastAsia="en-GB"/>
              </w:rPr>
            </w:pP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>Tarter, Graziella</w:t>
            </w:r>
            <w:r w:rsidRPr="00CF55E9">
              <w:rPr>
                <w:rFonts w:ascii="Calibri Light" w:eastAsia="Times New Roman" w:hAnsi="Calibri Light" w:cs="Calibri Light"/>
                <w:b/>
                <w:bCs/>
                <w:lang w:val="sl-SI" w:eastAsia="en-GB"/>
              </w:rPr>
              <w:t xml:space="preserve"> </w:t>
            </w: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>in</w:t>
            </w:r>
            <w:r w:rsidRPr="00CF55E9">
              <w:rPr>
                <w:rFonts w:ascii="Calibri Light" w:eastAsia="Times New Roman" w:hAnsi="Calibri Light" w:cs="Calibri Light"/>
                <w:b/>
                <w:bCs/>
                <w:lang w:val="sl-SI" w:eastAsia="en-GB"/>
              </w:rPr>
              <w:t xml:space="preserve"> </w:t>
            </w: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>Laura Bertezzolo. (2023).</w:t>
            </w:r>
            <w:r w:rsidRPr="00CF55E9">
              <w:rPr>
                <w:rFonts w:ascii="Calibri Light" w:eastAsia="Times New Roman" w:hAnsi="Calibri Light" w:cs="Calibri Light"/>
                <w:b/>
                <w:bCs/>
                <w:lang w:val="sl-SI" w:eastAsia="en-GB"/>
              </w:rPr>
              <w:t xml:space="preserve"> </w:t>
            </w: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 xml:space="preserve">Logolab Starter Kit Logopedia </w:t>
            </w:r>
            <w:r w:rsidRPr="00CF55E9">
              <w:rPr>
                <w:rFonts w:ascii="Calibri Light" w:eastAsia="Times New Roman" w:hAnsi="Calibri Light" w:cs="Calibri Light"/>
                <w:lang w:val="it-IT" w:eastAsia="en-GB"/>
              </w:rPr>
              <w:t xml:space="preserve">+ Quaderno di Logopedia. </w:t>
            </w:r>
          </w:p>
          <w:p w14:paraId="7AD04C4E" w14:textId="77777777" w:rsidR="00CF55E9" w:rsidRPr="00CF55E9" w:rsidRDefault="00CF55E9" w:rsidP="00FA4BB4">
            <w:pPr>
              <w:pStyle w:val="Odstavekseznama"/>
              <w:numPr>
                <w:ilvl w:val="0"/>
                <w:numId w:val="7"/>
              </w:numPr>
              <w:spacing w:after="0"/>
              <w:rPr>
                <w:rFonts w:ascii="Calibri Light" w:eastAsia="Times New Roman" w:hAnsi="Calibri Light" w:cs="Calibri Light"/>
                <w:lang w:val="sl-SI" w:eastAsia="en-GB"/>
              </w:rPr>
            </w:pP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>Erikson.</w:t>
            </w:r>
          </w:p>
          <w:p w14:paraId="30294A6F" w14:textId="4868C3D2" w:rsidR="00CF55E9" w:rsidRPr="00CF55E9" w:rsidRDefault="00CF55E9" w:rsidP="009C0D6B">
            <w:pPr>
              <w:pStyle w:val="Odstavekseznama"/>
              <w:numPr>
                <w:ilvl w:val="0"/>
                <w:numId w:val="7"/>
              </w:numPr>
              <w:spacing w:after="0"/>
              <w:rPr>
                <w:rFonts w:ascii="Calibri Light" w:eastAsia="Times New Roman" w:hAnsi="Calibri Light" w:cs="Calibri Light"/>
                <w:lang w:val="sl-SI" w:eastAsia="en-GB"/>
              </w:rPr>
            </w:pP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 xml:space="preserve">Begnardi, Tiziana, Laura Bertezzolo in Graziella Tarter. </w:t>
            </w:r>
            <w:r w:rsidR="00CE21D0">
              <w:rPr>
                <w:rFonts w:ascii="Calibri Light" w:eastAsia="Times New Roman" w:hAnsi="Calibri Light" w:cs="Calibri Light"/>
                <w:lang w:val="sl-SI" w:eastAsia="en-GB"/>
              </w:rPr>
              <w:t xml:space="preserve">(2023) </w:t>
            </w: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>Logolab Kit di percezione uditivo-verbale, memoria e metafonologia + Quaderno di percezione uditivo-verbale, memoria e metafonologia. Erikson.</w:t>
            </w:r>
          </w:p>
          <w:p w14:paraId="5A3AF8A5" w14:textId="1A72651F" w:rsidR="00CF55E9" w:rsidRPr="00CF55E9" w:rsidRDefault="00CF55E9" w:rsidP="00CF55E9">
            <w:pPr>
              <w:pStyle w:val="Odstavekseznama"/>
              <w:numPr>
                <w:ilvl w:val="0"/>
                <w:numId w:val="7"/>
              </w:numPr>
              <w:spacing w:after="0"/>
              <w:rPr>
                <w:rFonts w:ascii="Calibri Light" w:eastAsia="Times New Roman" w:hAnsi="Calibri Light" w:cs="Calibri Light"/>
                <w:lang w:val="sl-SI" w:eastAsia="en-GB"/>
              </w:rPr>
            </w:pPr>
            <w:r w:rsidRPr="00CF55E9">
              <w:rPr>
                <w:rFonts w:ascii="Calibri Light" w:eastAsia="Times New Roman" w:hAnsi="Calibri Light" w:cs="Calibri Light"/>
                <w:lang w:val="it-IT" w:eastAsia="en-GB"/>
              </w:rPr>
              <w:t>Benfenati, Monica, Azzurra Morrocchesi in Laura Bertolo. (202</w:t>
            </w:r>
            <w:r w:rsidR="00D174E9">
              <w:rPr>
                <w:rFonts w:ascii="Calibri Light" w:eastAsia="Times New Roman" w:hAnsi="Calibri Light" w:cs="Calibri Light"/>
                <w:lang w:val="it-IT" w:eastAsia="en-GB"/>
              </w:rPr>
              <w:t>4</w:t>
            </w:r>
            <w:r w:rsidRPr="00CF55E9">
              <w:rPr>
                <w:rFonts w:ascii="Calibri Light" w:eastAsia="Times New Roman" w:hAnsi="Calibri Light" w:cs="Calibri Light"/>
                <w:lang w:val="it-IT" w:eastAsia="en-GB"/>
              </w:rPr>
              <w:t xml:space="preserve">). </w:t>
            </w:r>
            <w:r w:rsidRPr="00CF55E9">
              <w:rPr>
                <w:rFonts w:ascii="Calibri Light" w:eastAsia="Times New Roman" w:hAnsi="Calibri Light" w:cs="Calibri Light"/>
                <w:lang w:val="sl-SI" w:eastAsia="en-GB"/>
              </w:rPr>
              <w:t>LOGOLAB - Kit di fonologia + Quaderno di fonologia. Erikson.</w:t>
            </w:r>
          </w:p>
          <w:p w14:paraId="0609E7FB" w14:textId="77777777" w:rsidR="00D61F89" w:rsidRPr="00D00FC5" w:rsidRDefault="00D61F89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</w:p>
          <w:p w14:paraId="437BD61B" w14:textId="5AF70721" w:rsidR="008F3928" w:rsidRPr="00D00FC5" w:rsidRDefault="0004097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r>
              <w:rPr>
                <w:rFonts w:asciiTheme="majorHAnsi" w:eastAsia="Times New Roman" w:hAnsiTheme="majorHAnsi" w:cstheme="majorHAnsi"/>
                <w:u w:val="single"/>
                <w:lang w:val="it-IT"/>
              </w:rPr>
              <w:t>Dodatna</w:t>
            </w:r>
            <w:r w:rsidR="008F3928" w:rsidRPr="00D00FC5">
              <w:rPr>
                <w:rFonts w:asciiTheme="majorHAnsi" w:eastAsia="Times New Roman" w:hAnsiTheme="majorHAnsi" w:cstheme="majorHAnsi"/>
                <w:u w:val="single"/>
                <w:lang w:val="it-IT"/>
              </w:rPr>
              <w:t xml:space="preserve"> literatura in viri / Additional readings:</w:t>
            </w:r>
          </w:p>
          <w:p w14:paraId="2BA77584" w14:textId="2E7C359A" w:rsidR="002070B6" w:rsidRPr="00637974" w:rsidRDefault="00D174E9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hyperlink r:id="rId10" w:history="1">
              <w:r w:rsidR="002070B6" w:rsidRPr="00637974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  <w:lang w:val="it-IT"/>
                </w:rPr>
                <w:t>DILLo - Database Italiano del Lessico per Logopedisti</w:t>
              </w:r>
            </w:hyperlink>
            <w:r w:rsidR="00F6587F" w:rsidRPr="00637974">
              <w:rPr>
                <w:rFonts w:asciiTheme="majorHAnsi" w:eastAsia="Times New Roman" w:hAnsiTheme="majorHAnsi" w:cstheme="majorHAnsi"/>
                <w:lang w:val="it-IT"/>
              </w:rPr>
              <w:t xml:space="preserve">: </w:t>
            </w:r>
            <w:hyperlink r:id="rId11" w:history="1">
              <w:r w:rsidR="00945A41" w:rsidRPr="00030A76">
                <w:rPr>
                  <w:rStyle w:val="Hiperpovezava"/>
                  <w:rFonts w:asciiTheme="majorHAnsi" w:eastAsia="Times New Roman" w:hAnsiTheme="majorHAnsi" w:cstheme="majorHAnsi"/>
                  <w:lang w:val="it-IT"/>
                </w:rPr>
                <w:t>https://guide.univpm.it/af.php?af=145051</w:t>
              </w:r>
            </w:hyperlink>
            <w:r w:rsidR="00F6587F" w:rsidRPr="00637974">
              <w:rPr>
                <w:rFonts w:asciiTheme="majorHAnsi" w:eastAsia="Times New Roman" w:hAnsiTheme="majorHAnsi" w:cstheme="majorHAnsi"/>
                <w:lang w:val="it-IT"/>
              </w:rPr>
              <w:t>.</w:t>
            </w:r>
            <w:r w:rsidR="00945A41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</w:p>
          <w:p w14:paraId="75201CE4" w14:textId="6767F537" w:rsidR="008C4127" w:rsidRDefault="008C4127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it-IT"/>
              </w:rPr>
            </w:pPr>
            <w:r w:rsidRPr="00637974">
              <w:rPr>
                <w:rFonts w:asciiTheme="majorHAnsi" w:eastAsia="Times New Roman" w:hAnsiTheme="majorHAnsi" w:cstheme="majorHAnsi"/>
                <w:lang w:val="it-IT"/>
              </w:rPr>
              <w:t xml:space="preserve">Pesacntini, S. </w:t>
            </w:r>
            <w:hyperlink r:id="rId12" w:history="1">
              <w:r w:rsidRPr="00637974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  <w:lang w:val="it-IT"/>
                </w:rPr>
                <w:t>Materiale logopedico scaricabile per pazienti e non</w:t>
              </w:r>
            </w:hyperlink>
            <w:r w:rsidRPr="00637974">
              <w:rPr>
                <w:rFonts w:asciiTheme="majorHAnsi" w:eastAsia="Times New Roman" w:hAnsiTheme="majorHAnsi" w:cstheme="majorHAnsi"/>
                <w:lang w:val="it-IT"/>
              </w:rPr>
              <w:t xml:space="preserve">: </w:t>
            </w:r>
            <w:hyperlink r:id="rId13" w:history="1">
              <w:r w:rsidRPr="00637974">
                <w:rPr>
                  <w:rStyle w:val="Hiperpovezava"/>
                  <w:rFonts w:asciiTheme="majorHAnsi" w:eastAsia="Times New Roman" w:hAnsiTheme="majorHAnsi" w:cstheme="majorHAnsi"/>
                  <w:color w:val="auto"/>
                  <w:u w:val="none"/>
                  <w:lang w:val="it-IT"/>
                </w:rPr>
                <w:t>Materiale logopedico scaricabile per pazienti e non</w:t>
              </w:r>
            </w:hyperlink>
            <w:r w:rsidRPr="00637974">
              <w:rPr>
                <w:rFonts w:asciiTheme="majorHAnsi" w:eastAsia="Times New Roman" w:hAnsiTheme="majorHAnsi" w:cstheme="majorHAnsi"/>
                <w:lang w:val="it-IT"/>
              </w:rPr>
              <w:t xml:space="preserve">. </w:t>
            </w:r>
            <w:hyperlink r:id="rId14" w:history="1">
              <w:r w:rsidR="00945A41" w:rsidRPr="00030A76">
                <w:rPr>
                  <w:rStyle w:val="Hiperpovezava"/>
                  <w:rFonts w:asciiTheme="majorHAnsi" w:eastAsia="Times New Roman" w:hAnsiTheme="majorHAnsi" w:cstheme="majorHAnsi"/>
                  <w:lang w:val="it-IT"/>
                </w:rPr>
                <w:t>https://www.logopedistapescantini.com/materiale-scaricabile-logopedista</w:t>
              </w:r>
            </w:hyperlink>
            <w:r w:rsidR="00945A41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</w:p>
          <w:p w14:paraId="14D8A0AE" w14:textId="10F5695C" w:rsidR="008F3928" w:rsidRDefault="00DF60E1" w:rsidP="00DF60E1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  <w:r w:rsidRPr="00DF60E1">
              <w:rPr>
                <w:rFonts w:asciiTheme="majorHAnsi" w:eastAsia="Times New Roman" w:hAnsiTheme="majorHAnsi" w:cstheme="majorHAnsi"/>
                <w:lang w:val="sl-SI"/>
              </w:rPr>
              <w:t>Bellagamba, Rosella. (</w:t>
            </w:r>
            <w:r w:rsidR="006F7485">
              <w:rPr>
                <w:rFonts w:asciiTheme="majorHAnsi" w:eastAsia="Times New Roman" w:hAnsiTheme="majorHAnsi" w:cstheme="majorHAnsi"/>
                <w:lang w:val="sl-SI"/>
              </w:rPr>
              <w:t>202</w:t>
            </w:r>
            <w:r w:rsidR="00813B75">
              <w:rPr>
                <w:rFonts w:asciiTheme="majorHAnsi" w:eastAsia="Times New Roman" w:hAnsiTheme="majorHAnsi" w:cstheme="majorHAnsi"/>
                <w:lang w:val="sl-SI"/>
              </w:rPr>
              <w:t>5</w:t>
            </w:r>
            <w:r w:rsidRPr="00DF60E1">
              <w:rPr>
                <w:rFonts w:asciiTheme="majorHAnsi" w:eastAsia="Times New Roman" w:hAnsiTheme="majorHAnsi" w:cstheme="majorHAnsi"/>
                <w:lang w:val="sl-SI"/>
              </w:rPr>
              <w:t xml:space="preserve">). DIECI C1. </w:t>
            </w:r>
            <w:r w:rsidR="006F7485">
              <w:rPr>
                <w:rFonts w:asciiTheme="majorHAnsi" w:eastAsia="Times New Roman" w:hAnsiTheme="majorHAnsi" w:cstheme="majorHAnsi"/>
                <w:lang w:val="sl-SI"/>
              </w:rPr>
              <w:t>Alma.</w:t>
            </w:r>
          </w:p>
          <w:p w14:paraId="334190D7" w14:textId="515754EA" w:rsidR="0020770B" w:rsidRDefault="0020770B" w:rsidP="006840DB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  <w:r w:rsidRPr="0020770B">
              <w:rPr>
                <w:rFonts w:asciiTheme="majorHAnsi" w:eastAsia="Times New Roman" w:hAnsiTheme="majorHAnsi" w:cstheme="majorHAnsi"/>
                <w:lang w:val="sl-SI" w:eastAsia="sl-SI" w:bidi="kok-IN"/>
              </w:rPr>
              <w:t>De Giuli, Alessandro, Ciro Massimo Naddeo in Carlo Guastalla. (2013). NUOVO Magari C1 – C2. Alma.</w:t>
            </w:r>
          </w:p>
          <w:p w14:paraId="741CB347" w14:textId="167C006C" w:rsidR="00813B75" w:rsidRPr="0020770B" w:rsidRDefault="00813B75" w:rsidP="006840DB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  <w:r w:rsidRPr="00813B75">
              <w:rPr>
                <w:rFonts w:asciiTheme="majorHAnsi" w:eastAsia="Times New Roman" w:hAnsiTheme="majorHAnsi" w:cstheme="majorHAnsi"/>
                <w:lang w:val="it-IT" w:eastAsia="sl-SI" w:bidi="kok-IN"/>
              </w:rPr>
              <w:t>Daniela Forapani. (20</w:t>
            </w:r>
            <w:r>
              <w:rPr>
                <w:rFonts w:asciiTheme="majorHAnsi" w:eastAsia="Times New Roman" w:hAnsiTheme="majorHAnsi" w:cstheme="majorHAnsi"/>
                <w:lang w:val="it-IT" w:eastAsia="sl-SI" w:bidi="kok-IN"/>
              </w:rPr>
              <w:t>0</w:t>
            </w:r>
            <w:r w:rsidR="001F0171">
              <w:rPr>
                <w:rFonts w:asciiTheme="majorHAnsi" w:eastAsia="Times New Roman" w:hAnsiTheme="majorHAnsi" w:cstheme="majorHAnsi"/>
                <w:lang w:val="it-IT" w:eastAsia="sl-SI" w:bidi="kok-IN"/>
              </w:rPr>
              <w:t>7</w:t>
            </w:r>
            <w:r w:rsidRPr="00813B75">
              <w:rPr>
                <w:rFonts w:asciiTheme="majorHAnsi" w:eastAsia="Times New Roman" w:hAnsiTheme="majorHAnsi" w:cstheme="majorHAnsi"/>
                <w:lang w:val="it-IT" w:eastAsia="sl-SI" w:bidi="kok-IN"/>
              </w:rPr>
              <w:t xml:space="preserve">). Italiano per medici. </w:t>
            </w:r>
            <w:r>
              <w:rPr>
                <w:rFonts w:asciiTheme="majorHAnsi" w:eastAsia="Times New Roman" w:hAnsiTheme="majorHAnsi" w:cstheme="majorHAnsi"/>
                <w:lang w:val="it-IT" w:eastAsia="sl-SI" w:bidi="kok-IN"/>
              </w:rPr>
              <w:t>Alma.</w:t>
            </w:r>
          </w:p>
          <w:p w14:paraId="21B14E9D" w14:textId="5D8E494F" w:rsidR="00DF60E1" w:rsidRPr="00D00FC5" w:rsidRDefault="00DF60E1" w:rsidP="00DF60E1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 w:bidi="kok-IN"/>
              </w:rPr>
            </w:pPr>
          </w:p>
        </w:tc>
      </w:tr>
      <w:tr w:rsidR="008F3928" w:rsidRPr="00D00FC5" w14:paraId="4C6B96E4" w14:textId="77777777" w:rsidTr="00E76BF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A26CF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571FBAAD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74952C4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913D3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87A71C6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00FC5" w14:paraId="70E0DBEA" w14:textId="77777777" w:rsidTr="00E76BFF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7A20" w14:textId="77777777" w:rsidR="00723B17" w:rsidRPr="00D00FC5" w:rsidRDefault="008F3928" w:rsidP="00723B17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4CC1FA89" w14:textId="25192244" w:rsidR="00723B17" w:rsidRPr="00D00FC5" w:rsidRDefault="00723B17" w:rsidP="00723B17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3579B0">
              <w:rPr>
                <w:rFonts w:asciiTheme="majorHAnsi" w:eastAsia="Times New Roman" w:hAnsiTheme="majorHAnsi" w:cstheme="majorHAnsi"/>
                <w:lang w:val="sl-SI" w:eastAsia="sl-SI"/>
              </w:rPr>
              <w:t>/-la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48B53C9A" w14:textId="0EC28945" w:rsidR="00723B17" w:rsidRPr="00D00FC5" w:rsidRDefault="00723B17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poglablja svojo sporazumevalno zmožnost v </w:t>
            </w:r>
            <w:r w:rsidR="003E7A46">
              <w:rPr>
                <w:rFonts w:asciiTheme="majorHAnsi" w:eastAsia="SimSun" w:hAnsiTheme="majorHAnsi" w:cstheme="majorHAnsi"/>
                <w:lang w:val="sl-SI" w:eastAsia="zh-CN"/>
              </w:rPr>
              <w:t>italijanščini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, predvsem rabo funkcijskih zvrsti v strokovnem jeziku s svojega študijskega področja in funkcionalne pismenosti</w:t>
            </w:r>
            <w:r w:rsidR="001D1BB7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BE2A9D2" w14:textId="09CE0C15" w:rsidR="00723B17" w:rsidRPr="00D00FC5" w:rsidRDefault="00723B17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nadgrajuje pridobljene jezikovne zmožnosti v </w:t>
            </w:r>
            <w:r w:rsidR="003E7A46">
              <w:rPr>
                <w:rFonts w:asciiTheme="majorHAnsi" w:eastAsia="Times New Roman" w:hAnsiTheme="majorHAnsi" w:cstheme="majorHAnsi"/>
                <w:lang w:val="sl-SI" w:eastAsia="sl-SI"/>
              </w:rPr>
              <w:t>italijanskem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jeziku</w:t>
            </w:r>
            <w:r w:rsidR="001D1BB7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41B30EE" w14:textId="289E0A02" w:rsidR="00C64FCD" w:rsidRPr="00D00FC5" w:rsidRDefault="00C64FCD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Style w:val="normaltextrun"/>
                <w:rFonts w:asciiTheme="majorHAnsi" w:hAnsiTheme="majorHAnsi" w:cstheme="majorHAnsi"/>
                <w:shd w:val="clear" w:color="auto" w:fill="FFFFFF"/>
                <w:lang w:val="sl-SI"/>
              </w:rPr>
              <w:lastRenderedPageBreak/>
              <w:t>razvija zmožnosti za kritično uporabo digitalnih tehnologij</w:t>
            </w:r>
            <w:r w:rsidR="001D1BB7" w:rsidRPr="00D00FC5">
              <w:rPr>
                <w:rStyle w:val="normaltextrun"/>
                <w:rFonts w:asciiTheme="majorHAnsi" w:hAnsiTheme="majorHAnsi" w:cstheme="majorHAnsi"/>
                <w:shd w:val="clear" w:color="auto" w:fill="FFFFFF"/>
                <w:lang w:val="sl-SI"/>
              </w:rPr>
              <w:t>;</w:t>
            </w:r>
          </w:p>
          <w:p w14:paraId="1103B261" w14:textId="139CB36B" w:rsidR="00613F3D" w:rsidRPr="00D00FC5" w:rsidRDefault="00723B17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širi poznavanje besedišča </w:t>
            </w:r>
            <w:r w:rsidR="003E7A46">
              <w:rPr>
                <w:rFonts w:asciiTheme="majorHAnsi" w:eastAsia="Times New Roman" w:hAnsiTheme="majorHAnsi" w:cstheme="majorHAnsi"/>
                <w:lang w:val="sl-SI" w:eastAsia="sl-SI"/>
              </w:rPr>
              <w:t>italijanskega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jezika 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>na področju izobraževanja</w:t>
            </w:r>
            <w:r w:rsidR="00613F3D" w:rsidRPr="00D00FC5">
              <w:rPr>
                <w:rFonts w:asciiTheme="majorHAnsi" w:eastAsia="Times New Roman" w:hAnsiTheme="majorHAnsi" w:cstheme="majorHAnsi"/>
                <w:lang w:val="sl-SI" w:eastAsia="sl-SI"/>
              </w:rPr>
              <w:t>,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razvoja govora</w:t>
            </w:r>
            <w:r w:rsidR="00613F3D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govornih motenj</w:t>
            </w:r>
            <w:r w:rsidR="001D1BB7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7199E13C" w14:textId="7496BE32" w:rsidR="00723B17" w:rsidRPr="00D00FC5" w:rsidRDefault="00613F3D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hAnsiTheme="majorHAnsi" w:cstheme="majorHAnsi"/>
                <w:bCs/>
                <w:lang w:val="sl-SI"/>
              </w:rPr>
              <w:t>spozna in zna</w:t>
            </w:r>
            <w:r w:rsidR="00D3579C">
              <w:rPr>
                <w:rFonts w:asciiTheme="majorHAnsi" w:hAnsiTheme="majorHAnsi" w:cstheme="majorHAnsi"/>
                <w:bCs/>
                <w:lang w:val="sl-SI"/>
              </w:rPr>
              <w:t xml:space="preserve"> </w:t>
            </w:r>
            <w:r w:rsidRPr="00D00FC5">
              <w:rPr>
                <w:rFonts w:asciiTheme="majorHAnsi" w:hAnsiTheme="majorHAnsi" w:cstheme="majorHAnsi"/>
                <w:bCs/>
                <w:lang w:val="sl-SI"/>
              </w:rPr>
              <w:t xml:space="preserve">uporabiti </w:t>
            </w:r>
            <w:r w:rsidR="00F82752" w:rsidRPr="00D00FC5">
              <w:rPr>
                <w:rFonts w:asciiTheme="majorHAnsi" w:hAnsiTheme="majorHAnsi" w:cstheme="majorHAnsi"/>
                <w:bCs/>
                <w:lang w:val="sl-SI"/>
              </w:rPr>
              <w:t xml:space="preserve">pristope, </w:t>
            </w:r>
            <w:r w:rsidRPr="00D00FC5">
              <w:rPr>
                <w:rFonts w:asciiTheme="majorHAnsi" w:hAnsiTheme="majorHAnsi" w:cstheme="majorHAnsi"/>
                <w:lang w:val="sl-SI"/>
              </w:rPr>
              <w:t xml:space="preserve">metode in </w:t>
            </w:r>
            <w:r w:rsidR="004705BE" w:rsidRPr="00D00FC5">
              <w:rPr>
                <w:rFonts w:asciiTheme="majorHAnsi" w:hAnsiTheme="majorHAnsi" w:cstheme="majorHAnsi"/>
                <w:lang w:val="sl-SI"/>
              </w:rPr>
              <w:t xml:space="preserve">tehnike </w:t>
            </w:r>
            <w:r w:rsidRPr="00D00FC5">
              <w:rPr>
                <w:rFonts w:asciiTheme="majorHAnsi" w:hAnsiTheme="majorHAnsi" w:cstheme="majorHAnsi"/>
                <w:lang w:val="sl-SI"/>
              </w:rPr>
              <w:t>za poučevanje tujega</w:t>
            </w:r>
            <w:r w:rsidR="003E7A46">
              <w:rPr>
                <w:rFonts w:asciiTheme="majorHAnsi" w:hAnsiTheme="majorHAnsi" w:cstheme="majorHAnsi"/>
                <w:lang w:val="sl-SI"/>
              </w:rPr>
              <w:t>/drugega</w:t>
            </w:r>
            <w:r w:rsidRPr="00D00FC5">
              <w:rPr>
                <w:rFonts w:asciiTheme="majorHAnsi" w:hAnsiTheme="majorHAnsi" w:cstheme="majorHAnsi"/>
                <w:lang w:val="sl-SI"/>
              </w:rPr>
              <w:t xml:space="preserve"> jezika</w:t>
            </w:r>
            <w:r w:rsidR="004705BE" w:rsidRPr="00D00FC5">
              <w:rPr>
                <w:rFonts w:asciiTheme="majorHAnsi" w:hAnsiTheme="majorHAnsi" w:cstheme="majorHAnsi"/>
                <w:lang w:val="sl-SI"/>
              </w:rPr>
              <w:t xml:space="preserve"> na zgodnji stopnji, ki najbolj ustrezajo učencem</w:t>
            </w:r>
            <w:r w:rsidRPr="00D00FC5">
              <w:rPr>
                <w:rFonts w:asciiTheme="majorHAnsi" w:hAnsiTheme="majorHAnsi" w:cstheme="majorHAnsi"/>
                <w:lang w:val="sl-SI"/>
              </w:rPr>
              <w:t xml:space="preserve"> z govornimi in jezikovnimi motnjami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  <w:p w14:paraId="3762B60E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60EF0948" w14:textId="77777777" w:rsidR="008F3928" w:rsidRPr="00D00FC5" w:rsidRDefault="008F3928" w:rsidP="00D41DE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4D43F2F6" w14:textId="355BB1E4" w:rsidR="00D41DE6" w:rsidRPr="00D00FC5" w:rsidRDefault="00D41DE6" w:rsidP="00D41DE6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D3579C">
              <w:rPr>
                <w:rFonts w:asciiTheme="majorHAnsi" w:eastAsia="Times New Roman" w:hAnsiTheme="majorHAnsi" w:cstheme="majorHAnsi"/>
                <w:lang w:val="sl-SI"/>
              </w:rPr>
              <w:t>/-ka</w:t>
            </w:r>
            <w:r w:rsidRPr="00D00FC5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42CC9F1C" w14:textId="1B05243A" w:rsidR="00D41DE6" w:rsidRPr="00D00FC5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D00FC5">
              <w:rPr>
                <w:rFonts w:asciiTheme="majorHAnsi" w:hAnsiTheme="majorHAnsi" w:cstheme="majorHAnsi"/>
                <w:lang w:val="sl-SI"/>
              </w:rPr>
              <w:t xml:space="preserve">uporablja </w:t>
            </w:r>
            <w:r w:rsidR="0008041C" w:rsidRPr="00D00FC5">
              <w:rPr>
                <w:rFonts w:asciiTheme="majorHAnsi" w:eastAsia="SimSun" w:hAnsiTheme="majorHAnsi" w:cstheme="majorHAnsi"/>
                <w:lang w:val="sl-SI" w:eastAsia="zh-CN"/>
              </w:rPr>
              <w:t>digitalno</w:t>
            </w:r>
            <w:r w:rsidRPr="00D00FC5">
              <w:rPr>
                <w:rFonts w:asciiTheme="majorHAnsi" w:eastAsia="SimSun" w:hAnsiTheme="majorHAnsi" w:cstheme="majorHAnsi"/>
                <w:lang w:val="sl-SI" w:eastAsia="zh-CN"/>
              </w:rPr>
              <w:t xml:space="preserve"> tehnologijo</w:t>
            </w:r>
            <w:r w:rsidRPr="00D00FC5">
              <w:rPr>
                <w:rFonts w:asciiTheme="majorHAnsi" w:hAnsiTheme="majorHAnsi" w:cstheme="majorHAnsi"/>
                <w:lang w:val="sl-SI"/>
              </w:rPr>
              <w:t xml:space="preserve"> pri iskanju, izbiranju, obdelavi in predstavitvi informacij</w:t>
            </w:r>
            <w:r w:rsidR="001D1BB7" w:rsidRPr="00D00FC5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6BFBEF41" w14:textId="003C436E" w:rsidR="00613F3D" w:rsidRPr="00D00FC5" w:rsidRDefault="00613F3D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D00FC5">
              <w:rPr>
                <w:rFonts w:asciiTheme="majorHAnsi" w:hAnsiTheme="majorHAnsi" w:cstheme="majorHAnsi"/>
                <w:lang w:val="sl-SI"/>
              </w:rPr>
              <w:t>razvija zmožnosti za kritično uporabo digitalnih tehnologij</w:t>
            </w:r>
            <w:r w:rsidR="001D1BB7" w:rsidRPr="00D00FC5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3F00C38C" w14:textId="70882A3E" w:rsidR="00D41DE6" w:rsidRPr="000A4238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0A4238">
              <w:rPr>
                <w:rFonts w:asciiTheme="majorHAnsi" w:hAnsiTheme="majorHAnsi" w:cstheme="majorHAnsi"/>
                <w:lang w:val="sl-SI"/>
              </w:rPr>
              <w:t>se zaveda potrebe po stalnem izpopolnjevanju že pridobljenega znanja</w:t>
            </w:r>
            <w:r w:rsidR="001D1BB7" w:rsidRPr="000A4238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1B5AAB8D" w14:textId="2E83C22D" w:rsidR="00D41DE6" w:rsidRPr="000A4238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0A4238">
              <w:rPr>
                <w:rFonts w:asciiTheme="majorHAnsi" w:hAnsiTheme="majorHAnsi" w:cstheme="majorHAnsi"/>
                <w:lang w:val="sl-SI"/>
              </w:rPr>
              <w:t>ustvarja in soustvarja učinkovite medčloveške odnose</w:t>
            </w:r>
            <w:r w:rsidR="001D1BB7" w:rsidRPr="000A4238">
              <w:rPr>
                <w:rFonts w:asciiTheme="majorHAnsi" w:hAnsiTheme="majorHAnsi" w:cstheme="majorHAnsi"/>
                <w:lang w:val="sl-SI"/>
              </w:rPr>
              <w:t>;</w:t>
            </w:r>
          </w:p>
          <w:p w14:paraId="007403F6" w14:textId="643BA3ED" w:rsidR="00D41DE6" w:rsidRPr="000A4238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pl-PL"/>
              </w:rPr>
            </w:pPr>
            <w:r w:rsidRPr="000A4238">
              <w:rPr>
                <w:rFonts w:asciiTheme="majorHAnsi" w:hAnsiTheme="majorHAnsi" w:cstheme="majorHAnsi"/>
                <w:lang w:val="pl-PL"/>
              </w:rPr>
              <w:t>povezuje pridobljena znanja med različnimi področji</w:t>
            </w:r>
            <w:r w:rsidR="001D1BB7" w:rsidRPr="000A4238">
              <w:rPr>
                <w:rFonts w:asciiTheme="majorHAnsi" w:hAnsiTheme="majorHAnsi" w:cstheme="majorHAnsi"/>
                <w:lang w:val="pl-PL"/>
              </w:rPr>
              <w:t>;</w:t>
            </w:r>
          </w:p>
          <w:p w14:paraId="1706CDB2" w14:textId="3813463E" w:rsidR="00D41DE6" w:rsidRPr="000A4238" w:rsidRDefault="00D3579C" w:rsidP="005013D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pl-PL"/>
              </w:rPr>
            </w:pPr>
            <w:r w:rsidRPr="000A4238">
              <w:rPr>
                <w:rFonts w:asciiTheme="majorHAnsi" w:hAnsiTheme="majorHAnsi" w:cstheme="majorHAnsi"/>
                <w:lang w:val="pl-PL"/>
              </w:rPr>
              <w:t>je</w:t>
            </w:r>
            <w:r w:rsidR="004A56B8" w:rsidRPr="000A4238">
              <w:rPr>
                <w:rFonts w:asciiTheme="majorHAnsi" w:hAnsiTheme="majorHAnsi" w:cstheme="majorHAnsi"/>
                <w:lang w:val="pl-PL"/>
              </w:rPr>
              <w:t xml:space="preserve"> </w:t>
            </w:r>
            <w:r w:rsidR="00D41DE6" w:rsidRPr="000A4238">
              <w:rPr>
                <w:rFonts w:asciiTheme="majorHAnsi" w:hAnsiTheme="majorHAnsi" w:cstheme="majorHAnsi"/>
                <w:lang w:val="pl-PL"/>
              </w:rPr>
              <w:t>sposob</w:t>
            </w:r>
            <w:r w:rsidRPr="000A4238">
              <w:rPr>
                <w:rFonts w:asciiTheme="majorHAnsi" w:hAnsiTheme="majorHAnsi" w:cstheme="majorHAnsi"/>
                <w:lang w:val="pl-PL"/>
              </w:rPr>
              <w:t>e</w:t>
            </w:r>
            <w:r w:rsidR="00D41DE6" w:rsidRPr="000A4238">
              <w:rPr>
                <w:rFonts w:asciiTheme="majorHAnsi" w:hAnsiTheme="majorHAnsi" w:cstheme="majorHAnsi"/>
                <w:lang w:val="pl-PL"/>
              </w:rPr>
              <w:t>n</w:t>
            </w:r>
            <w:r w:rsidRPr="000A4238">
              <w:rPr>
                <w:rFonts w:asciiTheme="majorHAnsi" w:hAnsiTheme="majorHAnsi" w:cstheme="majorHAnsi"/>
                <w:lang w:val="pl-PL"/>
              </w:rPr>
              <w:t>/-a</w:t>
            </w:r>
            <w:r w:rsidR="004A56B8" w:rsidRPr="000A4238">
              <w:rPr>
                <w:rFonts w:asciiTheme="majorHAnsi" w:hAnsiTheme="majorHAnsi" w:cstheme="majorHAnsi"/>
                <w:lang w:val="pl-PL"/>
              </w:rPr>
              <w:t xml:space="preserve"> </w:t>
            </w:r>
            <w:r w:rsidR="00D41DE6" w:rsidRPr="000A4238">
              <w:rPr>
                <w:rFonts w:asciiTheme="majorHAnsi" w:hAnsiTheme="majorHAnsi" w:cstheme="majorHAnsi"/>
                <w:lang w:val="pl-PL"/>
              </w:rPr>
              <w:t>sporazumevanja, ki izhaja iz razumevanja dveh pogledov in kultur</w:t>
            </w:r>
            <w:r w:rsidR="001D1BB7" w:rsidRPr="000A4238">
              <w:rPr>
                <w:rFonts w:asciiTheme="majorHAnsi" w:hAnsiTheme="majorHAnsi" w:cstheme="majorHAnsi"/>
                <w:lang w:val="pl-PL"/>
              </w:rPr>
              <w:t>;</w:t>
            </w:r>
          </w:p>
          <w:p w14:paraId="7B0DDDA2" w14:textId="785B25EE" w:rsidR="00D41DE6" w:rsidRPr="00D00FC5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D00FC5">
              <w:rPr>
                <w:rFonts w:asciiTheme="majorHAnsi" w:eastAsia="SimSun" w:hAnsiTheme="majorHAnsi" w:cstheme="majorHAnsi"/>
                <w:lang w:val="it-IT" w:eastAsia="zh-CN"/>
              </w:rPr>
              <w:t>so sposobni samostojnega pridobivanja znanj in vedenj</w:t>
            </w:r>
            <w:r w:rsidR="001D1BB7" w:rsidRPr="00D00FC5">
              <w:rPr>
                <w:rFonts w:asciiTheme="majorHAnsi" w:eastAsia="SimSun" w:hAnsiTheme="majorHAnsi" w:cstheme="majorHAnsi"/>
                <w:lang w:val="it-IT" w:eastAsia="zh-CN"/>
              </w:rPr>
              <w:t>;</w:t>
            </w:r>
          </w:p>
          <w:p w14:paraId="5DFC83FD" w14:textId="69C2DB6F" w:rsidR="00D41DE6" w:rsidRPr="00D00FC5" w:rsidRDefault="00D41DE6" w:rsidP="005013D4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D00FC5">
              <w:rPr>
                <w:rFonts w:asciiTheme="majorHAnsi" w:hAnsiTheme="majorHAnsi" w:cstheme="majorHAnsi"/>
                <w:lang w:val="it-IT"/>
              </w:rPr>
              <w:t>se uspešno vključuje v timsko delo</w:t>
            </w:r>
            <w:r w:rsidR="001D1BB7" w:rsidRPr="00D00FC5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3B606FBB" w14:textId="63D2D44A" w:rsidR="00D41DE6" w:rsidRPr="00D00FC5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040972">
              <w:rPr>
                <w:rFonts w:asciiTheme="majorHAnsi" w:hAnsiTheme="majorHAnsi" w:cstheme="majorHAnsi"/>
                <w:lang w:val="it-IT"/>
              </w:rPr>
              <w:t>je</w:t>
            </w:r>
            <w:r w:rsidR="004A56B8" w:rsidRPr="00040972">
              <w:rPr>
                <w:rFonts w:asciiTheme="majorHAnsi" w:hAnsiTheme="majorHAnsi" w:cstheme="majorHAnsi"/>
                <w:lang w:val="it-IT"/>
              </w:rPr>
              <w:t xml:space="preserve"> zmož</w:t>
            </w:r>
            <w:r w:rsidRPr="00040972">
              <w:rPr>
                <w:rFonts w:asciiTheme="majorHAnsi" w:hAnsiTheme="majorHAnsi" w:cstheme="majorHAnsi"/>
                <w:lang w:val="it-IT"/>
              </w:rPr>
              <w:t>e</w:t>
            </w:r>
            <w:r w:rsidR="004A56B8" w:rsidRPr="00040972">
              <w:rPr>
                <w:rFonts w:asciiTheme="majorHAnsi" w:hAnsiTheme="majorHAnsi" w:cstheme="majorHAnsi"/>
                <w:lang w:val="it-IT"/>
              </w:rPr>
              <w:t>n</w:t>
            </w:r>
            <w:r w:rsidRPr="00040972">
              <w:rPr>
                <w:rFonts w:asciiTheme="majorHAnsi" w:hAnsiTheme="majorHAnsi" w:cstheme="majorHAnsi"/>
                <w:lang w:val="it-IT"/>
              </w:rPr>
              <w:t>/-a</w:t>
            </w:r>
            <w:r w:rsidR="00D41DE6" w:rsidRPr="00040972">
              <w:rPr>
                <w:rFonts w:asciiTheme="majorHAnsi" w:hAnsiTheme="majorHAnsi" w:cstheme="majorHAnsi"/>
                <w:lang w:val="it-IT"/>
              </w:rPr>
              <w:t xml:space="preserve"> kritičnega razmišljanja</w:t>
            </w:r>
            <w:r w:rsidR="001D1BB7" w:rsidRPr="00040972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7DAB2535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9BF5F03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2DACBA33" w14:textId="2ADAD10E" w:rsidR="003A5CD7" w:rsidRPr="00D00FC5" w:rsidRDefault="00D41DE6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Študent</w:t>
            </w:r>
            <w:r w:rsidR="00D50B93">
              <w:rPr>
                <w:rFonts w:asciiTheme="majorHAnsi" w:eastAsia="Times New Roman" w:hAnsiTheme="majorHAnsi" w:cstheme="majorHAnsi"/>
                <w:lang w:val="sl-SI" w:eastAsia="sl-SI"/>
              </w:rPr>
              <w:t>/</w:t>
            </w:r>
            <w:r w:rsidR="00CD7EEB">
              <w:rPr>
                <w:rFonts w:asciiTheme="majorHAnsi" w:eastAsia="Times New Roman" w:hAnsiTheme="majorHAnsi" w:cstheme="majorHAnsi"/>
                <w:lang w:val="sl-SI" w:eastAsia="sl-SI"/>
              </w:rPr>
              <w:t>-</w:t>
            </w:r>
            <w:r w:rsidR="00D50B93">
              <w:rPr>
                <w:rFonts w:asciiTheme="majorHAnsi" w:eastAsia="Times New Roman" w:hAnsiTheme="majorHAnsi" w:cstheme="majorHAnsi"/>
                <w:lang w:val="sl-SI" w:eastAsia="sl-SI"/>
              </w:rPr>
              <w:t>ka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:</w:t>
            </w:r>
          </w:p>
          <w:p w14:paraId="567014A3" w14:textId="384A9FB4" w:rsidR="00D96CA2" w:rsidRPr="00D00FC5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="00D41DE6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D41DE6" w:rsidRPr="00D00FC5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D41DE6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kritičnega branja različnih besedil s študijskega področja (str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>okovni članek,</w:t>
            </w:r>
            <w:r w:rsidR="00D41DE6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geslo v leksikonu, poglavje v priročniku in podobno)</w:t>
            </w:r>
            <w:r w:rsidR="00D96CA2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</w:t>
            </w:r>
            <w:r w:rsidR="00F43244">
              <w:rPr>
                <w:rFonts w:asciiTheme="majorHAnsi" w:eastAsia="Times New Roman" w:hAnsiTheme="majorHAnsi" w:cstheme="majorHAnsi"/>
                <w:lang w:val="sl-SI" w:eastAsia="sl-SI"/>
              </w:rPr>
              <w:t>italijanščini</w:t>
            </w:r>
            <w:r w:rsidR="007D76AA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4D49073" w14:textId="0EC1FB7A" w:rsidR="00D41DE6" w:rsidRPr="00D00FC5" w:rsidRDefault="006C31AE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pozna in uporablja</w:t>
            </w:r>
            <w:r w:rsidR="00D41DE6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strokovno terminologijo </w:t>
            </w:r>
            <w:r w:rsidR="00643DA9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predvsem s področja 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>izobraževanja</w:t>
            </w:r>
            <w:r w:rsidR="00613F3D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, </w:t>
            </w:r>
            <w:r w:rsidR="00643DA9" w:rsidRPr="00D00FC5">
              <w:rPr>
                <w:rFonts w:asciiTheme="majorHAnsi" w:eastAsia="Times New Roman" w:hAnsiTheme="majorHAnsi" w:cstheme="majorHAnsi"/>
                <w:lang w:val="sl-SI" w:eastAsia="sl-SI"/>
              </w:rPr>
              <w:t>razvoja govora</w:t>
            </w:r>
            <w:r w:rsidR="00613F3D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govornih motenj v </w:t>
            </w:r>
            <w:r w:rsidR="00F43244">
              <w:rPr>
                <w:rFonts w:asciiTheme="majorHAnsi" w:eastAsia="Times New Roman" w:hAnsiTheme="majorHAnsi" w:cstheme="majorHAnsi"/>
                <w:lang w:val="sl-SI" w:eastAsia="sl-SI"/>
              </w:rPr>
              <w:t>italijanščini</w:t>
            </w:r>
            <w:r w:rsidR="007D76AA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49ED8FF" w14:textId="2F28AE7D" w:rsidR="00643DA9" w:rsidRPr="00D00FC5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="00061A5B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napisati krajši sestavek (esej, poročilo, pismo in podobno) v </w:t>
            </w:r>
            <w:r w:rsidR="00F43244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italijanskem jeziku </w:t>
            </w:r>
            <w:r w:rsidR="00E24726" w:rsidRPr="00D00FC5">
              <w:rPr>
                <w:rFonts w:asciiTheme="majorHAnsi" w:eastAsia="Times New Roman" w:hAnsiTheme="majorHAnsi" w:cstheme="majorHAnsi"/>
                <w:lang w:val="sl-SI" w:eastAsia="sl-SI"/>
              </w:rPr>
              <w:t>in ga kritično oceniti</w:t>
            </w:r>
            <w:r w:rsidR="007D76AA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E28F41F" w14:textId="2B6922DD" w:rsidR="009558B0" w:rsidRDefault="00D50B93" w:rsidP="005013D4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43DA9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javno predstaviti izbrane teme v </w:t>
            </w:r>
            <w:r w:rsidR="00F43244">
              <w:rPr>
                <w:rFonts w:asciiTheme="majorHAnsi" w:eastAsia="Times New Roman" w:hAnsiTheme="majorHAnsi" w:cstheme="majorHAnsi"/>
                <w:lang w:val="sl-SI" w:eastAsia="sl-SI"/>
              </w:rPr>
              <w:t>italijanskem</w:t>
            </w:r>
            <w:r w:rsidR="00643DA9"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jeziku</w:t>
            </w:r>
            <w:r w:rsidR="007D76AA" w:rsidRPr="00D00FC5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C846B02" w14:textId="77777777" w:rsidR="0047317F" w:rsidRDefault="0047317F" w:rsidP="0047317F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47317F">
              <w:rPr>
                <w:rFonts w:asciiTheme="majorHAnsi" w:hAnsiTheme="majorHAnsi" w:cstheme="majorHAnsi"/>
                <w:lang w:val="sl-SI"/>
              </w:rPr>
              <w:t>prevaja</w:t>
            </w:r>
            <w:r>
              <w:rPr>
                <w:rFonts w:asciiTheme="majorHAnsi" w:hAnsiTheme="majorHAnsi" w:cstheme="majorHAnsi"/>
                <w:lang w:val="sl-SI"/>
              </w:rPr>
              <w:t>ti</w:t>
            </w:r>
            <w:r w:rsidRPr="0047317F">
              <w:rPr>
                <w:rFonts w:asciiTheme="majorHAnsi" w:hAnsiTheme="majorHAnsi" w:cstheme="majorHAnsi"/>
                <w:lang w:val="sl-SI"/>
              </w:rPr>
              <w:t xml:space="preserve"> medicinsko-znanstvenega besedila iz </w:t>
            </w:r>
            <w:r>
              <w:rPr>
                <w:rFonts w:asciiTheme="majorHAnsi" w:hAnsiTheme="majorHAnsi" w:cstheme="majorHAnsi"/>
                <w:lang w:val="sl-SI"/>
              </w:rPr>
              <w:t xml:space="preserve">italijanskega </w:t>
            </w:r>
            <w:r w:rsidRPr="0047317F">
              <w:rPr>
                <w:rFonts w:asciiTheme="majorHAnsi" w:hAnsiTheme="majorHAnsi" w:cstheme="majorHAnsi"/>
                <w:lang w:val="sl-SI"/>
              </w:rPr>
              <w:t xml:space="preserve"> jezika; </w:t>
            </w:r>
          </w:p>
          <w:p w14:paraId="73192F9D" w14:textId="27E8D18B" w:rsidR="00FD18E4" w:rsidRPr="00ED1091" w:rsidRDefault="00FD18E4" w:rsidP="00ED1091">
            <w:pPr>
              <w:pStyle w:val="Odstavekseznama"/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 xml:space="preserve">je  sposoben/-a načrtovati, oblikovati in izvesti dejavnosti </w:t>
            </w:r>
            <w:r w:rsidRPr="00D00FC5">
              <w:rPr>
                <w:rFonts w:asciiTheme="majorHAnsi" w:hAnsiTheme="majorHAnsi" w:cstheme="majorHAnsi"/>
                <w:lang w:val="sl-SI"/>
              </w:rPr>
              <w:t xml:space="preserve">za poučevanje tujega jezika na zgodnji stopnji, ki najbolj ustrezajo </w:t>
            </w:r>
            <w:r w:rsidRPr="00D00FC5">
              <w:rPr>
                <w:rFonts w:asciiTheme="majorHAnsi" w:hAnsiTheme="majorHAnsi" w:cstheme="majorHAnsi"/>
                <w:lang w:val="sl-SI"/>
              </w:rPr>
              <w:lastRenderedPageBreak/>
              <w:t>učencem z govornimi in jezikovnimi motnjami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z uporabo ustreznih pristopov in tehnik.</w:t>
            </w:r>
          </w:p>
          <w:p w14:paraId="4F09D529" w14:textId="77777777" w:rsidR="0047317F" w:rsidRDefault="0047317F" w:rsidP="0047317F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je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/-a</w:t>
            </w:r>
            <w:r w:rsidRPr="00D00FC5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Pr="0047317F">
              <w:rPr>
                <w:rFonts w:asciiTheme="majorHAnsi" w:hAnsiTheme="majorHAnsi" w:cstheme="majorHAnsi"/>
                <w:lang w:val="sl-SI"/>
              </w:rPr>
              <w:t xml:space="preserve">tolmačenje tehničnih navodil iz priročnikov za medicinsko opremo in materiale; </w:t>
            </w:r>
          </w:p>
          <w:p w14:paraId="4CF77179" w14:textId="474370E4" w:rsidR="0047317F" w:rsidRPr="00D00FC5" w:rsidRDefault="00D50B93" w:rsidP="0047317F">
            <w:pPr>
              <w:numPr>
                <w:ilvl w:val="0"/>
                <w:numId w:val="4"/>
              </w:num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je</w:t>
            </w:r>
            <w:r w:rsidR="009558B0" w:rsidRPr="00D00FC5">
              <w:rPr>
                <w:rFonts w:asciiTheme="majorHAnsi" w:hAnsiTheme="majorHAnsi" w:cstheme="majorHAnsi"/>
                <w:lang w:val="sl-SI"/>
              </w:rPr>
              <w:t xml:space="preserve"> zmož</w:t>
            </w:r>
            <w:r>
              <w:rPr>
                <w:rFonts w:asciiTheme="majorHAnsi" w:hAnsiTheme="majorHAnsi" w:cstheme="majorHAnsi"/>
                <w:lang w:val="sl-SI"/>
              </w:rPr>
              <w:t>e</w:t>
            </w:r>
            <w:r w:rsidR="009558B0" w:rsidRPr="00D00FC5">
              <w:rPr>
                <w:rFonts w:asciiTheme="majorHAnsi" w:hAnsiTheme="majorHAnsi" w:cstheme="majorHAnsi"/>
                <w:lang w:val="sl-SI"/>
              </w:rPr>
              <w:t>n</w:t>
            </w:r>
            <w:r>
              <w:rPr>
                <w:rFonts w:asciiTheme="majorHAnsi" w:hAnsiTheme="majorHAnsi" w:cstheme="majorHAnsi"/>
                <w:lang w:val="sl-SI"/>
              </w:rPr>
              <w:t>/-a</w:t>
            </w:r>
            <w:r w:rsidR="009558B0" w:rsidRPr="00D00FC5">
              <w:rPr>
                <w:rFonts w:asciiTheme="majorHAnsi" w:hAnsiTheme="majorHAnsi" w:cstheme="majorHAnsi"/>
                <w:lang w:val="sl-SI"/>
              </w:rPr>
              <w:t xml:space="preserve"> učinkovite rabe digitalnih virov in orodij za razvijanje tujejezikovne zmožnosti</w:t>
            </w:r>
            <w:r w:rsidR="00031B40" w:rsidRPr="00D00FC5">
              <w:rPr>
                <w:rFonts w:asciiTheme="majorHAnsi" w:hAnsiTheme="majorHAnsi" w:cstheme="majorHAnsi"/>
                <w:lang w:val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09B2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A3A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9AC07BB" w14:textId="7B21F6A4" w:rsidR="00F45006" w:rsidRPr="00D00FC5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57B18A17" w14:textId="1FB3ED11" w:rsidR="00F45006" w:rsidRPr="00D00FC5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upgrade</w:t>
            </w:r>
            <w:r w:rsidR="003579B0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their communication competences in </w:t>
            </w:r>
            <w:r w:rsidR="00631C3E">
              <w:rPr>
                <w:rFonts w:asciiTheme="majorHAnsi" w:hAnsiTheme="majorHAnsi" w:cstheme="majorHAnsi"/>
                <w:lang w:val="en-GB"/>
              </w:rPr>
              <w:t>Italian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with a focus on genres relevant to their field of study and on functional literacy</w:t>
            </w:r>
            <w:r w:rsidR="001D1BB7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10B899E" w14:textId="4441628F" w:rsidR="00F45006" w:rsidRPr="00D00FC5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D3579C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their </w:t>
            </w:r>
            <w:r w:rsidR="00631C3E">
              <w:rPr>
                <w:rFonts w:asciiTheme="majorHAnsi" w:hAnsiTheme="majorHAnsi" w:cstheme="majorHAnsi"/>
                <w:lang w:val="en-GB"/>
              </w:rPr>
              <w:t>Italian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language competences</w:t>
            </w:r>
            <w:r w:rsidR="001D1BB7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88F91B7" w14:textId="159520F1" w:rsidR="00C64FCD" w:rsidRPr="00D00FC5" w:rsidRDefault="00C64FCD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>develop</w:t>
            </w:r>
            <w:r w:rsidR="00D3579C">
              <w:rPr>
                <w:rFonts w:asciiTheme="majorHAnsi" w:hAnsiTheme="majorHAnsi" w:cstheme="majorHAnsi"/>
                <w:lang w:val="en-GB"/>
              </w:rPr>
              <w:t>s</w:t>
            </w:r>
            <w:r w:rsidRPr="00D00FC5">
              <w:rPr>
                <w:rFonts w:asciiTheme="majorHAnsi" w:hAnsiTheme="majorHAnsi" w:cstheme="majorHAnsi"/>
                <w:lang w:val="en-GB"/>
              </w:rPr>
              <w:t xml:space="preserve"> the ability for critical use of digital technologies</w:t>
            </w:r>
            <w:r w:rsidR="001D1BB7" w:rsidRPr="00D00FC5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14E719DB" w14:textId="151D772C" w:rsidR="00613F3D" w:rsidRPr="00D00FC5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lastRenderedPageBreak/>
              <w:t>further develop</w:t>
            </w:r>
            <w:r w:rsidR="00D3579C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their vocabulary in the area of education</w:t>
            </w:r>
            <w:r w:rsidR="00613F3D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, 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speech development</w:t>
            </w:r>
            <w:r w:rsidR="00613F3D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and speech impediments</w:t>
            </w:r>
            <w:r w:rsidR="001D1BB7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2AB5681" w14:textId="378FD66E" w:rsidR="00F45006" w:rsidRPr="00D00FC5" w:rsidRDefault="00613F3D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learn</w:t>
            </w:r>
            <w:r w:rsidR="00D3579C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about and </w:t>
            </w:r>
            <w:r w:rsidR="00D3579C"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able to use</w:t>
            </w:r>
            <w:r w:rsidR="00F8275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approaches and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methods for 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teaching a foreign</w:t>
            </w:r>
            <w:r w:rsidR="00631C3E">
              <w:rPr>
                <w:rFonts w:asciiTheme="majorHAnsi" w:eastAsia="Times New Roman" w:hAnsiTheme="majorHAnsi" w:cstheme="majorHAnsi"/>
                <w:lang w:val="en-GB" w:eastAsia="sl-SI"/>
              </w:rPr>
              <w:t>/second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language to </w:t>
            </w:r>
            <w:r w:rsidR="004705BE"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young learners 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with speech and language impediments</w:t>
            </w:r>
            <w:r w:rsidR="00F45006" w:rsidRPr="00D00FC5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4222601D" w14:textId="77777777" w:rsidR="00F45006" w:rsidRPr="00D00FC5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BCE1CCA" w14:textId="77777777" w:rsidR="00F45006" w:rsidRPr="00D00FC5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competences:</w:t>
            </w:r>
          </w:p>
          <w:p w14:paraId="6D334C91" w14:textId="2A26FD7E" w:rsidR="00F45006" w:rsidRPr="00D00FC5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640D590D" w14:textId="34D796C0" w:rsidR="00F45006" w:rsidRPr="00D00FC5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08041C" w:rsidRPr="00D00FC5">
              <w:rPr>
                <w:rFonts w:asciiTheme="majorHAnsi" w:eastAsia="Times New Roman" w:hAnsiTheme="majorHAnsi" w:cstheme="majorHAnsi"/>
                <w:lang w:val="en-GB"/>
              </w:rPr>
              <w:t>digital</w:t>
            </w:r>
            <w:r w:rsidR="001D1BB7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literacy in searching for, selecting, processing and presenting information</w:t>
            </w:r>
            <w:r w:rsidR="001D1BB7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20A8C2D" w14:textId="4DBF24A2" w:rsidR="00613F3D" w:rsidRPr="00D00FC5" w:rsidRDefault="00613F3D" w:rsidP="005013D4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HAnsi" w:hAnsiTheme="majorHAnsi" w:cstheme="majorHAnsi"/>
                <w:lang w:val="en-GB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>develop</w:t>
            </w:r>
            <w:r w:rsidR="00D50B93">
              <w:rPr>
                <w:rFonts w:asciiTheme="majorHAnsi" w:hAnsiTheme="majorHAnsi" w:cstheme="majorHAnsi"/>
                <w:lang w:val="en-GB"/>
              </w:rPr>
              <w:t>s</w:t>
            </w:r>
            <w:r w:rsidRPr="00D00FC5">
              <w:rPr>
                <w:rFonts w:asciiTheme="majorHAnsi" w:hAnsiTheme="majorHAnsi" w:cstheme="majorHAnsi"/>
                <w:lang w:val="en-GB"/>
              </w:rPr>
              <w:t xml:space="preserve"> the ability for critical use of digital technologies</w:t>
            </w:r>
            <w:r w:rsidR="001D1BB7" w:rsidRPr="00D00FC5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6F1E23A8" w14:textId="38ED2F5F" w:rsidR="00F45006" w:rsidRPr="00D00FC5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 awareness of the importance of life-long learning and upgrading the acquired knowledge</w:t>
            </w:r>
            <w:r w:rsidR="001D1BB7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724ADF5C" w14:textId="57813A9C" w:rsidR="00F45006" w:rsidRPr="00D00FC5" w:rsidRDefault="00F45006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00FC5">
              <w:rPr>
                <w:rFonts w:asciiTheme="majorHAnsi" w:hAnsiTheme="majorHAnsi" w:cstheme="majorHAnsi"/>
              </w:rPr>
              <w:t>effectively establish</w:t>
            </w:r>
            <w:r w:rsidR="00D50B93">
              <w:rPr>
                <w:rFonts w:asciiTheme="majorHAnsi" w:hAnsiTheme="majorHAnsi" w:cstheme="majorHAnsi"/>
              </w:rPr>
              <w:t>es</w:t>
            </w:r>
            <w:r w:rsidRPr="00D00FC5">
              <w:rPr>
                <w:rFonts w:asciiTheme="majorHAnsi" w:hAnsiTheme="majorHAnsi" w:cstheme="majorHAnsi"/>
              </w:rPr>
              <w:t xml:space="preserve"> rapport with other people and demonstrate interpersonal communication skills</w:t>
            </w:r>
            <w:r w:rsidR="001D1BB7" w:rsidRPr="00D00FC5">
              <w:rPr>
                <w:rFonts w:asciiTheme="majorHAnsi" w:hAnsiTheme="majorHAnsi" w:cstheme="majorHAnsi"/>
              </w:rPr>
              <w:t>;</w:t>
            </w:r>
          </w:p>
          <w:p w14:paraId="3D67CC06" w14:textId="13B24CD0" w:rsidR="00F45006" w:rsidRPr="00D00FC5" w:rsidRDefault="00F45006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00FC5">
              <w:rPr>
                <w:rFonts w:asciiTheme="majorHAnsi" w:hAnsiTheme="majorHAnsi" w:cstheme="majorHAnsi"/>
              </w:rPr>
              <w:t>exhibit</w:t>
            </w:r>
            <w:r w:rsidR="00D50B93">
              <w:rPr>
                <w:rFonts w:asciiTheme="majorHAnsi" w:hAnsiTheme="majorHAnsi" w:cstheme="majorHAnsi"/>
              </w:rPr>
              <w:t>s</w:t>
            </w:r>
            <w:r w:rsidRPr="00D00FC5">
              <w:rPr>
                <w:rFonts w:asciiTheme="majorHAnsi" w:hAnsiTheme="majorHAnsi" w:cstheme="majorHAnsi"/>
              </w:rPr>
              <w:t xml:space="preserve"> skills in synthesizing knowledge from various fields</w:t>
            </w:r>
            <w:r w:rsidR="001D1BB7" w:rsidRPr="00D00FC5">
              <w:rPr>
                <w:rFonts w:asciiTheme="majorHAnsi" w:hAnsiTheme="majorHAnsi" w:cstheme="majorHAnsi"/>
              </w:rPr>
              <w:t>;</w:t>
            </w:r>
          </w:p>
          <w:p w14:paraId="0795E73F" w14:textId="3A398EBF" w:rsidR="00F45006" w:rsidRPr="00D00FC5" w:rsidRDefault="00F45006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00FC5">
              <w:rPr>
                <w:rFonts w:asciiTheme="majorHAnsi" w:hAnsiTheme="majorHAnsi" w:cstheme="majorHAnsi"/>
              </w:rPr>
              <w:t>demonstrate</w:t>
            </w:r>
            <w:r w:rsidR="00D50B93">
              <w:rPr>
                <w:rFonts w:asciiTheme="majorHAnsi" w:hAnsiTheme="majorHAnsi" w:cstheme="majorHAnsi"/>
              </w:rPr>
              <w:t>s</w:t>
            </w:r>
            <w:r w:rsidRPr="00D00FC5">
              <w:rPr>
                <w:rFonts w:asciiTheme="majorHAnsi" w:hAnsiTheme="majorHAnsi" w:cstheme="majorHAnsi"/>
              </w:rPr>
              <w:t xml:space="preserve"> the ability to communicate with other people based on their insights into two cultures and mindsets</w:t>
            </w:r>
            <w:r w:rsidR="001D1BB7" w:rsidRPr="00D00FC5">
              <w:rPr>
                <w:rFonts w:asciiTheme="majorHAnsi" w:hAnsiTheme="majorHAnsi" w:cstheme="majorHAnsi"/>
              </w:rPr>
              <w:t>;</w:t>
            </w:r>
          </w:p>
          <w:p w14:paraId="5A1C3E30" w14:textId="4D25FE4B" w:rsidR="006C31AE" w:rsidRPr="00D00FC5" w:rsidRDefault="00F45006" w:rsidP="006C31A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00FC5">
              <w:rPr>
                <w:rFonts w:asciiTheme="majorHAnsi" w:hAnsiTheme="majorHAnsi" w:cstheme="majorHAnsi"/>
              </w:rPr>
              <w:t>exhibit</w:t>
            </w:r>
            <w:r w:rsidR="00D50B93">
              <w:rPr>
                <w:rFonts w:asciiTheme="majorHAnsi" w:hAnsiTheme="majorHAnsi" w:cstheme="majorHAnsi"/>
              </w:rPr>
              <w:t>s</w:t>
            </w:r>
            <w:r w:rsidRPr="00D00FC5">
              <w:rPr>
                <w:rFonts w:asciiTheme="majorHAnsi" w:hAnsiTheme="majorHAnsi" w:cstheme="majorHAnsi"/>
              </w:rPr>
              <w:t xml:space="preserve"> skills for using tools of enquiry and </w:t>
            </w:r>
            <w:r w:rsidR="001D1BB7" w:rsidRPr="00D00FC5">
              <w:rPr>
                <w:rFonts w:asciiTheme="majorHAnsi" w:hAnsiTheme="majorHAnsi" w:cstheme="majorHAnsi"/>
              </w:rPr>
              <w:t>acquiring knowledge</w:t>
            </w:r>
            <w:r w:rsidRPr="00D00FC5">
              <w:rPr>
                <w:rFonts w:asciiTheme="majorHAnsi" w:hAnsiTheme="majorHAnsi" w:cstheme="majorHAnsi"/>
              </w:rPr>
              <w:t xml:space="preserve"> independently</w:t>
            </w:r>
            <w:r w:rsidR="001D1BB7" w:rsidRPr="00D00FC5">
              <w:rPr>
                <w:rFonts w:asciiTheme="majorHAnsi" w:hAnsiTheme="majorHAnsi" w:cstheme="majorHAnsi"/>
              </w:rPr>
              <w:t>;</w:t>
            </w:r>
          </w:p>
          <w:p w14:paraId="3F0CFF56" w14:textId="459952F8" w:rsidR="006C31AE" w:rsidRPr="00D00FC5" w:rsidRDefault="006C31AE" w:rsidP="006C31A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D00FC5">
              <w:rPr>
                <w:rFonts w:asciiTheme="majorHAnsi" w:hAnsiTheme="majorHAnsi" w:cstheme="majorHAnsi"/>
              </w:rPr>
              <w:t>successfully engage</w:t>
            </w:r>
            <w:r w:rsidR="00D50B93">
              <w:rPr>
                <w:rFonts w:asciiTheme="majorHAnsi" w:hAnsiTheme="majorHAnsi" w:cstheme="majorHAnsi"/>
              </w:rPr>
              <w:t>s</w:t>
            </w:r>
            <w:r w:rsidRPr="00D00FC5">
              <w:rPr>
                <w:rFonts w:asciiTheme="majorHAnsi" w:hAnsiTheme="majorHAnsi" w:cstheme="majorHAnsi"/>
              </w:rPr>
              <w:t xml:space="preserve"> in teamwork;</w:t>
            </w:r>
          </w:p>
          <w:p w14:paraId="68E8A53F" w14:textId="06C8F1A9" w:rsidR="00F45006" w:rsidRPr="00D00FC5" w:rsidRDefault="00D50B93" w:rsidP="005013D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is</w:t>
            </w:r>
            <w:r w:rsidR="004A56B8" w:rsidRPr="00D00FC5">
              <w:rPr>
                <w:rFonts w:asciiTheme="majorHAnsi" w:hAnsiTheme="majorHAnsi" w:cstheme="majorHAnsi"/>
              </w:rPr>
              <w:t xml:space="preserve"> able </w:t>
            </w:r>
            <w:r w:rsidR="00FA636E" w:rsidRPr="00D00FC5">
              <w:rPr>
                <w:rFonts w:asciiTheme="majorHAnsi" w:hAnsiTheme="majorHAnsi" w:cstheme="majorHAnsi"/>
              </w:rPr>
              <w:t>of</w:t>
            </w:r>
            <w:r w:rsidR="00AE2AEE" w:rsidRPr="00D00FC5">
              <w:rPr>
                <w:rFonts w:asciiTheme="majorHAnsi" w:hAnsiTheme="majorHAnsi" w:cstheme="majorHAnsi"/>
              </w:rPr>
              <w:t xml:space="preserve"> </w:t>
            </w:r>
            <w:r w:rsidR="00F45006" w:rsidRPr="00D00FC5">
              <w:rPr>
                <w:rFonts w:asciiTheme="majorHAnsi" w:hAnsiTheme="majorHAnsi" w:cstheme="majorHAnsi"/>
              </w:rPr>
              <w:t>critical thinking.</w:t>
            </w:r>
          </w:p>
          <w:p w14:paraId="4018458B" w14:textId="77777777" w:rsidR="00F45006" w:rsidRPr="00D00FC5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E30AF4C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2CC1F397" w14:textId="48BA4494" w:rsidR="008F3928" w:rsidRPr="00D00FC5" w:rsidRDefault="00F45006" w:rsidP="00F45006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27AAC0CC" w14:textId="41B75B57" w:rsidR="00F45006" w:rsidRPr="00D00FC5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develop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critical reading skills working with different </w:t>
            </w:r>
            <w:r w:rsidR="0047317F">
              <w:rPr>
                <w:rFonts w:asciiTheme="majorHAnsi" w:eastAsia="Times New Roman" w:hAnsiTheme="majorHAnsi" w:cstheme="majorHAnsi"/>
                <w:lang w:val="en-GB"/>
              </w:rPr>
              <w:t>Italian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texts in their field of study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(professional articles, dictionary and encyclopaedic entries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>, chapters in a handbook, etc.)</w:t>
            </w:r>
            <w:r w:rsidR="007D76AA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CB31CE3" w14:textId="77BFAF85" w:rsidR="00F45006" w:rsidRPr="00D00FC5" w:rsidRDefault="001559FF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know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and use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r w:rsidR="00F45006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professional terminology in </w:t>
            </w:r>
            <w:r w:rsidR="00613F3D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education, 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>speech development</w:t>
            </w:r>
            <w:r w:rsidR="00613F3D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and speech impediments in </w:t>
            </w:r>
            <w:r w:rsidR="0047317F">
              <w:rPr>
                <w:rFonts w:asciiTheme="majorHAnsi" w:eastAsia="Times New Roman" w:hAnsiTheme="majorHAnsi" w:cstheme="majorHAnsi"/>
                <w:lang w:val="en-GB"/>
              </w:rPr>
              <w:t>Italian</w:t>
            </w:r>
            <w:r w:rsidR="007D76AA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59F851A4" w14:textId="4C7D0842" w:rsidR="00D96CA2" w:rsidRPr="00D00FC5" w:rsidRDefault="00D96CA2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 ability to write</w:t>
            </w:r>
            <w:r w:rsidR="007D76AA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and to critical evaluate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shorter texts (essays, reports, letters and emails, etc.) in </w:t>
            </w:r>
            <w:r w:rsidR="0047317F">
              <w:rPr>
                <w:rFonts w:asciiTheme="majorHAnsi" w:eastAsia="Times New Roman" w:hAnsiTheme="majorHAnsi" w:cstheme="majorHAnsi"/>
                <w:lang w:val="en-GB"/>
              </w:rPr>
              <w:t>Italian</w:t>
            </w:r>
            <w:r w:rsidR="007D76AA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61BC8926" w14:textId="24220963" w:rsidR="009558B0" w:rsidRDefault="00F45006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 w:rsidR="00D50B93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 ability to give a presentation on a given topic from their field of study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r w:rsidR="0047317F">
              <w:rPr>
                <w:rFonts w:asciiTheme="majorHAnsi" w:eastAsia="Times New Roman" w:hAnsiTheme="majorHAnsi" w:cstheme="majorHAnsi"/>
                <w:lang w:val="en-GB"/>
              </w:rPr>
              <w:t>Italian</w:t>
            </w:r>
            <w:r w:rsidR="007D76AA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F10F531" w14:textId="483F316D" w:rsidR="0047317F" w:rsidRDefault="0047317F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demonstrate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 </w:t>
            </w:r>
            <w:r w:rsidRPr="0047317F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>ability to translat</w:t>
            </w:r>
            <w:r w:rsidR="002070B6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e </w:t>
            </w:r>
            <w:r w:rsidRPr="0047317F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a medical-scientific text from Italian; </w:t>
            </w:r>
          </w:p>
          <w:p w14:paraId="4A9986EF" w14:textId="77777777" w:rsidR="00286E1C" w:rsidRPr="008E17AF" w:rsidRDefault="00286E1C" w:rsidP="00286E1C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lang w:val="en-GB"/>
              </w:rPr>
              <w:t xml:space="preserve">Is able to plan, design and use activities for teaching a foreign language to young </w:t>
            </w:r>
            <w:r>
              <w:rPr>
                <w:rFonts w:asciiTheme="majorHAnsi" w:hAnsiTheme="majorHAnsi" w:cstheme="majorHAnsi"/>
                <w:lang w:val="en-GB"/>
              </w:rPr>
              <w:lastRenderedPageBreak/>
              <w:t>learners with speech and language impediments, using the appropriate approaches and techniques</w:t>
            </w:r>
          </w:p>
          <w:p w14:paraId="2E994FDC" w14:textId="2B434171" w:rsidR="00286E1C" w:rsidRPr="00ED1091" w:rsidRDefault="00286E1C" w:rsidP="00ED1091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</w:p>
          <w:p w14:paraId="094E54C8" w14:textId="56520FC2" w:rsidR="0047317F" w:rsidRPr="0047317F" w:rsidRDefault="0047317F" w:rsidP="005013D4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</w:pPr>
            <w:r w:rsidRPr="0047317F">
              <w:rPr>
                <w:rFonts w:asciiTheme="majorHAnsi" w:eastAsia="Times New Roman" w:hAnsiTheme="majorHAnsi" w:cstheme="majorHAnsi"/>
                <w:color w:val="000000" w:themeColor="text1"/>
                <w:lang w:val="en-GB"/>
              </w:rPr>
              <w:t xml:space="preserve">demonstrates the ability to interpreting technical instructions contained in manuals for medical equipment and materials; </w:t>
            </w:r>
          </w:p>
          <w:p w14:paraId="1166C03D" w14:textId="77777777" w:rsidR="00F45006" w:rsidRPr="0047317F" w:rsidRDefault="009558B0" w:rsidP="00031B40">
            <w:pPr>
              <w:pStyle w:val="Odstavekseznama"/>
              <w:numPr>
                <w:ilvl w:val="0"/>
                <w:numId w:val="8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>are able to effectively use digital resources and tools for developing foreign language competence</w:t>
            </w:r>
            <w:r w:rsidR="00031B40" w:rsidRPr="00D00FC5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2660F698" w14:textId="45A93C72" w:rsidR="0047317F" w:rsidRPr="00D00FC5" w:rsidRDefault="0047317F" w:rsidP="0047317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</w:tc>
      </w:tr>
      <w:tr w:rsidR="008F3928" w:rsidRPr="00D00FC5" w14:paraId="44EA07FA" w14:textId="77777777" w:rsidTr="00E76BF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90C5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2FBE402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466DFBE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9A24CA5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340DE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4BC3FD9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8F3928" w:rsidRPr="00D00FC5" w14:paraId="2AD88C5F" w14:textId="77777777" w:rsidTr="00FB5A6A">
        <w:trPr>
          <w:trHeight w:val="73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40D8BC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0FC7991D" w14:textId="262CEED9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D50B93">
              <w:rPr>
                <w:rFonts w:asciiTheme="majorHAnsi" w:eastAsia="Times New Roman" w:hAnsiTheme="majorHAnsi" w:cstheme="majorHAnsi"/>
                <w:lang w:val="sl-SI"/>
              </w:rPr>
              <w:t>/-ka</w:t>
            </w:r>
            <w:r w:rsidRPr="00D00FC5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749A7D4" w14:textId="25A244AF" w:rsidR="00D96CA2" w:rsidRPr="00D00FC5" w:rsidRDefault="00D96CA2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pozna in razumejo osnovne koncepte na svojem študijskem področju v </w:t>
            </w:r>
            <w:r w:rsidR="003E7A46">
              <w:rPr>
                <w:rFonts w:asciiTheme="majorHAnsi" w:eastAsia="Times New Roman" w:hAnsiTheme="majorHAnsi" w:cstheme="majorHAnsi"/>
                <w:lang w:val="sl-SI"/>
              </w:rPr>
              <w:t>italijanskem</w:t>
            </w:r>
            <w:r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jeziku</w:t>
            </w:r>
            <w:r w:rsidR="007D033A" w:rsidRPr="00D00FC5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6041AFB" w14:textId="4BB5CD66" w:rsidR="00D96CA2" w:rsidRPr="00D00FC5" w:rsidRDefault="00D96CA2" w:rsidP="00D96CA2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pozna jezikovne oblike, ki so potrebne za uresničevanje različnih s</w:t>
            </w:r>
            <w:r w:rsidR="00FE20AA" w:rsidRPr="00D00FC5">
              <w:rPr>
                <w:rFonts w:asciiTheme="majorHAnsi" w:eastAsia="Times New Roman" w:hAnsiTheme="majorHAnsi" w:cstheme="majorHAnsi"/>
                <w:lang w:val="sl-SI"/>
              </w:rPr>
              <w:t>porazumevalnih funkcij</w:t>
            </w:r>
          </w:p>
          <w:p w14:paraId="3DEFCBC8" w14:textId="77777777" w:rsidR="000A6E75" w:rsidRPr="00D00FC5" w:rsidRDefault="000A6E75" w:rsidP="000A6E75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pozna pristope, metode in (digitalna) orodja za poučevanje tujega jezika na zgodnji stopnji, ki najbolj ustrezajo učencem z govornimi in jezikovnimi motnjami</w:t>
            </w:r>
            <w:r w:rsidRPr="00D00FC5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  <w:p w14:paraId="15968E1E" w14:textId="77777777" w:rsidR="007D033A" w:rsidRPr="00D00FC5" w:rsidRDefault="007D033A" w:rsidP="007D033A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568BEF9E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Uporaba:</w:t>
            </w:r>
          </w:p>
          <w:p w14:paraId="51745178" w14:textId="7065AEE5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612A1C">
              <w:rPr>
                <w:rFonts w:asciiTheme="majorHAnsi" w:eastAsia="Times New Roman" w:hAnsiTheme="majorHAnsi" w:cstheme="majorHAnsi"/>
                <w:lang w:val="sl-SI"/>
              </w:rPr>
              <w:t>/-ka</w:t>
            </w:r>
            <w:r w:rsidRPr="00D00FC5">
              <w:rPr>
                <w:rFonts w:asciiTheme="majorHAnsi" w:eastAsia="Times New Roman" w:hAnsiTheme="majorHAnsi" w:cstheme="majorHAnsi"/>
                <w:lang w:val="sl-SI"/>
              </w:rPr>
              <w:t>:</w:t>
            </w:r>
          </w:p>
          <w:p w14:paraId="766656F6" w14:textId="3F39877C" w:rsidR="00D96CA2" w:rsidRPr="00D00FC5" w:rsidRDefault="00612A1C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je</w:t>
            </w:r>
            <w:r w:rsidR="00D96CA2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D96CA2" w:rsidRPr="00D00FC5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="00D96CA2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učinkovito sprejemati, ovrednotiti in uporabljati strokovna besedila s svojega študijskega področja</w:t>
            </w:r>
            <w:r w:rsidR="006239E0" w:rsidRPr="00D00FC5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31E78E92" w14:textId="20BB98E0" w:rsidR="00FE20AA" w:rsidRPr="00D00FC5" w:rsidRDefault="00612A1C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je</w:t>
            </w:r>
            <w:r w:rsidR="00D96CA2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sposob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en/-a</w:t>
            </w:r>
            <w:r w:rsidR="00D96CA2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oblikovati in predstaviti svoja stališča, povezana s študijskim področjem, v </w:t>
            </w:r>
            <w:r w:rsidR="003E7A46">
              <w:rPr>
                <w:rFonts w:asciiTheme="majorHAnsi" w:eastAsia="Times New Roman" w:hAnsiTheme="majorHAnsi" w:cstheme="majorHAnsi"/>
                <w:lang w:val="sl-SI"/>
              </w:rPr>
              <w:t>italijanske</w:t>
            </w:r>
            <w:r w:rsidR="00D96CA2" w:rsidRPr="00D00FC5">
              <w:rPr>
                <w:rFonts w:asciiTheme="majorHAnsi" w:eastAsia="Times New Roman" w:hAnsiTheme="majorHAnsi" w:cstheme="majorHAnsi"/>
                <w:lang w:val="sl-SI"/>
              </w:rPr>
              <w:t>m jeziku</w:t>
            </w:r>
            <w:r w:rsidR="006239E0" w:rsidRPr="00D00FC5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025F70A9" w14:textId="77777777" w:rsidR="007970E9" w:rsidRDefault="00612A1C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je</w:t>
            </w:r>
            <w:r w:rsidR="00FE20AA" w:rsidRPr="00D00FC5">
              <w:rPr>
                <w:rFonts w:asciiTheme="majorHAnsi" w:hAnsiTheme="majorHAnsi" w:cstheme="majorHAnsi"/>
                <w:lang w:val="sl-SI"/>
              </w:rPr>
              <w:t xml:space="preserve"> sposob</w:t>
            </w:r>
            <w:r>
              <w:rPr>
                <w:rFonts w:asciiTheme="majorHAnsi" w:hAnsiTheme="majorHAnsi" w:cstheme="majorHAnsi"/>
                <w:lang w:val="sl-SI"/>
              </w:rPr>
              <w:t>e/-a</w:t>
            </w:r>
            <w:r w:rsidR="00FE20AA" w:rsidRPr="00D00FC5">
              <w:rPr>
                <w:rFonts w:asciiTheme="majorHAnsi" w:hAnsiTheme="majorHAnsi" w:cstheme="majorHAnsi"/>
                <w:lang w:val="sl-SI"/>
              </w:rPr>
              <w:t xml:space="preserve"> v skladu z licencami in pogoji rabe uporabljati digitalne vire in orodja za oblikovanje besedil</w:t>
            </w:r>
            <w:r w:rsidR="00FE20AA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v </w:t>
            </w:r>
            <w:r w:rsidR="003E7A46">
              <w:rPr>
                <w:rFonts w:asciiTheme="majorHAnsi" w:eastAsia="SimSun" w:hAnsiTheme="majorHAnsi" w:cstheme="majorHAnsi"/>
                <w:lang w:val="sl-SI" w:eastAsia="zh-CN"/>
              </w:rPr>
              <w:t>italijanščini</w:t>
            </w:r>
            <w:r w:rsidR="007970E9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2271B2D4" w14:textId="3C59C204" w:rsidR="007970E9" w:rsidRPr="00254D1D" w:rsidRDefault="007970E9" w:rsidP="007970E9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E0D3A">
              <w:rPr>
                <w:rFonts w:cs="Calibri"/>
                <w:lang w:val="sl-SI"/>
              </w:rPr>
              <w:t xml:space="preserve">je sposoben/-na uporabiti ustrezne pristope, metode in oblike dela pri pouku </w:t>
            </w:r>
            <w:r>
              <w:rPr>
                <w:rFonts w:cs="Calibri"/>
                <w:lang w:val="sl-SI"/>
              </w:rPr>
              <w:t>italijanščine</w:t>
            </w:r>
            <w:r w:rsidRPr="002E0D3A">
              <w:rPr>
                <w:rFonts w:cs="Calibri"/>
                <w:lang w:val="sl-SI"/>
              </w:rPr>
              <w:t xml:space="preserve"> na zgodnji stopnji in jih prilagoditi sposobnostim in spretnostim učencev z govornimi in jezikovnimi motnjami,</w:t>
            </w:r>
          </w:p>
          <w:p w14:paraId="0E58FF12" w14:textId="458CBE87" w:rsidR="008F3928" w:rsidRPr="00D00FC5" w:rsidRDefault="008F3928" w:rsidP="005013D4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73E1754" w14:textId="77777777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430FB6AA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  <w:t>Refleksija:</w:t>
            </w:r>
          </w:p>
          <w:p w14:paraId="732ACCE4" w14:textId="77777777" w:rsidR="001E4CD3" w:rsidRPr="00ED1091" w:rsidRDefault="00FB5A6A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649" w:hanging="425"/>
              <w:rPr>
                <w:rFonts w:asciiTheme="majorHAnsi" w:eastAsia="Times New Roman" w:hAnsiTheme="majorHAnsi" w:cstheme="majorHAnsi"/>
                <w:lang w:val="sl-SI"/>
              </w:rPr>
            </w:pPr>
            <w:r w:rsidRPr="00ED1091">
              <w:rPr>
                <w:rFonts w:asciiTheme="majorHAnsi" w:eastAsia="Times New Roman" w:hAnsiTheme="majorHAnsi" w:cstheme="majorHAnsi"/>
                <w:lang w:val="sl-SI"/>
              </w:rPr>
              <w:t>Študent</w:t>
            </w:r>
            <w:r w:rsidR="00365124" w:rsidRPr="00ED1091">
              <w:rPr>
                <w:rFonts w:asciiTheme="majorHAnsi" w:eastAsia="Times New Roman" w:hAnsiTheme="majorHAnsi" w:cstheme="majorHAnsi"/>
                <w:lang w:val="sl-SI"/>
              </w:rPr>
              <w:t>/ka</w:t>
            </w:r>
            <w:r w:rsidR="00612A1C" w:rsidRPr="00ED1091">
              <w:rPr>
                <w:rFonts w:asciiTheme="majorHAnsi" w:eastAsia="Times New Roman" w:hAnsiTheme="majorHAnsi" w:cstheme="majorHAnsi"/>
                <w:lang w:val="sl-SI"/>
              </w:rPr>
              <w:t xml:space="preserve"> je</w:t>
            </w:r>
            <w:r w:rsidRPr="00ED1091">
              <w:rPr>
                <w:rFonts w:asciiTheme="majorHAnsi" w:eastAsia="Times New Roman" w:hAnsiTheme="majorHAnsi" w:cstheme="majorHAnsi"/>
                <w:lang w:val="sl-SI"/>
              </w:rPr>
              <w:t xml:space="preserve"> zmož</w:t>
            </w:r>
            <w:r w:rsidR="00612A1C" w:rsidRPr="00ED1091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Pr="00ED1091">
              <w:rPr>
                <w:rFonts w:asciiTheme="majorHAnsi" w:eastAsia="Times New Roman" w:hAnsiTheme="majorHAnsi" w:cstheme="majorHAnsi"/>
                <w:lang w:val="sl-SI"/>
              </w:rPr>
              <w:t>n</w:t>
            </w:r>
            <w:r w:rsidR="00612A1C" w:rsidRPr="00ED1091">
              <w:rPr>
                <w:rFonts w:asciiTheme="majorHAnsi" w:eastAsia="Times New Roman" w:hAnsiTheme="majorHAnsi" w:cstheme="majorHAnsi"/>
                <w:lang w:val="sl-SI"/>
              </w:rPr>
              <w:t>/-a</w:t>
            </w:r>
            <w:r w:rsidRPr="00ED1091">
              <w:rPr>
                <w:rFonts w:asciiTheme="majorHAnsi" w:eastAsia="Times New Roman" w:hAnsiTheme="majorHAnsi" w:cstheme="majorHAnsi"/>
                <w:lang w:val="sl-SI"/>
              </w:rPr>
              <w:t xml:space="preserve"> ovrednotiti svoje znanje </w:t>
            </w:r>
            <w:r w:rsidR="003E7A46" w:rsidRPr="00ED1091">
              <w:rPr>
                <w:rFonts w:asciiTheme="majorHAnsi" w:eastAsia="Times New Roman" w:hAnsiTheme="majorHAnsi" w:cstheme="majorHAnsi"/>
                <w:lang w:val="sl-SI"/>
              </w:rPr>
              <w:t>italijanskega</w:t>
            </w:r>
            <w:r w:rsidRPr="00ED1091">
              <w:rPr>
                <w:rFonts w:asciiTheme="majorHAnsi" w:eastAsia="Times New Roman" w:hAnsiTheme="majorHAnsi" w:cstheme="majorHAnsi"/>
                <w:lang w:val="sl-SI"/>
              </w:rPr>
              <w:t xml:space="preserve"> jezika in ga uporabiti v funkciji medkulturnega sporazumevanja</w:t>
            </w:r>
            <w:r w:rsidR="001E4CD3" w:rsidRPr="00ED1091">
              <w:rPr>
                <w:rFonts w:asciiTheme="majorHAnsi" w:eastAsia="Times New Roman" w:hAnsiTheme="majorHAnsi" w:cstheme="majorHAnsi"/>
                <w:lang w:val="sl-SI"/>
              </w:rPr>
              <w:t>;</w:t>
            </w:r>
          </w:p>
          <w:p w14:paraId="4C0348D4" w14:textId="77777777" w:rsidR="001E4CD3" w:rsidRPr="00A65472" w:rsidRDefault="001E4CD3" w:rsidP="001E4CD3">
            <w:pPr>
              <w:pStyle w:val="Odstavekseznama"/>
              <w:numPr>
                <w:ilvl w:val="0"/>
                <w:numId w:val="1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2E0D3A">
              <w:rPr>
                <w:rFonts w:cs="Calibri"/>
                <w:lang w:val="sl-SI"/>
              </w:rPr>
              <w:t xml:space="preserve">je zmožen/-na kritično ovrednotiti pridobljene zmožnosti na področju </w:t>
            </w:r>
            <w:r w:rsidRPr="002E0D3A">
              <w:rPr>
                <w:rFonts w:cs="Calibri"/>
                <w:lang w:val="sl-SI"/>
              </w:rPr>
              <w:lastRenderedPageBreak/>
              <w:t xml:space="preserve">poučevanja tujega jezika na zgodnji stopnji za </w:t>
            </w:r>
            <w:r w:rsidRPr="00D00FC5">
              <w:rPr>
                <w:rFonts w:asciiTheme="majorHAnsi" w:hAnsiTheme="majorHAnsi" w:cstheme="majorHAnsi"/>
                <w:lang w:val="sl-SI"/>
              </w:rPr>
              <w:t>učence z govornimi in jezikovnimi motnjami</w:t>
            </w:r>
          </w:p>
          <w:p w14:paraId="7411B76C" w14:textId="43760D05" w:rsidR="00FB5A6A" w:rsidRPr="00D00FC5" w:rsidRDefault="00FB5A6A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69621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05AA5F69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41AF670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D28D6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7BC48736" w14:textId="7CA49848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3D840AEB" w14:textId="43EBF307" w:rsidR="00D96CA2" w:rsidRPr="00D00FC5" w:rsidRDefault="00D96CA2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understand</w:t>
            </w:r>
            <w:r w:rsidR="00612A1C">
              <w:rPr>
                <w:rFonts w:asciiTheme="majorHAnsi" w:eastAsia="Times New Roman" w:hAnsiTheme="majorHAnsi" w:cstheme="majorHAnsi"/>
                <w:lang w:val="en-GB"/>
              </w:rPr>
              <w:t>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the specialist terminology from their field of study in </w:t>
            </w:r>
            <w:r w:rsidR="00631C3E">
              <w:rPr>
                <w:rFonts w:asciiTheme="majorHAnsi" w:hAnsiTheme="majorHAnsi" w:cstheme="majorHAnsi"/>
                <w:lang w:val="en-GB"/>
              </w:rPr>
              <w:t>Italian</w:t>
            </w:r>
            <w:r w:rsidR="007D033A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0B47597" w14:textId="77777777" w:rsidR="002D6E93" w:rsidRDefault="00612A1C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familiar with a variety of communication patterns used for diverse commu</w:t>
            </w:r>
            <w:r w:rsidR="00FE20AA" w:rsidRPr="00D00FC5">
              <w:rPr>
                <w:rFonts w:asciiTheme="majorHAnsi" w:eastAsia="Times New Roman" w:hAnsiTheme="majorHAnsi" w:cstheme="majorHAnsi"/>
                <w:lang w:val="en-GB"/>
              </w:rPr>
              <w:t>nication functions</w:t>
            </w:r>
            <w:r w:rsidR="002D6E93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0DA3AD38" w14:textId="22DE59B3" w:rsidR="00D96CA2" w:rsidRPr="00D00FC5" w:rsidRDefault="002D6E93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cs="Calibri"/>
                <w:lang w:val="en-GB"/>
              </w:rPr>
              <w:t>is familiar with different approaches,</w:t>
            </w:r>
            <w:r w:rsidRPr="006338DC">
              <w:rPr>
                <w:rFonts w:cs="Calibri"/>
                <w:lang w:val="en-GB"/>
              </w:rPr>
              <w:t xml:space="preserve"> methods and </w:t>
            </w:r>
            <w:r>
              <w:rPr>
                <w:rFonts w:cs="Calibri"/>
                <w:lang w:val="en-GB"/>
              </w:rPr>
              <w:t xml:space="preserve">(digital) </w:t>
            </w:r>
            <w:r w:rsidRPr="006338DC">
              <w:rPr>
                <w:rFonts w:cs="Calibri"/>
                <w:lang w:val="en-GB"/>
              </w:rPr>
              <w:t>tools appropriate for teaching English to young learners</w:t>
            </w:r>
            <w:r>
              <w:rPr>
                <w:rFonts w:cs="Calibri"/>
                <w:lang w:val="en-GB"/>
              </w:rPr>
              <w:t xml:space="preserve"> 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>with speech and language impediments</w:t>
            </w:r>
          </w:p>
          <w:p w14:paraId="33F40905" w14:textId="77777777" w:rsidR="00D96CA2" w:rsidRPr="00D00FC5" w:rsidRDefault="00D96CA2" w:rsidP="00D96CA2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40ADB6F" w14:textId="77777777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Application:</w:t>
            </w:r>
          </w:p>
          <w:p w14:paraId="1F910A44" w14:textId="5CBCEC34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Student:</w:t>
            </w:r>
          </w:p>
          <w:p w14:paraId="1A439D7C" w14:textId="4EDA3635" w:rsidR="00D96CA2" w:rsidRPr="00D00FC5" w:rsidRDefault="00612A1C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able to perceive, use and evaluate different specialist texts in their field of study</w:t>
            </w:r>
            <w:r w:rsidR="006239E0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8C580FD" w14:textId="34AF74BF" w:rsidR="00D96CA2" w:rsidRPr="00D00FC5" w:rsidRDefault="00612A1C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eastAsia="Times New Roman" w:hAnsiTheme="majorHAnsi" w:cstheme="majorHAnsi"/>
                <w:lang w:val="en-GB"/>
              </w:rPr>
              <w:t>is</w:t>
            </w:r>
            <w:r w:rsidR="00D96CA2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able to competently discuss topics in the</w:t>
            </w:r>
            <w:r w:rsidR="00FE20AA"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 area of teaching and education</w:t>
            </w:r>
            <w:r w:rsidR="006239E0" w:rsidRPr="00D00FC5">
              <w:rPr>
                <w:rFonts w:asciiTheme="majorHAnsi" w:eastAsia="Times New Roman" w:hAnsiTheme="majorHAnsi" w:cstheme="majorHAnsi"/>
                <w:lang w:val="en-GB"/>
              </w:rPr>
              <w:t>;</w:t>
            </w:r>
          </w:p>
          <w:p w14:paraId="4412A98F" w14:textId="77777777" w:rsidR="00280377" w:rsidRPr="00ED1091" w:rsidRDefault="00612A1C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</w:rPr>
              <w:t>is</w:t>
            </w:r>
            <w:r w:rsidR="00FE20AA" w:rsidRPr="00D00FC5">
              <w:rPr>
                <w:rFonts w:asciiTheme="majorHAnsi" w:hAnsiTheme="majorHAnsi" w:cstheme="majorHAnsi"/>
              </w:rPr>
              <w:t xml:space="preserve"> able to use digital resources and tools in accordance with  different licenses and possible restrictions to write texts in </w:t>
            </w:r>
            <w:r w:rsidR="00631C3E">
              <w:rPr>
                <w:rFonts w:asciiTheme="majorHAnsi" w:hAnsiTheme="majorHAnsi" w:cstheme="majorHAnsi"/>
                <w:lang w:val="en-GB"/>
              </w:rPr>
              <w:t>Italian</w:t>
            </w:r>
            <w:r w:rsidR="006239E0" w:rsidRPr="00D00FC5">
              <w:rPr>
                <w:rFonts w:asciiTheme="majorHAnsi" w:hAnsiTheme="majorHAnsi" w:cstheme="majorHAnsi"/>
              </w:rPr>
              <w:t>.</w:t>
            </w:r>
          </w:p>
          <w:p w14:paraId="51A098B3" w14:textId="6C4BB442" w:rsidR="00FE20AA" w:rsidRPr="00ED1091" w:rsidRDefault="00280377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751" w:hanging="567"/>
              <w:rPr>
                <w:rFonts w:asciiTheme="majorHAnsi" w:eastAsia="Times New Roman" w:hAnsiTheme="majorHAnsi" w:cstheme="majorHAnsi"/>
                <w:lang w:val="en-GB"/>
              </w:rPr>
            </w:pPr>
            <w:r w:rsidRPr="00ED1091">
              <w:rPr>
                <w:rFonts w:asciiTheme="majorHAnsi" w:eastAsia="Times New Roman" w:hAnsiTheme="majorHAnsi" w:cstheme="majorHAnsi"/>
                <w:lang w:val="en-GB"/>
              </w:rPr>
              <w:t>is able to apply appropriate approaches, methods and techniques for teaching Italian to young learners and adjust them to the abilities and skills of learners with speech and language impediments</w:t>
            </w:r>
            <w:r w:rsidR="00ED1091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5BF2398F" w14:textId="77777777" w:rsidR="003B418F" w:rsidRPr="00D00FC5" w:rsidRDefault="003B418F" w:rsidP="003B418F">
            <w:pPr>
              <w:pStyle w:val="Odstavekseznama"/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6970002" w14:textId="77777777" w:rsidR="00D96CA2" w:rsidRPr="00D00FC5" w:rsidRDefault="00D96CA2" w:rsidP="00D96CA2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Reflection:</w:t>
            </w:r>
          </w:p>
          <w:p w14:paraId="19E83D7F" w14:textId="63026A73" w:rsidR="00ED347C" w:rsidRDefault="00D96CA2" w:rsidP="00ED1091">
            <w:pPr>
              <w:pStyle w:val="Odstavekseznama"/>
              <w:numPr>
                <w:ilvl w:val="0"/>
                <w:numId w:val="13"/>
              </w:numPr>
              <w:tabs>
                <w:tab w:val="left" w:pos="1486"/>
              </w:tabs>
              <w:spacing w:after="0" w:line="240" w:lineRule="auto"/>
              <w:ind w:left="610" w:hanging="426"/>
              <w:rPr>
                <w:rFonts w:asciiTheme="majorHAnsi" w:eastAsia="Times New Roman" w:hAnsiTheme="majorHAnsi" w:cstheme="majorHAnsi"/>
                <w:lang w:val="en-GB"/>
              </w:rPr>
            </w:pPr>
            <w:r w:rsidRPr="00ED1091">
              <w:rPr>
                <w:rFonts w:asciiTheme="majorHAnsi" w:eastAsia="Times New Roman" w:hAnsiTheme="majorHAnsi" w:cstheme="majorHAnsi"/>
                <w:lang w:val="en-GB"/>
              </w:rPr>
              <w:t>Student</w:t>
            </w:r>
            <w:r w:rsidR="00612A1C" w:rsidRPr="00ED1091">
              <w:rPr>
                <w:rFonts w:asciiTheme="majorHAnsi" w:eastAsia="Times New Roman" w:hAnsiTheme="majorHAnsi" w:cstheme="majorHAnsi"/>
                <w:lang w:val="en-GB"/>
              </w:rPr>
              <w:t xml:space="preserve"> is</w:t>
            </w:r>
            <w:r w:rsidRPr="00ED1091">
              <w:rPr>
                <w:rFonts w:asciiTheme="majorHAnsi" w:eastAsia="Times New Roman" w:hAnsiTheme="majorHAnsi" w:cstheme="majorHAnsi"/>
                <w:lang w:val="en-GB"/>
              </w:rPr>
              <w:t xml:space="preserve"> able to evaluate </w:t>
            </w:r>
            <w:r w:rsidR="00365124" w:rsidRPr="00ED1091">
              <w:rPr>
                <w:rFonts w:asciiTheme="majorHAnsi" w:eastAsia="Times New Roman" w:hAnsiTheme="majorHAnsi" w:cstheme="majorHAnsi"/>
                <w:lang w:val="en-GB"/>
              </w:rPr>
              <w:t>his/her</w:t>
            </w:r>
            <w:r w:rsidRPr="00ED1091">
              <w:rPr>
                <w:rFonts w:asciiTheme="majorHAnsi" w:eastAsia="Times New Roman" w:hAnsiTheme="majorHAnsi" w:cstheme="majorHAnsi"/>
                <w:lang w:val="en-GB"/>
              </w:rPr>
              <w:t xml:space="preserve"> own </w:t>
            </w:r>
            <w:r w:rsidR="00631C3E" w:rsidRPr="00ED1091">
              <w:rPr>
                <w:rFonts w:asciiTheme="majorHAnsi" w:hAnsiTheme="majorHAnsi" w:cstheme="majorHAnsi"/>
                <w:lang w:val="en-GB"/>
              </w:rPr>
              <w:t>Italian</w:t>
            </w:r>
            <w:r w:rsidRPr="00ED1091">
              <w:rPr>
                <w:rFonts w:asciiTheme="majorHAnsi" w:eastAsia="Times New Roman" w:hAnsiTheme="majorHAnsi" w:cstheme="majorHAnsi"/>
                <w:lang w:val="en-GB"/>
              </w:rPr>
              <w:t xml:space="preserve"> language competences and use them effectively in cross-cultural communication</w:t>
            </w:r>
            <w:r w:rsidR="00D77D5B" w:rsidRPr="00ED1091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3FB51525" w14:textId="77777777" w:rsidR="007858E7" w:rsidRPr="00D00FC5" w:rsidRDefault="007858E7" w:rsidP="00ED1091">
            <w:pPr>
              <w:pStyle w:val="Odstavekseznama"/>
              <w:numPr>
                <w:ilvl w:val="0"/>
                <w:numId w:val="13"/>
              </w:numPr>
              <w:spacing w:after="0" w:line="240" w:lineRule="auto"/>
              <w:ind w:left="610" w:hanging="426"/>
              <w:rPr>
                <w:rFonts w:asciiTheme="majorHAnsi" w:eastAsia="Times New Roman" w:hAnsiTheme="majorHAnsi" w:cstheme="majorHAnsi"/>
                <w:lang w:val="en-GB"/>
              </w:rPr>
            </w:pPr>
            <w:r w:rsidRPr="00ED431C">
              <w:rPr>
                <w:rFonts w:cs="Calibri"/>
                <w:lang w:val="en-GB"/>
              </w:rPr>
              <w:t>show the ability to critically evaluate their own English teaching competences</w:t>
            </w:r>
            <w:r>
              <w:rPr>
                <w:rFonts w:cs="Calibri"/>
                <w:lang w:val="en-GB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for teaching</w:t>
            </w:r>
            <w:r w:rsidRPr="00D00FC5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young learners with speech and language impediments</w:t>
            </w:r>
            <w:r w:rsidRPr="00D00FC5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  <w:p w14:paraId="7355DABA" w14:textId="77777777" w:rsidR="007858E7" w:rsidRPr="00ED1091" w:rsidRDefault="007858E7" w:rsidP="00ED1091">
            <w:pPr>
              <w:pStyle w:val="Odstavekseznama"/>
              <w:tabs>
                <w:tab w:val="left" w:pos="1486"/>
              </w:tabs>
              <w:spacing w:after="0" w:line="240" w:lineRule="auto"/>
              <w:ind w:left="1713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D8BF2D8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CF05422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</w:tc>
      </w:tr>
      <w:tr w:rsidR="008F3928" w:rsidRPr="00D00FC5" w14:paraId="352FB586" w14:textId="77777777" w:rsidTr="00E76BF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C6FEB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51E3D8C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642C0006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709C0B2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323054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C74BAD1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8F3928" w:rsidRPr="00D00FC5" w14:paraId="26D42219" w14:textId="77777777" w:rsidTr="00FB5A6A">
        <w:trPr>
          <w:trHeight w:val="15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E17" w14:textId="101BC9FB" w:rsidR="00C64FCD" w:rsidRPr="00D00FC5" w:rsidRDefault="000E30E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interaktivna predavanja</w:t>
            </w:r>
            <w:r w:rsidR="00C64FCD" w:rsidRPr="00D00FC5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253A81B" w14:textId="666D7F0F" w:rsidR="00643DA9" w:rsidRPr="00D00FC5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delo v manjših skupinah,</w:t>
            </w:r>
          </w:p>
          <w:p w14:paraId="5E64BFCA" w14:textId="77777777" w:rsidR="00643DA9" w:rsidRPr="00D00FC5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samostojno delo študentov,</w:t>
            </w:r>
          </w:p>
          <w:p w14:paraId="5A1E9A20" w14:textId="77777777" w:rsidR="00643DA9" w:rsidRPr="00D00FC5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e-izobraževanje,</w:t>
            </w:r>
          </w:p>
          <w:p w14:paraId="630BA420" w14:textId="77777777" w:rsidR="00643DA9" w:rsidRPr="00D00FC5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razgovor/ diskusija/debata,</w:t>
            </w:r>
          </w:p>
          <w:p w14:paraId="4465F84D" w14:textId="77777777" w:rsidR="00C64FCD" w:rsidRPr="00D00FC5" w:rsidRDefault="00643DA9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delo z besedilom</w:t>
            </w:r>
            <w:r w:rsidR="00C64FCD" w:rsidRPr="00D00FC5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10701D90" w14:textId="77777777" w:rsidR="00D77D5B" w:rsidRPr="00D00FC5" w:rsidRDefault="00C64FC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hAnsiTheme="majorHAnsi" w:cstheme="majorHAnsi"/>
                <w:lang w:val="sl-SI"/>
              </w:rPr>
              <w:t>vzajemno učenje z rabo digitalnih tehnologij</w:t>
            </w:r>
            <w:r w:rsidR="00D77D5B" w:rsidRPr="00D00FC5">
              <w:rPr>
                <w:rFonts w:asciiTheme="majorHAnsi" w:hAnsiTheme="majorHAnsi" w:cstheme="majorHAnsi"/>
                <w:lang w:val="sl-SI"/>
              </w:rPr>
              <w:t>,,</w:t>
            </w:r>
          </w:p>
          <w:p w14:paraId="50A44C0C" w14:textId="33E7A241" w:rsidR="00D77D5B" w:rsidRPr="00D00FC5" w:rsidRDefault="00D77D5B" w:rsidP="009122A2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hAnsiTheme="majorHAnsi" w:cstheme="majorHAnsi"/>
              </w:rPr>
              <w:t>simulacija</w:t>
            </w:r>
            <w:r w:rsidR="00643DA9" w:rsidRPr="00D00FC5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063BD4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C337" w14:textId="3EB9C211" w:rsidR="00C64FCD" w:rsidRPr="00D00FC5" w:rsidRDefault="000E30E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Interactive l</w:t>
            </w:r>
            <w:r w:rsidR="00C64FCD" w:rsidRPr="00D00FC5">
              <w:rPr>
                <w:rFonts w:asciiTheme="majorHAnsi" w:eastAsia="Times New Roman" w:hAnsiTheme="majorHAnsi" w:cstheme="majorHAnsi"/>
                <w:lang w:val="sl-SI"/>
              </w:rPr>
              <w:t>ectures,</w:t>
            </w:r>
          </w:p>
          <w:p w14:paraId="6C321B31" w14:textId="68D98EB6" w:rsidR="00696512" w:rsidRPr="00D00FC5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work in small groups,</w:t>
            </w:r>
          </w:p>
          <w:p w14:paraId="594A0536" w14:textId="77777777" w:rsidR="00696512" w:rsidRPr="00D00FC5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students’ individual work</w:t>
            </w:r>
          </w:p>
          <w:p w14:paraId="07B6BD5D" w14:textId="77777777" w:rsidR="00696512" w:rsidRPr="00D00FC5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e-learning</w:t>
            </w:r>
          </w:p>
          <w:p w14:paraId="088B5CF9" w14:textId="77777777" w:rsidR="00696512" w:rsidRPr="00D00FC5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interview, debate and discussion,</w:t>
            </w:r>
          </w:p>
          <w:p w14:paraId="24C6D8EB" w14:textId="77777777" w:rsidR="00C64FCD" w:rsidRPr="00D00FC5" w:rsidRDefault="00696512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working with texts</w:t>
            </w:r>
            <w:r w:rsidR="00C64FCD" w:rsidRPr="00D00FC5">
              <w:rPr>
                <w:rFonts w:asciiTheme="majorHAnsi" w:eastAsia="Times New Roman" w:hAnsiTheme="majorHAnsi" w:cstheme="majorHAnsi"/>
                <w:lang w:val="sl-SI"/>
              </w:rPr>
              <w:t>,</w:t>
            </w:r>
          </w:p>
          <w:p w14:paraId="0E3FF74D" w14:textId="77777777" w:rsidR="00D77D5B" w:rsidRPr="00D00FC5" w:rsidRDefault="00C64FCD" w:rsidP="005013D4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>peer learning with the use of digital technologies</w:t>
            </w:r>
            <w:r w:rsidR="00D77D5B" w:rsidRPr="00D00FC5">
              <w:rPr>
                <w:rFonts w:asciiTheme="majorHAnsi" w:hAnsiTheme="majorHAnsi" w:cstheme="majorHAnsi"/>
                <w:lang w:val="en-GB"/>
              </w:rPr>
              <w:t>,</w:t>
            </w:r>
          </w:p>
          <w:p w14:paraId="657A7B2C" w14:textId="6F5FD51F" w:rsidR="00D77D5B" w:rsidRPr="00D00FC5" w:rsidRDefault="00D77D5B" w:rsidP="009122A2">
            <w:pPr>
              <w:pStyle w:val="Odstavekseznama"/>
              <w:numPr>
                <w:ilvl w:val="0"/>
                <w:numId w:val="5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hAnsiTheme="majorHAnsi" w:cstheme="majorHAnsi"/>
                <w:lang w:val="en-GB"/>
              </w:rPr>
              <w:t>simulation</w:t>
            </w:r>
            <w:r w:rsidR="00696512" w:rsidRPr="00D00FC5">
              <w:rPr>
                <w:rFonts w:asciiTheme="majorHAnsi" w:eastAsia="Times New Roman" w:hAnsiTheme="majorHAnsi" w:cstheme="majorHAnsi"/>
                <w:lang w:val="sl-SI"/>
              </w:rPr>
              <w:t>.</w:t>
            </w:r>
          </w:p>
        </w:tc>
      </w:tr>
      <w:tr w:rsidR="008F3928" w:rsidRPr="00D00FC5" w14:paraId="30027769" w14:textId="77777777" w:rsidTr="00E76BF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CEE20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DB821AE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10B2A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69464D3B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DBDC1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F356F7A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8F3928" w:rsidRPr="00D00FC5" w14:paraId="5A4BD451" w14:textId="77777777" w:rsidTr="0011155D">
        <w:trPr>
          <w:trHeight w:val="96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AF" w14:textId="5B22BF8A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5F1B0100" w14:textId="77777777" w:rsidR="00D77D5B" w:rsidRPr="00D00FC5" w:rsidRDefault="00D77D5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17DF37D" w14:textId="594B9EF7" w:rsidR="009B6054" w:rsidRPr="00D00FC5" w:rsidRDefault="00D77D5B" w:rsidP="005013D4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Pisni </w:t>
            </w:r>
            <w:r w:rsidR="009B6054" w:rsidRPr="00D00FC5">
              <w:rPr>
                <w:rFonts w:asciiTheme="majorHAnsi" w:eastAsia="Times New Roman" w:hAnsiTheme="majorHAnsi" w:cstheme="majorHAnsi"/>
                <w:lang w:val="sl-SI"/>
              </w:rPr>
              <w:t>izpit</w:t>
            </w:r>
          </w:p>
          <w:p w14:paraId="27F2B164" w14:textId="163E83F7" w:rsidR="008F3928" w:rsidRPr="00952B56" w:rsidRDefault="00D77D5B" w:rsidP="00952B56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lang w:val="sl-SI"/>
              </w:rPr>
              <w:t>Govorni nasto</w:t>
            </w:r>
            <w:r w:rsidR="00952B56">
              <w:rPr>
                <w:rFonts w:asciiTheme="majorHAnsi" w:eastAsia="Times New Roman" w:hAnsiTheme="majorHAnsi" w:cstheme="majorHAnsi"/>
                <w:lang w:val="sl-SI"/>
              </w:rPr>
              <w:t>p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87DD9" w14:textId="77777777" w:rsidR="009122A2" w:rsidRPr="00D00FC5" w:rsidRDefault="009122A2" w:rsidP="00FB5A6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3E2BDBE" w14:textId="77777777" w:rsidR="009122A2" w:rsidRPr="00D00FC5" w:rsidRDefault="009122A2" w:rsidP="00FB5A6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48C1EE6" w14:textId="49C176C4" w:rsidR="008F3928" w:rsidRPr="00D00FC5" w:rsidRDefault="00952B56" w:rsidP="00FB5A6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7</w:t>
            </w:r>
            <w:r w:rsidR="009B6054" w:rsidRPr="00D00FC5">
              <w:rPr>
                <w:rFonts w:asciiTheme="majorHAnsi" w:eastAsia="Times New Roman" w:hAnsiTheme="majorHAnsi" w:cstheme="majorHAnsi"/>
                <w:lang w:val="sl-SI"/>
              </w:rPr>
              <w:t>0</w:t>
            </w:r>
            <w:r w:rsidR="00696512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9B6054" w:rsidRPr="00D00FC5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  <w:p w14:paraId="043A54DF" w14:textId="19036826" w:rsidR="0011155D" w:rsidRPr="00D00FC5" w:rsidRDefault="00952B56" w:rsidP="00952B5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3</w:t>
            </w:r>
            <w:r w:rsidR="009B6054" w:rsidRPr="00D00FC5">
              <w:rPr>
                <w:rFonts w:asciiTheme="majorHAnsi" w:eastAsia="Times New Roman" w:hAnsiTheme="majorHAnsi" w:cstheme="majorHAnsi"/>
                <w:lang w:val="sl-SI"/>
              </w:rPr>
              <w:t>0</w:t>
            </w:r>
            <w:r w:rsidR="00696512" w:rsidRPr="00D00FC5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9B6054" w:rsidRPr="00D00FC5">
              <w:rPr>
                <w:rFonts w:asciiTheme="majorHAnsi" w:eastAsia="Times New Roman" w:hAnsiTheme="majorHAnsi" w:cstheme="majorHAnsi"/>
                <w:lang w:val="sl-SI"/>
              </w:rPr>
              <w:t>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A7E2" w14:textId="2A02551D" w:rsidR="008F3928" w:rsidRPr="00D00FC5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3687F388" w14:textId="77777777" w:rsidR="00D77D5B" w:rsidRPr="00D00FC5" w:rsidRDefault="00D77D5B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0613225" w14:textId="614436D3" w:rsidR="00696512" w:rsidRPr="00D00FC5" w:rsidRDefault="00D77D5B" w:rsidP="005013D4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 xml:space="preserve">written </w:t>
            </w:r>
            <w:r w:rsidR="00696512" w:rsidRPr="00D00FC5">
              <w:rPr>
                <w:rFonts w:asciiTheme="majorHAnsi" w:eastAsia="Times New Roman" w:hAnsiTheme="majorHAnsi" w:cstheme="majorHAnsi"/>
                <w:lang w:val="en-GB"/>
              </w:rPr>
              <w:t>exam,</w:t>
            </w:r>
          </w:p>
          <w:p w14:paraId="3BCD9EA4" w14:textId="1AEFA92F" w:rsidR="00696512" w:rsidRPr="00952B56" w:rsidRDefault="00D77D5B" w:rsidP="00952B56">
            <w:pPr>
              <w:pStyle w:val="Odstavekseznama"/>
              <w:numPr>
                <w:ilvl w:val="0"/>
                <w:numId w:val="1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00FC5">
              <w:rPr>
                <w:rFonts w:asciiTheme="majorHAnsi" w:eastAsia="Times New Roman" w:hAnsiTheme="majorHAnsi" w:cstheme="majorHAnsi"/>
                <w:lang w:val="en-GB"/>
              </w:rPr>
              <w:t>presentation</w:t>
            </w:r>
          </w:p>
        </w:tc>
      </w:tr>
      <w:tr w:rsidR="008F3928" w:rsidRPr="00D00FC5" w14:paraId="4398B720" w14:textId="77777777" w:rsidTr="00B01919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CFFFE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35958193" w14:textId="77777777" w:rsidR="008F3928" w:rsidRPr="00D00FC5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00FC5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8F3928" w:rsidRPr="00D174E9" w14:paraId="71D2ADA0" w14:textId="77777777" w:rsidTr="00E76BFF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711" w14:textId="78846464" w:rsidR="006063CE" w:rsidRPr="006063CE" w:rsidRDefault="006063CE" w:rsidP="006063C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u w:val="single"/>
              </w:rPr>
            </w:pPr>
            <w:r w:rsidRPr="006063CE">
              <w:rPr>
                <w:rFonts w:asciiTheme="majorHAnsi" w:hAnsiTheme="majorHAnsi" w:cstheme="majorHAnsi"/>
                <w:u w:val="single"/>
              </w:rPr>
              <w:t>Dr. Nives Zudič Antonič</w:t>
            </w:r>
          </w:p>
          <w:p w14:paraId="62B5E421" w14:textId="0A5480BD" w:rsidR="008F3928" w:rsidRDefault="00500B45" w:rsidP="00500B4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500B45">
              <w:rPr>
                <w:rFonts w:asciiTheme="majorHAnsi" w:hAnsiTheme="majorHAnsi" w:cstheme="majorHAnsi"/>
                <w:lang w:val="it-IT"/>
              </w:rPr>
              <w:t>ZUDIČ ANTONIČ, Nives. L'insegnamento dell'italiano in Slovenia. </w:t>
            </w:r>
            <w:r w:rsidRPr="00500B45">
              <w:rPr>
                <w:rFonts w:asciiTheme="majorHAnsi" w:hAnsiTheme="majorHAnsi" w:cstheme="majorHAnsi"/>
                <w:i/>
                <w:iCs/>
                <w:lang w:val="it-IT"/>
              </w:rPr>
              <w:t>Italiano linguadue</w:t>
            </w:r>
            <w:r w:rsidRPr="00500B45">
              <w:rPr>
                <w:rFonts w:asciiTheme="majorHAnsi" w:hAnsiTheme="majorHAnsi" w:cstheme="majorHAnsi"/>
                <w:lang w:val="it-IT"/>
              </w:rPr>
              <w:t>. 2023, vol. 15, n. 1, str. 179-197</w:t>
            </w:r>
            <w:r w:rsidRPr="00FC69A9">
              <w:rPr>
                <w:rFonts w:asciiTheme="majorHAnsi" w:hAnsiTheme="majorHAnsi" w:cstheme="majorHAnsi"/>
                <w:lang w:val="it-IT"/>
              </w:rPr>
              <w:t>. </w:t>
            </w:r>
            <w:hyperlink r:id="rId15" w:tgtFrame="_blank" w:history="1">
              <w:r w:rsidRPr="00500B45">
                <w:rPr>
                  <w:rStyle w:val="Hiperpovezava"/>
                  <w:rFonts w:asciiTheme="majorHAnsi" w:hAnsiTheme="majorHAnsi" w:cstheme="majorHAnsi"/>
                </w:rPr>
                <w:t>https://riviste.unimi.it/index.php/promoitals/article/view/20386/18099</w:t>
              </w:r>
            </w:hyperlink>
            <w:r w:rsidRPr="00500B45">
              <w:rPr>
                <w:rFonts w:asciiTheme="majorHAnsi" w:hAnsiTheme="majorHAnsi" w:cstheme="majorHAnsi"/>
              </w:rPr>
              <w:t xml:space="preserve">. </w:t>
            </w:r>
          </w:p>
          <w:p w14:paraId="3DE2DA94" w14:textId="77777777" w:rsidR="00500B45" w:rsidRPr="00FC69A9" w:rsidRDefault="00500B45" w:rsidP="00500B4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500B45">
              <w:rPr>
                <w:rFonts w:asciiTheme="majorHAnsi" w:hAnsiTheme="majorHAnsi" w:cstheme="majorHAnsi"/>
                <w:lang w:val="it-IT"/>
              </w:rPr>
              <w:t>ALLEGRA, Lucia, CRASNICH, Sergio, ZUDIČ ANTONIČ, Nives. Valutazione della comprensione dell'ascolto e del testo scritto nella scuola elementare. V: ZORMAN, Anja (ur.), CERGOL, Jadranka (ur.). </w:t>
            </w:r>
            <w:r w:rsidRPr="00500B45">
              <w:rPr>
                <w:rFonts w:asciiTheme="majorHAnsi" w:hAnsiTheme="majorHAnsi" w:cstheme="majorHAnsi"/>
                <w:i/>
                <w:iCs/>
                <w:lang w:val="it-IT"/>
              </w:rPr>
              <w:t>La lingua italiana nell'educazione in contesti plurilingui : diritto, scelta, opportunità = Italijanski jezik v izobraževanju v večjezičnih okoljih : pravica, izbira, priložnosti</w:t>
            </w:r>
            <w:r w:rsidRPr="00500B45">
              <w:rPr>
                <w:rFonts w:asciiTheme="majorHAnsi" w:hAnsiTheme="majorHAnsi" w:cstheme="majorHAnsi"/>
                <w:lang w:val="it-IT"/>
              </w:rPr>
              <w:t>. Ed. elettronica. Koper: Università del Litorale, 2020. Str. 93-109</w:t>
            </w:r>
            <w:r>
              <w:rPr>
                <w:rFonts w:asciiTheme="majorHAnsi" w:hAnsiTheme="majorHAnsi" w:cstheme="majorHAnsi"/>
                <w:lang w:val="it-IT"/>
              </w:rPr>
              <w:t xml:space="preserve">. </w:t>
            </w:r>
            <w:r w:rsidRPr="00500B45">
              <w:rPr>
                <w:rFonts w:asciiTheme="majorHAnsi" w:hAnsiTheme="majorHAnsi" w:cstheme="majorHAnsi"/>
                <w:lang w:val="it-IT"/>
              </w:rPr>
              <w:t xml:space="preserve">Slovenska znanstvena zbirka za humanistiko, 3. </w:t>
            </w:r>
            <w:hyperlink r:id="rId16" w:tgtFrame="_blank" w:history="1">
              <w:r w:rsidRPr="00FC69A9">
                <w:rPr>
                  <w:rStyle w:val="Hiperpovezava"/>
                  <w:rFonts w:asciiTheme="majorHAnsi" w:hAnsiTheme="majorHAnsi" w:cstheme="majorHAnsi"/>
                  <w:lang w:val="it-IT"/>
                </w:rPr>
                <w:t>https://www.hippocampus.si/ISBN/978-961-293-045-5/93-109.pdf</w:t>
              </w:r>
            </w:hyperlink>
            <w:r w:rsidRPr="00FC69A9">
              <w:rPr>
                <w:rFonts w:asciiTheme="majorHAnsi" w:hAnsiTheme="majorHAnsi" w:cstheme="majorHAnsi"/>
                <w:lang w:val="it-IT"/>
              </w:rPr>
              <w:t>, DOI: </w:t>
            </w:r>
            <w:hyperlink r:id="rId17" w:tgtFrame="_blank" w:history="1">
              <w:r w:rsidRPr="00FC69A9">
                <w:rPr>
                  <w:rStyle w:val="Hiperpovezava"/>
                  <w:rFonts w:asciiTheme="majorHAnsi" w:hAnsiTheme="majorHAnsi" w:cstheme="majorHAnsi"/>
                  <w:lang w:val="it-IT"/>
                </w:rPr>
                <w:t>10.26493/978-961-293-045-5.93-109</w:t>
              </w:r>
            </w:hyperlink>
            <w:r w:rsidRPr="00FC69A9">
              <w:rPr>
                <w:rFonts w:asciiTheme="majorHAnsi" w:hAnsiTheme="majorHAnsi" w:cstheme="majorHAnsi"/>
                <w:lang w:val="it-IT"/>
              </w:rPr>
              <w:t>. [COBISS.SI-ID </w:t>
            </w:r>
            <w:hyperlink r:id="rId18" w:tgtFrame="_blank" w:history="1">
              <w:r w:rsidRPr="00FC69A9">
                <w:rPr>
                  <w:rStyle w:val="Hiperpovezava"/>
                  <w:rFonts w:asciiTheme="majorHAnsi" w:hAnsiTheme="majorHAnsi" w:cstheme="majorHAnsi"/>
                  <w:lang w:val="it-IT"/>
                </w:rPr>
                <w:t>58504195</w:t>
              </w:r>
            </w:hyperlink>
            <w:r w:rsidRPr="00FC69A9">
              <w:rPr>
                <w:rFonts w:asciiTheme="majorHAnsi" w:hAnsiTheme="majorHAnsi" w:cstheme="majorHAnsi"/>
                <w:lang w:val="it-IT"/>
              </w:rPr>
              <w:t>].</w:t>
            </w:r>
          </w:p>
          <w:p w14:paraId="47FF4868" w14:textId="77777777" w:rsidR="00500B45" w:rsidRPr="00FC69A9" w:rsidRDefault="00500B45" w:rsidP="00500B45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500B45">
              <w:rPr>
                <w:rFonts w:asciiTheme="majorHAnsi" w:hAnsiTheme="majorHAnsi" w:cstheme="majorHAnsi"/>
              </w:rPr>
              <w:t>ZUDIČ ANTONIČ, Nives, ZORMAN, Anja. </w:t>
            </w:r>
            <w:r w:rsidRPr="00500B45">
              <w:rPr>
                <w:rFonts w:asciiTheme="majorHAnsi" w:hAnsiTheme="majorHAnsi" w:cstheme="majorHAnsi"/>
                <w:i/>
                <w:iCs/>
              </w:rPr>
              <w:t>The Italian language in education in Slovenia</w:t>
            </w:r>
            <w:r w:rsidRPr="00500B45">
              <w:rPr>
                <w:rFonts w:asciiTheme="majorHAnsi" w:hAnsiTheme="majorHAnsi" w:cstheme="majorHAnsi"/>
              </w:rPr>
              <w:t xml:space="preserve">. 2nd ed. Ljouwert; = Leeuwarden: Mercator European Research Centre on Multilingualism and Language Learning, cop. 2023. </w:t>
            </w:r>
            <w:r w:rsidRPr="00500B45">
              <w:rPr>
                <w:rFonts w:asciiTheme="majorHAnsi" w:hAnsiTheme="majorHAnsi" w:cstheme="majorHAnsi"/>
                <w:lang w:val="it-IT"/>
              </w:rPr>
              <w:t>Regional dossier series. </w:t>
            </w:r>
            <w:hyperlink r:id="rId19" w:tgtFrame="_blank" w:history="1">
              <w:r w:rsidRPr="00500B45">
                <w:rPr>
                  <w:rStyle w:val="Hiperpovezava"/>
                  <w:rFonts w:asciiTheme="majorHAnsi" w:hAnsiTheme="majorHAnsi" w:cstheme="majorHAnsi"/>
                  <w:lang w:val="it-IT"/>
                </w:rPr>
                <w:t>https://www.fryske-akademy.nl/fileadmin/mercator/documents/regional_dossiers/italian_in_slovenia_2nd_2023.pdf</w:t>
              </w:r>
            </w:hyperlink>
            <w:r w:rsidRPr="00500B45">
              <w:rPr>
                <w:rFonts w:asciiTheme="majorHAnsi" w:hAnsiTheme="majorHAnsi" w:cstheme="majorHAnsi"/>
                <w:lang w:val="it-IT"/>
              </w:rPr>
              <w:t xml:space="preserve">. </w:t>
            </w:r>
          </w:p>
          <w:p w14:paraId="5FBF4A68" w14:textId="62F16288" w:rsidR="00AB1E7B" w:rsidRDefault="00AB1E7B" w:rsidP="00786087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AB1E7B">
              <w:rPr>
                <w:rFonts w:asciiTheme="majorHAnsi" w:hAnsiTheme="majorHAnsi" w:cstheme="majorHAnsi"/>
                <w:lang w:val="it-IT"/>
              </w:rPr>
              <w:t>ZUDIČ ANTONIČ, Nives. Educazione letteraria per lo sviluppo della consapevolezza culturale. </w:t>
            </w:r>
            <w:r w:rsidRPr="00AB1E7B">
              <w:rPr>
                <w:rFonts w:asciiTheme="majorHAnsi" w:hAnsiTheme="majorHAnsi" w:cstheme="majorHAnsi"/>
                <w:i/>
                <w:iCs/>
                <w:lang w:val="it-IT"/>
              </w:rPr>
              <w:t>Annales : anali za istrske in mediteranske študije. Series historia et sociologia</w:t>
            </w:r>
            <w:r w:rsidRPr="00AB1E7B">
              <w:rPr>
                <w:rFonts w:asciiTheme="majorHAnsi" w:hAnsiTheme="majorHAnsi" w:cstheme="majorHAnsi"/>
                <w:lang w:val="it-IT"/>
              </w:rPr>
              <w:t>. 2017, letn. 27, št. 3, str. 611-628.</w:t>
            </w:r>
            <w:r>
              <w:rPr>
                <w:rFonts w:asciiTheme="majorHAnsi" w:hAnsiTheme="majorHAnsi" w:cstheme="majorHAnsi"/>
                <w:lang w:val="it-IT"/>
              </w:rPr>
              <w:t xml:space="preserve"> </w:t>
            </w:r>
            <w:hyperlink r:id="rId20" w:tgtFrame="_blank" w:history="1">
              <w:r w:rsidRPr="00AB1E7B">
                <w:rPr>
                  <w:rStyle w:val="Hiperpovezava"/>
                  <w:rFonts w:asciiTheme="majorHAnsi" w:hAnsiTheme="majorHAnsi" w:cstheme="majorHAnsi"/>
                  <w:lang w:val="it-IT"/>
                </w:rPr>
                <w:t>http://zdjp.si/wp-content/uploads/2017/12/ASHS_27-2017-3_ANTONI</w:t>
              </w:r>
            </w:hyperlink>
            <w:r w:rsidRPr="00AB1E7B">
              <w:rPr>
                <w:rFonts w:asciiTheme="majorHAnsi" w:hAnsiTheme="majorHAnsi" w:cstheme="majorHAnsi"/>
                <w:lang w:val="it-IT"/>
              </w:rPr>
              <w:t>, </w:t>
            </w:r>
            <w:hyperlink r:id="rId21" w:tgtFrame="_blank" w:history="1">
              <w:r w:rsidRPr="00AB1E7B">
                <w:rPr>
                  <w:rStyle w:val="Hiperpovezava"/>
                  <w:rFonts w:asciiTheme="majorHAnsi" w:hAnsiTheme="majorHAnsi" w:cstheme="majorHAnsi"/>
                  <w:lang w:val="it-IT"/>
                </w:rPr>
                <w:t>Digitalna knjižnica Slovenije - dLib.si</w:t>
              </w:r>
            </w:hyperlink>
            <w:r w:rsidRPr="00AB1E7B">
              <w:rPr>
                <w:rFonts w:asciiTheme="majorHAnsi" w:hAnsiTheme="majorHAnsi" w:cstheme="majorHAnsi"/>
                <w:lang w:val="it-IT"/>
              </w:rPr>
              <w:t>, DOI: </w:t>
            </w:r>
            <w:hyperlink r:id="rId22" w:tgtFrame="_blank" w:history="1">
              <w:r w:rsidRPr="00AB1E7B">
                <w:rPr>
                  <w:rStyle w:val="Hiperpovezava"/>
                  <w:rFonts w:asciiTheme="majorHAnsi" w:hAnsiTheme="majorHAnsi" w:cstheme="majorHAnsi"/>
                  <w:lang w:val="it-IT"/>
                </w:rPr>
                <w:t>10.19233/ASHS.2017.43</w:t>
              </w:r>
            </w:hyperlink>
            <w:r w:rsidRPr="00AB1E7B">
              <w:rPr>
                <w:rFonts w:asciiTheme="majorHAnsi" w:hAnsiTheme="majorHAnsi" w:cstheme="majorHAnsi"/>
                <w:lang w:val="it-IT"/>
              </w:rPr>
              <w:t xml:space="preserve">. </w:t>
            </w:r>
          </w:p>
          <w:p w14:paraId="60AB712C" w14:textId="77777777" w:rsidR="00AB1E7B" w:rsidRPr="00FC69A9" w:rsidRDefault="00110468" w:rsidP="00110468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110468">
              <w:rPr>
                <w:rFonts w:asciiTheme="majorHAnsi" w:hAnsiTheme="majorHAnsi" w:cstheme="majorHAnsi"/>
              </w:rPr>
              <w:t>ZUDIČ ANTONIČ, Nives. Teaching in plurilinguistic environments with a minority language : analysis of a pre-service training project. </w:t>
            </w:r>
            <w:r w:rsidRPr="00FC69A9">
              <w:rPr>
                <w:rFonts w:asciiTheme="majorHAnsi" w:hAnsiTheme="majorHAnsi" w:cstheme="majorHAnsi"/>
                <w:i/>
                <w:iCs/>
                <w:lang w:val="it-IT"/>
              </w:rPr>
              <w:t>Razprave in gradivo : revija za narodnostna vprašanja</w:t>
            </w:r>
            <w:r w:rsidRPr="00FC69A9">
              <w:rPr>
                <w:rFonts w:asciiTheme="majorHAnsi" w:hAnsiTheme="majorHAnsi" w:cstheme="majorHAnsi"/>
                <w:lang w:val="it-IT"/>
              </w:rPr>
              <w:t xml:space="preserve">. </w:t>
            </w:r>
            <w:r w:rsidRPr="00110468">
              <w:rPr>
                <w:rFonts w:asciiTheme="majorHAnsi" w:hAnsiTheme="majorHAnsi" w:cstheme="majorHAnsi"/>
                <w:lang w:val="it-IT"/>
              </w:rPr>
              <w:t>2018, no. 80, str. 89-103. </w:t>
            </w:r>
            <w:hyperlink r:id="rId23" w:tgtFrame="_blank" w:history="1">
              <w:r w:rsidRPr="00FC69A9">
                <w:rPr>
                  <w:rStyle w:val="Hiperpovezava"/>
                  <w:rFonts w:asciiTheme="majorHAnsi" w:hAnsiTheme="majorHAnsi" w:cstheme="majorHAnsi"/>
                  <w:lang w:val="it-IT"/>
                </w:rPr>
                <w:t>http://www.inv.si/DocDir/Publikacije-PDF/Razprave%20in%20gradivo/RIG%2080/RIG_80_final%20_za_tisk.pdf</w:t>
              </w:r>
            </w:hyperlink>
            <w:r w:rsidRPr="00FC69A9">
              <w:rPr>
                <w:rFonts w:asciiTheme="majorHAnsi" w:hAnsiTheme="majorHAnsi" w:cstheme="majorHAnsi"/>
                <w:lang w:val="it-IT"/>
              </w:rPr>
              <w:t>.  </w:t>
            </w:r>
          </w:p>
          <w:p w14:paraId="0C24E454" w14:textId="77777777" w:rsidR="00880578" w:rsidRDefault="00880578" w:rsidP="00110468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</w:rPr>
            </w:pPr>
            <w:r w:rsidRPr="00FC69A9">
              <w:rPr>
                <w:rFonts w:asciiTheme="majorHAnsi" w:hAnsiTheme="majorHAnsi" w:cstheme="majorHAnsi"/>
                <w:lang w:val="it-IT"/>
              </w:rPr>
              <w:t>ZUDIČ ANTONIČ, Nives. Vzgoja za dvojezičnost in večjezičnost. V: NOVAK-LUKANOVIČ, Sonja (ur.), MIKOLIČ, Vesna (ur.). </w:t>
            </w:r>
            <w:r w:rsidRPr="00FC69A9">
              <w:rPr>
                <w:rFonts w:asciiTheme="majorHAnsi" w:hAnsiTheme="majorHAnsi" w:cstheme="majorHAnsi"/>
                <w:i/>
                <w:iCs/>
                <w:lang w:val="it-IT"/>
              </w:rPr>
              <w:t>Slovenski jezik v stiku : sodobne usmeritve večjezičnega in manjšinskega izobraževanja</w:t>
            </w:r>
            <w:r w:rsidRPr="00FC69A9">
              <w:rPr>
                <w:rFonts w:asciiTheme="majorHAnsi" w:hAnsiTheme="majorHAnsi" w:cstheme="majorHAnsi"/>
                <w:lang w:val="it-IT"/>
              </w:rPr>
              <w:t xml:space="preserve">. </w:t>
            </w:r>
            <w:r w:rsidRPr="00880578">
              <w:rPr>
                <w:rFonts w:asciiTheme="majorHAnsi" w:hAnsiTheme="majorHAnsi" w:cstheme="majorHAnsi"/>
              </w:rPr>
              <w:t>Ljubljana: [Društvo za uporabno jezikoslovje Slovenije], 2011. Str. 52-70. Uporabno jezikoslovje, 9/10.</w:t>
            </w:r>
          </w:p>
          <w:p w14:paraId="1457F04B" w14:textId="62F3CCDA" w:rsidR="006063CE" w:rsidRPr="000E3C8A" w:rsidRDefault="006063CE" w:rsidP="000E3C8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Theme="majorHAnsi" w:hAnsiTheme="majorHAnsi" w:cstheme="majorHAnsi"/>
                <w:u w:val="single"/>
              </w:rPr>
            </w:pPr>
            <w:r w:rsidRPr="000E3C8A">
              <w:rPr>
                <w:rFonts w:asciiTheme="majorHAnsi" w:hAnsiTheme="majorHAnsi" w:cstheme="majorHAnsi"/>
                <w:u w:val="single"/>
              </w:rPr>
              <w:lastRenderedPageBreak/>
              <w:t>Dr. Suzana Todorovič</w:t>
            </w:r>
          </w:p>
          <w:p w14:paraId="7E5812E6" w14:textId="77777777" w:rsidR="00AD2DFD" w:rsidRPr="006063CE" w:rsidRDefault="00AD2DFD" w:rsidP="000E3C8A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6063CE">
              <w:rPr>
                <w:rFonts w:asciiTheme="majorHAnsi" w:hAnsiTheme="majorHAnsi" w:cstheme="majorHAnsi"/>
                <w:lang w:val="it-IT"/>
              </w:rPr>
              <w:t>TODOROVIĆ, Suzana. Il periodo ipotetico nel dialetto istroveneto dell'Istria slovena. 2024. Linguistica, 64/ 2, 101-112.</w:t>
            </w:r>
            <w:r w:rsidRPr="006063CE">
              <w:t xml:space="preserve"> </w:t>
            </w:r>
            <w:hyperlink r:id="rId24" w:tgtFrame="_blank" w:history="1">
              <w:r w:rsidRPr="006063CE">
                <w:rPr>
                  <w:rStyle w:val="Hiperpovezava"/>
                  <w:rFonts w:asciiTheme="majorHAnsi" w:hAnsiTheme="majorHAnsi" w:cstheme="majorHAnsi"/>
                </w:rPr>
                <w:t>https://journals.uni-lj.si/linguistica/article/view/22550/18336</w:t>
              </w:r>
            </w:hyperlink>
          </w:p>
          <w:p w14:paraId="13D9FE17" w14:textId="77777777" w:rsidR="00AD2DFD" w:rsidRPr="006063CE" w:rsidRDefault="00AD2DFD" w:rsidP="000E3C8A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6063CE">
              <w:rPr>
                <w:rFonts w:asciiTheme="majorHAnsi" w:hAnsiTheme="majorHAnsi" w:cstheme="majorHAnsi"/>
                <w:lang w:val="it-IT"/>
              </w:rPr>
              <w:t>TODOROVIĆ, Suzana. Istrobeneščina med pripadniki italijanske narodne manjšine v slovenski Istri, 2021. </w:t>
            </w:r>
            <w:r w:rsidRPr="006063CE">
              <w:rPr>
                <w:rFonts w:asciiTheme="majorHAnsi" w:hAnsiTheme="majorHAnsi" w:cstheme="majorHAnsi"/>
                <w:i/>
                <w:iCs/>
                <w:lang w:val="it-IT"/>
              </w:rPr>
              <w:t>Razprave in gradivo : revija za narodnostna vprašanja,</w:t>
            </w:r>
            <w:r w:rsidRPr="006063CE">
              <w:rPr>
                <w:rFonts w:asciiTheme="majorHAnsi" w:hAnsiTheme="majorHAnsi" w:cstheme="majorHAnsi"/>
                <w:lang w:val="it-IT"/>
              </w:rPr>
              <w:t xml:space="preserve"> 87, str. 211-231. </w:t>
            </w:r>
            <w:hyperlink r:id="rId25" w:tgtFrame="_blank" w:history="1">
              <w:r w:rsidRPr="006063CE">
                <w:rPr>
                  <w:rStyle w:val="Hiperpovezava"/>
                  <w:rFonts w:asciiTheme="majorHAnsi" w:hAnsiTheme="majorHAnsi" w:cstheme="majorHAnsi"/>
                  <w:lang w:val="it-IT"/>
                </w:rPr>
                <w:t>https://sciendo.com/article/10.36144/rig87.dec21.211-231</w:t>
              </w:r>
            </w:hyperlink>
          </w:p>
          <w:p w14:paraId="2CF567A3" w14:textId="77777777" w:rsidR="00AD2DFD" w:rsidRPr="006063CE" w:rsidRDefault="00AD2DFD" w:rsidP="000E3C8A">
            <w:pPr>
              <w:pStyle w:val="Odstavekseznam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theme="majorHAnsi"/>
                <w:lang w:val="it-IT"/>
              </w:rPr>
            </w:pPr>
            <w:r w:rsidRPr="006063CE">
              <w:rPr>
                <w:rFonts w:asciiTheme="majorHAnsi" w:hAnsiTheme="majorHAnsi" w:cstheme="majorHAnsi"/>
                <w:lang w:val="it-IT"/>
              </w:rPr>
              <w:t xml:space="preserve">TODOROVIĆ, Suzana. I tempi verbali del modo indicativo nel dialetto istroveneto del litorale sloveno, 2020. </w:t>
            </w:r>
            <w:r w:rsidRPr="006063CE">
              <w:rPr>
                <w:rFonts w:asciiTheme="majorHAnsi" w:hAnsiTheme="majorHAnsi" w:cstheme="majorHAnsi"/>
                <w:i/>
                <w:iCs/>
                <w:lang w:val="it-IT"/>
              </w:rPr>
              <w:t>Folia linguistica et litteraria</w:t>
            </w:r>
            <w:r w:rsidRPr="006063CE">
              <w:rPr>
                <w:rFonts w:asciiTheme="majorHAnsi" w:hAnsiTheme="majorHAnsi" w:cstheme="majorHAnsi"/>
                <w:lang w:val="it-IT"/>
              </w:rPr>
              <w:t xml:space="preserve">, 30, str. 281-300. </w:t>
            </w:r>
            <w:hyperlink r:id="rId26" w:tgtFrame="_blank" w:history="1">
              <w:r w:rsidRPr="006063CE">
                <w:rPr>
                  <w:rStyle w:val="Hiperpovezava"/>
                  <w:rFonts w:asciiTheme="majorHAnsi" w:hAnsiTheme="majorHAnsi" w:cstheme="majorHAnsi"/>
                  <w:lang w:val="it-IT"/>
                </w:rPr>
                <w:t>http://www.folia.ac.me/image/30/folia_30.pdf</w:t>
              </w:r>
            </w:hyperlink>
            <w:r w:rsidRPr="006063CE">
              <w:rPr>
                <w:rFonts w:asciiTheme="majorHAnsi" w:hAnsiTheme="majorHAnsi" w:cstheme="majorHAnsi"/>
                <w:lang w:val="it-IT"/>
              </w:rPr>
              <w:t>, DOI: </w:t>
            </w:r>
            <w:hyperlink r:id="rId27" w:tgtFrame="_blank" w:history="1">
              <w:r w:rsidRPr="006063CE">
                <w:rPr>
                  <w:rStyle w:val="Hiperpovezava"/>
                  <w:rFonts w:asciiTheme="majorHAnsi" w:hAnsiTheme="majorHAnsi" w:cstheme="majorHAnsi"/>
                  <w:lang w:val="it-IT"/>
                </w:rPr>
                <w:t>10.31902/fll.30.2020.16</w:t>
              </w:r>
            </w:hyperlink>
          </w:p>
          <w:p w14:paraId="4BAAC84A" w14:textId="0CA76045" w:rsidR="00AD2DFD" w:rsidRPr="00AD2DFD" w:rsidRDefault="00AD2DFD" w:rsidP="00AD2DFD">
            <w:pPr>
              <w:pStyle w:val="Odstavekseznama"/>
              <w:autoSpaceDE w:val="0"/>
              <w:autoSpaceDN w:val="0"/>
              <w:adjustRightInd w:val="0"/>
              <w:spacing w:after="0" w:line="240" w:lineRule="auto"/>
              <w:ind w:left="502"/>
              <w:rPr>
                <w:rFonts w:asciiTheme="majorHAnsi" w:hAnsiTheme="majorHAnsi" w:cstheme="majorHAnsi"/>
                <w:lang w:val="it-IT"/>
              </w:rPr>
            </w:pPr>
          </w:p>
        </w:tc>
      </w:tr>
    </w:tbl>
    <w:p w14:paraId="3A5BBECC" w14:textId="77777777" w:rsidR="00584F13" w:rsidRPr="00AD2DFD" w:rsidRDefault="00584F13">
      <w:pPr>
        <w:rPr>
          <w:rFonts w:asciiTheme="majorHAnsi" w:hAnsiTheme="majorHAnsi" w:cstheme="majorHAnsi"/>
          <w:lang w:val="it-IT"/>
        </w:rPr>
      </w:pPr>
    </w:p>
    <w:p w14:paraId="3C51F958" w14:textId="77777777" w:rsidR="00D00FC5" w:rsidRPr="00AD2DFD" w:rsidRDefault="00D00FC5">
      <w:pPr>
        <w:rPr>
          <w:rFonts w:asciiTheme="majorHAnsi" w:hAnsiTheme="majorHAnsi" w:cstheme="majorHAnsi"/>
          <w:lang w:val="it-IT"/>
        </w:rPr>
      </w:pPr>
    </w:p>
    <w:sectPr w:rsidR="00D00FC5" w:rsidRPr="00AD2D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63354"/>
    <w:multiLevelType w:val="hybridMultilevel"/>
    <w:tmpl w:val="C4CC4C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F4CB0"/>
    <w:multiLevelType w:val="hybridMultilevel"/>
    <w:tmpl w:val="36829A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32791"/>
    <w:multiLevelType w:val="hybridMultilevel"/>
    <w:tmpl w:val="4F8AB4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00029"/>
    <w:multiLevelType w:val="hybridMultilevel"/>
    <w:tmpl w:val="C9D21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D019B"/>
    <w:multiLevelType w:val="hybridMultilevel"/>
    <w:tmpl w:val="72F0B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27E84"/>
    <w:multiLevelType w:val="hybridMultilevel"/>
    <w:tmpl w:val="346EA762"/>
    <w:lvl w:ilvl="0" w:tplc="DD384BC6">
      <w:start w:val="1"/>
      <w:numFmt w:val="decimal"/>
      <w:lvlText w:val="%1."/>
      <w:lvlJc w:val="left"/>
      <w:pPr>
        <w:ind w:left="502" w:hanging="360"/>
      </w:pPr>
      <w:rPr>
        <w:rFonts w:asciiTheme="majorHAnsi" w:eastAsia="Calibri" w:hAnsiTheme="majorHAnsi" w:cstheme="maj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35F0A"/>
    <w:multiLevelType w:val="hybridMultilevel"/>
    <w:tmpl w:val="F44A4B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54438"/>
    <w:multiLevelType w:val="hybridMultilevel"/>
    <w:tmpl w:val="DF541458"/>
    <w:lvl w:ilvl="0" w:tplc="200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D784A"/>
    <w:multiLevelType w:val="hybridMultilevel"/>
    <w:tmpl w:val="238C2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44B48"/>
    <w:multiLevelType w:val="hybridMultilevel"/>
    <w:tmpl w:val="75B06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65801"/>
    <w:multiLevelType w:val="hybridMultilevel"/>
    <w:tmpl w:val="346EA762"/>
    <w:lvl w:ilvl="0" w:tplc="DD384BC6">
      <w:start w:val="1"/>
      <w:numFmt w:val="decimal"/>
      <w:lvlText w:val="%1."/>
      <w:lvlJc w:val="left"/>
      <w:pPr>
        <w:ind w:left="502" w:hanging="360"/>
      </w:pPr>
      <w:rPr>
        <w:rFonts w:asciiTheme="majorHAnsi" w:eastAsia="Calibri" w:hAnsiTheme="majorHAnsi" w:cstheme="majorHAns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7B3905"/>
    <w:multiLevelType w:val="hybridMultilevel"/>
    <w:tmpl w:val="8310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377DD"/>
    <w:multiLevelType w:val="hybridMultilevel"/>
    <w:tmpl w:val="0B0084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5C640B"/>
    <w:multiLevelType w:val="hybridMultilevel"/>
    <w:tmpl w:val="1B167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13"/>
  </w:num>
  <w:num w:numId="8">
    <w:abstractNumId w:val="12"/>
  </w:num>
  <w:num w:numId="9">
    <w:abstractNumId w:val="2"/>
  </w:num>
  <w:num w:numId="10">
    <w:abstractNumId w:val="3"/>
  </w:num>
  <w:num w:numId="11">
    <w:abstractNumId w:val="8"/>
  </w:num>
  <w:num w:numId="12">
    <w:abstractNumId w:val="11"/>
  </w:num>
  <w:num w:numId="13">
    <w:abstractNumId w:val="7"/>
  </w:num>
  <w:num w:numId="14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928"/>
    <w:rsid w:val="00025744"/>
    <w:rsid w:val="00031B40"/>
    <w:rsid w:val="00040972"/>
    <w:rsid w:val="00061A5B"/>
    <w:rsid w:val="000779CB"/>
    <w:rsid w:val="0008041C"/>
    <w:rsid w:val="00080E1D"/>
    <w:rsid w:val="000A4238"/>
    <w:rsid w:val="000A6E75"/>
    <w:rsid w:val="000E30ED"/>
    <w:rsid w:val="000E3C8A"/>
    <w:rsid w:val="000E6539"/>
    <w:rsid w:val="00110468"/>
    <w:rsid w:val="0011155D"/>
    <w:rsid w:val="001442A8"/>
    <w:rsid w:val="001559FF"/>
    <w:rsid w:val="001D1BB7"/>
    <w:rsid w:val="001D2690"/>
    <w:rsid w:val="001E4CD3"/>
    <w:rsid w:val="001F0171"/>
    <w:rsid w:val="002070B6"/>
    <w:rsid w:val="0020770B"/>
    <w:rsid w:val="002138BA"/>
    <w:rsid w:val="00235D36"/>
    <w:rsid w:val="00277057"/>
    <w:rsid w:val="00280377"/>
    <w:rsid w:val="00286E1C"/>
    <w:rsid w:val="002C79CA"/>
    <w:rsid w:val="002D6E93"/>
    <w:rsid w:val="00311B68"/>
    <w:rsid w:val="003579B0"/>
    <w:rsid w:val="00365124"/>
    <w:rsid w:val="003A1A71"/>
    <w:rsid w:val="003A5CD7"/>
    <w:rsid w:val="003B418F"/>
    <w:rsid w:val="003E7A46"/>
    <w:rsid w:val="003F1138"/>
    <w:rsid w:val="004705BE"/>
    <w:rsid w:val="0047317F"/>
    <w:rsid w:val="004A56B8"/>
    <w:rsid w:val="004A581A"/>
    <w:rsid w:val="004B7AEB"/>
    <w:rsid w:val="00500B45"/>
    <w:rsid w:val="005013D4"/>
    <w:rsid w:val="00533718"/>
    <w:rsid w:val="0054202C"/>
    <w:rsid w:val="0057014C"/>
    <w:rsid w:val="00584F13"/>
    <w:rsid w:val="005D28A3"/>
    <w:rsid w:val="005E6846"/>
    <w:rsid w:val="006063CE"/>
    <w:rsid w:val="00612A1C"/>
    <w:rsid w:val="00613F3D"/>
    <w:rsid w:val="006239E0"/>
    <w:rsid w:val="00631C3E"/>
    <w:rsid w:val="00637974"/>
    <w:rsid w:val="00643DA9"/>
    <w:rsid w:val="00650D64"/>
    <w:rsid w:val="00653711"/>
    <w:rsid w:val="006665A0"/>
    <w:rsid w:val="006718DC"/>
    <w:rsid w:val="00687DF8"/>
    <w:rsid w:val="00696512"/>
    <w:rsid w:val="006C31AE"/>
    <w:rsid w:val="006F32D3"/>
    <w:rsid w:val="006F7485"/>
    <w:rsid w:val="00704BC3"/>
    <w:rsid w:val="00723B17"/>
    <w:rsid w:val="00736278"/>
    <w:rsid w:val="007600ED"/>
    <w:rsid w:val="007858E7"/>
    <w:rsid w:val="007970E9"/>
    <w:rsid w:val="007B22EA"/>
    <w:rsid w:val="007D01CE"/>
    <w:rsid w:val="007D033A"/>
    <w:rsid w:val="007D3E69"/>
    <w:rsid w:val="007D76AA"/>
    <w:rsid w:val="007E5486"/>
    <w:rsid w:val="00813B75"/>
    <w:rsid w:val="008372A5"/>
    <w:rsid w:val="00880578"/>
    <w:rsid w:val="00884E00"/>
    <w:rsid w:val="008A52BA"/>
    <w:rsid w:val="008C0A88"/>
    <w:rsid w:val="008C4127"/>
    <w:rsid w:val="008E4E1E"/>
    <w:rsid w:val="008F3928"/>
    <w:rsid w:val="008F6C65"/>
    <w:rsid w:val="009122A2"/>
    <w:rsid w:val="00945A41"/>
    <w:rsid w:val="0094629F"/>
    <w:rsid w:val="00952B56"/>
    <w:rsid w:val="009558B0"/>
    <w:rsid w:val="009669E5"/>
    <w:rsid w:val="00976EC5"/>
    <w:rsid w:val="00997D4F"/>
    <w:rsid w:val="009A5004"/>
    <w:rsid w:val="009B6054"/>
    <w:rsid w:val="009D31CB"/>
    <w:rsid w:val="00A1354F"/>
    <w:rsid w:val="00A27C87"/>
    <w:rsid w:val="00AB1E7B"/>
    <w:rsid w:val="00AD2DFD"/>
    <w:rsid w:val="00AE2AEE"/>
    <w:rsid w:val="00B01919"/>
    <w:rsid w:val="00B752A7"/>
    <w:rsid w:val="00B7796C"/>
    <w:rsid w:val="00B8382B"/>
    <w:rsid w:val="00B83FBD"/>
    <w:rsid w:val="00B85676"/>
    <w:rsid w:val="00C26270"/>
    <w:rsid w:val="00C44A95"/>
    <w:rsid w:val="00C64FCD"/>
    <w:rsid w:val="00CD7EEB"/>
    <w:rsid w:val="00CE21D0"/>
    <w:rsid w:val="00CF18DF"/>
    <w:rsid w:val="00CF55E9"/>
    <w:rsid w:val="00D00FC5"/>
    <w:rsid w:val="00D174E9"/>
    <w:rsid w:val="00D3579C"/>
    <w:rsid w:val="00D37EEC"/>
    <w:rsid w:val="00D40401"/>
    <w:rsid w:val="00D41DE6"/>
    <w:rsid w:val="00D50B93"/>
    <w:rsid w:val="00D61F89"/>
    <w:rsid w:val="00D63BAD"/>
    <w:rsid w:val="00D77D5B"/>
    <w:rsid w:val="00D838CF"/>
    <w:rsid w:val="00D96CA2"/>
    <w:rsid w:val="00DD5E10"/>
    <w:rsid w:val="00DF60E1"/>
    <w:rsid w:val="00E24726"/>
    <w:rsid w:val="00E30C8C"/>
    <w:rsid w:val="00E35AAF"/>
    <w:rsid w:val="00E53C34"/>
    <w:rsid w:val="00E569CA"/>
    <w:rsid w:val="00E665C2"/>
    <w:rsid w:val="00E85668"/>
    <w:rsid w:val="00E97017"/>
    <w:rsid w:val="00ED1091"/>
    <w:rsid w:val="00ED33C1"/>
    <w:rsid w:val="00ED347C"/>
    <w:rsid w:val="00F07D8C"/>
    <w:rsid w:val="00F16BB8"/>
    <w:rsid w:val="00F422D6"/>
    <w:rsid w:val="00F43244"/>
    <w:rsid w:val="00F45006"/>
    <w:rsid w:val="00F4625D"/>
    <w:rsid w:val="00F6587F"/>
    <w:rsid w:val="00F82752"/>
    <w:rsid w:val="00FA636E"/>
    <w:rsid w:val="00FB5A6A"/>
    <w:rsid w:val="00FC2785"/>
    <w:rsid w:val="00FC69A9"/>
    <w:rsid w:val="00FD18E4"/>
    <w:rsid w:val="00FD52FF"/>
    <w:rsid w:val="00FE20AA"/>
    <w:rsid w:val="00FE7D12"/>
    <w:rsid w:val="00FF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23F2A4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CF55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DF60E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9669E5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52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52BA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F45006"/>
  </w:style>
  <w:style w:type="character" w:customStyle="1" w:styleId="normaltextrun">
    <w:name w:val="normaltextrun"/>
    <w:basedOn w:val="Privzetapisavaodstavka"/>
    <w:rsid w:val="00C64FCD"/>
  </w:style>
  <w:style w:type="paragraph" w:customStyle="1" w:styleId="paragraph">
    <w:name w:val="paragraph"/>
    <w:basedOn w:val="Navaden"/>
    <w:rsid w:val="00FE2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FE20AA"/>
  </w:style>
  <w:style w:type="paragraph" w:styleId="Telobesedila3">
    <w:name w:val="Body Text 3"/>
    <w:basedOn w:val="Navaden"/>
    <w:link w:val="Telobesedila3Znak"/>
    <w:unhideWhenUsed/>
    <w:rsid w:val="000A4238"/>
    <w:pPr>
      <w:spacing w:after="120" w:line="240" w:lineRule="auto"/>
    </w:pPr>
    <w:rPr>
      <w:rFonts w:ascii="Calibri" w:eastAsia="Calibri" w:hAnsi="Calibri" w:cs="Times New Roman"/>
      <w:sz w:val="16"/>
      <w:szCs w:val="16"/>
      <w:lang w:val="x-none" w:eastAsia="sl-SI"/>
    </w:rPr>
  </w:style>
  <w:style w:type="character" w:customStyle="1" w:styleId="Telobesedila3Znak">
    <w:name w:val="Telo besedila 3 Znak"/>
    <w:basedOn w:val="Privzetapisavaodstavka"/>
    <w:link w:val="Telobesedila3"/>
    <w:rsid w:val="000A4238"/>
    <w:rPr>
      <w:rFonts w:ascii="Calibri" w:eastAsia="Calibri" w:hAnsi="Calibri" w:cs="Times New Roman"/>
      <w:sz w:val="16"/>
      <w:szCs w:val="16"/>
      <w:lang w:val="x-none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2070B6"/>
    <w:rPr>
      <w:color w:val="605E5C"/>
      <w:shd w:val="clear" w:color="auto" w:fill="E1DFDD"/>
    </w:rPr>
  </w:style>
  <w:style w:type="character" w:customStyle="1" w:styleId="Naslov1Znak">
    <w:name w:val="Naslov 1 Znak"/>
    <w:basedOn w:val="Privzetapisavaodstavka"/>
    <w:link w:val="Naslov1"/>
    <w:uiPriority w:val="9"/>
    <w:rsid w:val="00CF55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DF60E1"/>
    <w:rPr>
      <w:rFonts w:asciiTheme="majorHAnsi" w:eastAsiaTheme="majorEastAsia" w:hAnsiTheme="majorHAnsi" w:cstheme="majorBidi"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6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5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69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2483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147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998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9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3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0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3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ogopedistapescantini.com/materiale-scaricabile-logopedista" TargetMode="External"/><Relationship Id="rId18" Type="http://schemas.openxmlformats.org/officeDocument/2006/relationships/hyperlink" Target="https://plus.cobiss.net/cobiss/si/sl/bib/58504195" TargetMode="External"/><Relationship Id="rId26" Type="http://schemas.openxmlformats.org/officeDocument/2006/relationships/hyperlink" Target="http://www.folia.ac.me/image/30/folia_30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ib.si/details/URN:NBN:SI:DOC-LERYK7B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ogopedistapescantini.com/materiale-scaricabile-logopedista" TargetMode="External"/><Relationship Id="rId17" Type="http://schemas.openxmlformats.org/officeDocument/2006/relationships/hyperlink" Target="https://dx.doi.org/10.26493/978-961-293-045-5.93-109" TargetMode="External"/><Relationship Id="rId25" Type="http://schemas.openxmlformats.org/officeDocument/2006/relationships/hyperlink" Target="https://sciendo.com/article/10.36144/rig87.dec21.211-23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hippocampus.si/ISBN/978-961-293-045-5/93-109.pdf" TargetMode="External"/><Relationship Id="rId20" Type="http://schemas.openxmlformats.org/officeDocument/2006/relationships/hyperlink" Target="http://zdjp.si/wp-content/uploads/2017/12/ASHS_27-2017-3_ANTON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guide.univpm.it/af.php?af=145051" TargetMode="External"/><Relationship Id="rId24" Type="http://schemas.openxmlformats.org/officeDocument/2006/relationships/hyperlink" Target="https://journals.uni-lj.si/linguistica/article/view/22550/1833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iviste.unimi.it/index.php/promoitals/article/view/20386/18099" TargetMode="External"/><Relationship Id="rId23" Type="http://schemas.openxmlformats.org/officeDocument/2006/relationships/hyperlink" Target="http://www.inv.si/DocDir/Publikacije-PDF/Razprave%20in%20gradivo/RIG%2080/RIG_80_final%20_za_tisk.pdf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dillodatabase.altervista.org/?doing_wp_cron=1750888530.8931910991668701171875" TargetMode="External"/><Relationship Id="rId19" Type="http://schemas.openxmlformats.org/officeDocument/2006/relationships/hyperlink" Target="https://www.fryske-akademy.nl/fileadmin/mercator/documents/regional_dossiers/italian_in_slovenia_2nd_2023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plus.cobiss.net/cobiss/si/sl/bib/upuk/191769091" TargetMode="External"/><Relationship Id="rId14" Type="http://schemas.openxmlformats.org/officeDocument/2006/relationships/hyperlink" Target="https://www.logopedistapescantini.com/materiale-scaricabile-logopedista" TargetMode="External"/><Relationship Id="rId22" Type="http://schemas.openxmlformats.org/officeDocument/2006/relationships/hyperlink" Target="https://dx.doi.org/10.19233/ASHS.2017.43" TargetMode="External"/><Relationship Id="rId27" Type="http://schemas.openxmlformats.org/officeDocument/2006/relationships/hyperlink" Target="https://dx.doi.org/10.31902/fll.30.2020.16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06413-D9A2-4477-A49B-F2D9FEFF6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A64D5-C310-4B70-AF23-34CC459BC0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B109A2-3C54-49F0-9267-23D05D60C3F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CFEEDAAC-9995-49BC-A32A-7C165BEA2F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2025-07-22T08:10:00Z</dcterms:created>
  <dcterms:modified xsi:type="dcterms:W3CDTF">2025-07-22T08:11:00Z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4f4c0788a6bd63c7f1c03f1969e121b760fc97c258a7f7025d7d043ee4c649e7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14952400</vt:r8>
  </property>
  <property fmtid="{D5CDD505-2E9C-101B-9397-08002B2CF9AE}" pid="5" name="MediaServiceImageTags">
    <vt:lpwstr/>
  </property>
</Properties>
</file>