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56" w:type="dxa"/>
          <w:right w:w="56" w:type="dxa"/>
        </w:tblCellMar>
        <w:tblLook w:val="00A0" w:firstRow="1" w:lastRow="0" w:firstColumn="1" w:lastColumn="0" w:noHBand="0" w:noVBand="0"/>
      </w:tblPr>
      <w:tblGrid>
        <w:gridCol w:w="1522"/>
        <w:gridCol w:w="249"/>
        <w:gridCol w:w="169"/>
        <w:gridCol w:w="1104"/>
        <w:gridCol w:w="523"/>
        <w:gridCol w:w="621"/>
        <w:gridCol w:w="387"/>
        <w:gridCol w:w="514"/>
        <w:gridCol w:w="13"/>
        <w:gridCol w:w="153"/>
        <w:gridCol w:w="851"/>
        <w:gridCol w:w="63"/>
        <w:gridCol w:w="1069"/>
        <w:gridCol w:w="397"/>
        <w:gridCol w:w="1284"/>
        <w:gridCol w:w="245"/>
        <w:gridCol w:w="142"/>
        <w:gridCol w:w="1150"/>
      </w:tblGrid>
      <w:tr w:rsidR="008F3928" w:rsidRPr="00C47F85" w14:paraId="46B67982" w14:textId="77777777" w:rsidTr="008934FE">
        <w:tc>
          <w:tcPr>
            <w:tcW w:w="5000" w:type="pct"/>
            <w:gridSpan w:val="18"/>
            <w:tcBorders>
              <w:top w:val="single" w:sz="4" w:space="0" w:color="auto"/>
              <w:left w:val="single" w:sz="4" w:space="0" w:color="auto"/>
              <w:bottom w:val="single" w:sz="4" w:space="0" w:color="auto"/>
              <w:right w:val="single" w:sz="4" w:space="0" w:color="auto"/>
            </w:tcBorders>
            <w:shd w:val="clear" w:color="auto" w:fill="E6E6E6"/>
          </w:tcPr>
          <w:p w14:paraId="46B67981"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UČNI NAČRT PREDMETA / COURSE SYLLABUS</w:t>
            </w:r>
          </w:p>
        </w:tc>
      </w:tr>
      <w:tr w:rsidR="008F3928" w:rsidRPr="0082512A" w14:paraId="46B67985" w14:textId="77777777" w:rsidTr="008934FE">
        <w:tc>
          <w:tcPr>
            <w:tcW w:w="928" w:type="pct"/>
            <w:gridSpan w:val="3"/>
          </w:tcPr>
          <w:p w14:paraId="46B67983"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Predmet:</w:t>
            </w:r>
          </w:p>
        </w:tc>
        <w:tc>
          <w:tcPr>
            <w:tcW w:w="4072" w:type="pct"/>
            <w:gridSpan w:val="15"/>
            <w:tcBorders>
              <w:top w:val="single" w:sz="4" w:space="0" w:color="auto"/>
              <w:left w:val="single" w:sz="4" w:space="0" w:color="auto"/>
              <w:bottom w:val="single" w:sz="4" w:space="0" w:color="auto"/>
              <w:right w:val="single" w:sz="4" w:space="0" w:color="auto"/>
            </w:tcBorders>
          </w:tcPr>
          <w:p w14:paraId="46B67984" w14:textId="076D8423" w:rsidR="008F3928" w:rsidRPr="00C47F85" w:rsidRDefault="00DA08DB" w:rsidP="00C4572A">
            <w:pPr>
              <w:spacing w:after="0" w:line="240" w:lineRule="auto"/>
              <w:rPr>
                <w:rFonts w:asciiTheme="majorHAnsi" w:hAnsiTheme="majorHAnsi" w:cstheme="minorHAnsi"/>
                <w:lang w:val="sl-SI"/>
              </w:rPr>
            </w:pPr>
            <w:r w:rsidRPr="00C47F85">
              <w:rPr>
                <w:rFonts w:asciiTheme="majorHAnsi" w:hAnsiTheme="majorHAnsi" w:cstheme="minorHAnsi"/>
                <w:lang w:val="sl-SI"/>
              </w:rPr>
              <w:t>Opazovanje in ocenjevanje komunikacije, jezika in govora</w:t>
            </w:r>
          </w:p>
        </w:tc>
      </w:tr>
      <w:tr w:rsidR="008F3928" w:rsidRPr="00C47F85" w14:paraId="46B67988" w14:textId="77777777" w:rsidTr="008934FE">
        <w:tc>
          <w:tcPr>
            <w:tcW w:w="928" w:type="pct"/>
            <w:gridSpan w:val="3"/>
          </w:tcPr>
          <w:p w14:paraId="46B67986" w14:textId="77777777" w:rsidR="008F3928" w:rsidRPr="00C47F85" w:rsidRDefault="008F3928" w:rsidP="00C4572A">
            <w:pPr>
              <w:spacing w:after="0" w:line="240" w:lineRule="auto"/>
              <w:rPr>
                <w:rFonts w:asciiTheme="majorHAnsi" w:eastAsia="Times New Roman" w:hAnsiTheme="majorHAnsi" w:cstheme="minorHAnsi"/>
                <w:b/>
                <w:lang w:val="sl-SI"/>
              </w:rPr>
            </w:pPr>
            <w:proofErr w:type="spellStart"/>
            <w:r w:rsidRPr="00C47F85">
              <w:rPr>
                <w:rFonts w:asciiTheme="majorHAnsi" w:eastAsia="Times New Roman" w:hAnsiTheme="majorHAnsi" w:cstheme="minorHAnsi"/>
                <w:b/>
                <w:lang w:val="sl-SI"/>
              </w:rPr>
              <w:t>Course</w:t>
            </w:r>
            <w:proofErr w:type="spellEnd"/>
            <w:r w:rsidRPr="00C47F85">
              <w:rPr>
                <w:rFonts w:asciiTheme="majorHAnsi" w:eastAsia="Times New Roman" w:hAnsiTheme="majorHAnsi" w:cstheme="minorHAnsi"/>
                <w:b/>
                <w:lang w:val="sl-SI"/>
              </w:rPr>
              <w:t xml:space="preserve"> title:</w:t>
            </w:r>
          </w:p>
        </w:tc>
        <w:tc>
          <w:tcPr>
            <w:tcW w:w="4072" w:type="pct"/>
            <w:gridSpan w:val="15"/>
            <w:tcBorders>
              <w:top w:val="single" w:sz="4" w:space="0" w:color="auto"/>
              <w:left w:val="single" w:sz="4" w:space="0" w:color="auto"/>
              <w:bottom w:val="single" w:sz="4" w:space="0" w:color="auto"/>
              <w:right w:val="single" w:sz="4" w:space="0" w:color="auto"/>
            </w:tcBorders>
          </w:tcPr>
          <w:p w14:paraId="46B67987" w14:textId="77777777" w:rsidR="008F3928" w:rsidRPr="00C47F85" w:rsidRDefault="00EC2A85" w:rsidP="00C4572A">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 xml:space="preserve">Assessment </w:t>
            </w:r>
            <w:r w:rsidR="00073AA9" w:rsidRPr="00C47F85">
              <w:rPr>
                <w:rFonts w:asciiTheme="majorHAnsi" w:eastAsia="Times New Roman" w:hAnsiTheme="majorHAnsi" w:cstheme="minorHAnsi"/>
                <w:lang w:val="sl-SI"/>
              </w:rPr>
              <w:t>of speech, language and communication in speech and language therapy</w:t>
            </w:r>
          </w:p>
        </w:tc>
      </w:tr>
      <w:tr w:rsidR="008F3928" w:rsidRPr="00C47F85" w14:paraId="46B6798D" w14:textId="77777777" w:rsidTr="008934FE">
        <w:tc>
          <w:tcPr>
            <w:tcW w:w="1706" w:type="pct"/>
            <w:gridSpan w:val="5"/>
            <w:vAlign w:val="center"/>
          </w:tcPr>
          <w:p w14:paraId="46B67989" w14:textId="77777777" w:rsidR="008F3928" w:rsidRPr="00C47F85" w:rsidRDefault="008F3928" w:rsidP="00C4572A">
            <w:pPr>
              <w:spacing w:after="0" w:line="240" w:lineRule="auto"/>
              <w:jc w:val="center"/>
              <w:rPr>
                <w:rFonts w:asciiTheme="majorHAnsi" w:eastAsia="Times New Roman" w:hAnsiTheme="majorHAnsi" w:cstheme="minorHAnsi"/>
                <w:b/>
                <w:lang w:val="sl-SI"/>
              </w:rPr>
            </w:pPr>
          </w:p>
        </w:tc>
        <w:tc>
          <w:tcPr>
            <w:tcW w:w="1755" w:type="pct"/>
            <w:gridSpan w:val="8"/>
            <w:vAlign w:val="center"/>
          </w:tcPr>
          <w:p w14:paraId="46B6798A" w14:textId="77777777" w:rsidR="008F3928" w:rsidRPr="00C47F85" w:rsidRDefault="008F3928" w:rsidP="00C4572A">
            <w:pPr>
              <w:spacing w:after="0" w:line="240" w:lineRule="auto"/>
              <w:jc w:val="center"/>
              <w:rPr>
                <w:rFonts w:asciiTheme="majorHAnsi" w:eastAsia="Times New Roman" w:hAnsiTheme="majorHAnsi" w:cstheme="minorHAnsi"/>
                <w:b/>
                <w:lang w:val="sl-SI"/>
              </w:rPr>
            </w:pPr>
          </w:p>
        </w:tc>
        <w:tc>
          <w:tcPr>
            <w:tcW w:w="804" w:type="pct"/>
            <w:gridSpan w:val="2"/>
            <w:vAlign w:val="center"/>
          </w:tcPr>
          <w:p w14:paraId="46B6798B" w14:textId="77777777" w:rsidR="008F3928" w:rsidRPr="00C47F85" w:rsidRDefault="008F3928" w:rsidP="00C4572A">
            <w:pPr>
              <w:spacing w:after="0" w:line="240" w:lineRule="auto"/>
              <w:jc w:val="center"/>
              <w:rPr>
                <w:rFonts w:asciiTheme="majorHAnsi" w:eastAsia="Times New Roman" w:hAnsiTheme="majorHAnsi" w:cstheme="minorHAnsi"/>
                <w:b/>
                <w:lang w:val="sl-SI"/>
              </w:rPr>
            </w:pPr>
          </w:p>
        </w:tc>
        <w:tc>
          <w:tcPr>
            <w:tcW w:w="735" w:type="pct"/>
            <w:gridSpan w:val="3"/>
            <w:vAlign w:val="center"/>
          </w:tcPr>
          <w:p w14:paraId="46B6798C" w14:textId="77777777" w:rsidR="008F3928" w:rsidRPr="00C47F85" w:rsidRDefault="008F3928" w:rsidP="00C4572A">
            <w:pPr>
              <w:spacing w:after="0" w:line="240" w:lineRule="auto"/>
              <w:jc w:val="center"/>
              <w:rPr>
                <w:rFonts w:asciiTheme="majorHAnsi" w:eastAsia="Times New Roman" w:hAnsiTheme="majorHAnsi" w:cstheme="minorHAnsi"/>
                <w:b/>
                <w:lang w:val="sl-SI"/>
              </w:rPr>
            </w:pPr>
          </w:p>
        </w:tc>
      </w:tr>
      <w:tr w:rsidR="008F3928" w:rsidRPr="00C47F85" w14:paraId="46B67996" w14:textId="77777777" w:rsidTr="008934FE">
        <w:tc>
          <w:tcPr>
            <w:tcW w:w="1706" w:type="pct"/>
            <w:gridSpan w:val="5"/>
            <w:tcBorders>
              <w:top w:val="nil"/>
              <w:left w:val="nil"/>
              <w:bottom w:val="single" w:sz="4" w:space="0" w:color="auto"/>
              <w:right w:val="nil"/>
            </w:tcBorders>
            <w:vAlign w:val="center"/>
          </w:tcPr>
          <w:p w14:paraId="46B6798E"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Študijski program in stopnja</w:t>
            </w:r>
          </w:p>
          <w:p w14:paraId="46B6798F" w14:textId="77777777" w:rsidR="008F3928" w:rsidRPr="00C47F85" w:rsidRDefault="008F3928" w:rsidP="00C4572A">
            <w:pPr>
              <w:spacing w:after="0" w:line="240" w:lineRule="auto"/>
              <w:jc w:val="center"/>
              <w:rPr>
                <w:rFonts w:asciiTheme="majorHAnsi" w:eastAsia="Times New Roman" w:hAnsiTheme="majorHAnsi" w:cstheme="minorHAnsi"/>
                <w:lang w:val="sl-SI"/>
              </w:rPr>
            </w:pPr>
            <w:r w:rsidRPr="00C47F85">
              <w:rPr>
                <w:rFonts w:asciiTheme="majorHAnsi" w:eastAsia="Times New Roman" w:hAnsiTheme="majorHAnsi" w:cstheme="minorHAnsi"/>
                <w:b/>
                <w:lang w:val="sl-SI"/>
              </w:rPr>
              <w:t>Study programme and level</w:t>
            </w:r>
          </w:p>
        </w:tc>
        <w:tc>
          <w:tcPr>
            <w:tcW w:w="1755" w:type="pct"/>
            <w:gridSpan w:val="8"/>
            <w:tcBorders>
              <w:top w:val="nil"/>
              <w:left w:val="nil"/>
              <w:bottom w:val="single" w:sz="4" w:space="0" w:color="auto"/>
              <w:right w:val="nil"/>
            </w:tcBorders>
            <w:vAlign w:val="center"/>
          </w:tcPr>
          <w:p w14:paraId="46B67990"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Študijska smer</w:t>
            </w:r>
          </w:p>
          <w:p w14:paraId="46B67991"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Study field</w:t>
            </w:r>
          </w:p>
        </w:tc>
        <w:tc>
          <w:tcPr>
            <w:tcW w:w="804" w:type="pct"/>
            <w:gridSpan w:val="2"/>
            <w:tcBorders>
              <w:top w:val="nil"/>
              <w:left w:val="nil"/>
              <w:bottom w:val="single" w:sz="4" w:space="0" w:color="auto"/>
              <w:right w:val="nil"/>
            </w:tcBorders>
            <w:vAlign w:val="center"/>
          </w:tcPr>
          <w:p w14:paraId="46B67992"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Letnik</w:t>
            </w:r>
          </w:p>
          <w:p w14:paraId="46B67993"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Academic year</w:t>
            </w:r>
          </w:p>
        </w:tc>
        <w:tc>
          <w:tcPr>
            <w:tcW w:w="735" w:type="pct"/>
            <w:gridSpan w:val="3"/>
            <w:tcBorders>
              <w:top w:val="nil"/>
              <w:left w:val="nil"/>
              <w:bottom w:val="single" w:sz="4" w:space="0" w:color="auto"/>
              <w:right w:val="nil"/>
            </w:tcBorders>
            <w:vAlign w:val="center"/>
          </w:tcPr>
          <w:p w14:paraId="46B67994"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Semester</w:t>
            </w:r>
          </w:p>
          <w:p w14:paraId="46B67995"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Semester</w:t>
            </w:r>
          </w:p>
        </w:tc>
      </w:tr>
      <w:tr w:rsidR="00C47F85" w:rsidRPr="00C47F85" w14:paraId="46B6799B" w14:textId="77777777" w:rsidTr="002F4041">
        <w:trPr>
          <w:trHeight w:val="318"/>
        </w:trPr>
        <w:tc>
          <w:tcPr>
            <w:tcW w:w="170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94A30B" w14:textId="77777777" w:rsidR="00C47F85" w:rsidRPr="00C47F85" w:rsidRDefault="00C47F85" w:rsidP="00C47F85">
            <w:pPr>
              <w:spacing w:after="0" w:line="240" w:lineRule="auto"/>
              <w:jc w:val="center"/>
              <w:rPr>
                <w:rFonts w:asciiTheme="majorHAnsi" w:eastAsia="Times New Roman" w:hAnsiTheme="majorHAnsi" w:cstheme="majorHAnsi"/>
                <w:bCs/>
                <w:lang w:val="sl-SI"/>
              </w:rPr>
            </w:pPr>
            <w:r w:rsidRPr="00C47F85">
              <w:rPr>
                <w:rFonts w:asciiTheme="majorHAnsi" w:eastAsia="Times New Roman" w:hAnsiTheme="majorHAnsi" w:cstheme="majorHAnsi"/>
                <w:bCs/>
                <w:lang w:val="sl-SI"/>
              </w:rPr>
              <w:t xml:space="preserve">Logopedija in </w:t>
            </w:r>
            <w:proofErr w:type="spellStart"/>
            <w:r w:rsidRPr="00C47F85">
              <w:rPr>
                <w:rFonts w:asciiTheme="majorHAnsi" w:eastAsia="Times New Roman" w:hAnsiTheme="majorHAnsi" w:cstheme="majorHAnsi"/>
                <w:bCs/>
                <w:lang w:val="sl-SI"/>
              </w:rPr>
              <w:t>surdopedagogika</w:t>
            </w:r>
            <w:proofErr w:type="spellEnd"/>
            <w:r w:rsidRPr="00C47F85">
              <w:rPr>
                <w:rFonts w:asciiTheme="majorHAnsi" w:eastAsia="Times New Roman" w:hAnsiTheme="majorHAnsi" w:cstheme="majorHAnsi"/>
                <w:bCs/>
                <w:lang w:val="sl-SI"/>
              </w:rPr>
              <w:t>,</w:t>
            </w:r>
          </w:p>
          <w:p w14:paraId="46B67997" w14:textId="573FC30C" w:rsidR="00C47F85" w:rsidRPr="00C47F85" w:rsidRDefault="00C47F85" w:rsidP="00C47F85">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ajorHAnsi"/>
                <w:bCs/>
                <w:lang w:val="sl-SI"/>
              </w:rPr>
              <w:t>Enovit magistrski študijski program</w:t>
            </w:r>
          </w:p>
        </w:tc>
        <w:tc>
          <w:tcPr>
            <w:tcW w:w="1755" w:type="pct"/>
            <w:gridSpan w:val="8"/>
            <w:tcBorders>
              <w:top w:val="single" w:sz="4" w:space="0" w:color="auto"/>
              <w:left w:val="single" w:sz="4" w:space="0" w:color="auto"/>
              <w:bottom w:val="single" w:sz="4" w:space="0" w:color="auto"/>
              <w:right w:val="single" w:sz="4" w:space="0" w:color="auto"/>
            </w:tcBorders>
            <w:vAlign w:val="center"/>
          </w:tcPr>
          <w:p w14:paraId="46B67998" w14:textId="77777777" w:rsidR="00C47F85" w:rsidRPr="00C47F85" w:rsidRDefault="00C47F85" w:rsidP="00C47F85">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w:t>
            </w:r>
          </w:p>
        </w:tc>
        <w:tc>
          <w:tcPr>
            <w:tcW w:w="804" w:type="pct"/>
            <w:gridSpan w:val="2"/>
            <w:tcBorders>
              <w:top w:val="single" w:sz="4" w:space="0" w:color="auto"/>
              <w:left w:val="single" w:sz="4" w:space="0" w:color="auto"/>
              <w:bottom w:val="single" w:sz="4" w:space="0" w:color="auto"/>
              <w:right w:val="single" w:sz="4" w:space="0" w:color="auto"/>
            </w:tcBorders>
            <w:vAlign w:val="center"/>
          </w:tcPr>
          <w:p w14:paraId="46B67999" w14:textId="77777777" w:rsidR="00C47F85" w:rsidRPr="00C47F85" w:rsidRDefault="00C47F85" w:rsidP="00C47F85">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2.</w:t>
            </w:r>
          </w:p>
        </w:tc>
        <w:tc>
          <w:tcPr>
            <w:tcW w:w="735" w:type="pct"/>
            <w:gridSpan w:val="3"/>
            <w:tcBorders>
              <w:top w:val="single" w:sz="4" w:space="0" w:color="auto"/>
              <w:left w:val="single" w:sz="4" w:space="0" w:color="auto"/>
              <w:bottom w:val="single" w:sz="4" w:space="0" w:color="auto"/>
              <w:right w:val="single" w:sz="4" w:space="0" w:color="auto"/>
            </w:tcBorders>
            <w:vAlign w:val="center"/>
          </w:tcPr>
          <w:p w14:paraId="46B6799A" w14:textId="1C271699" w:rsidR="00C47F85" w:rsidRPr="00C47F85" w:rsidRDefault="00C47F85" w:rsidP="00C47F85">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1.</w:t>
            </w:r>
          </w:p>
        </w:tc>
      </w:tr>
      <w:tr w:rsidR="00C47F85" w:rsidRPr="00C47F85" w14:paraId="46B679A0" w14:textId="77777777" w:rsidTr="002F4041">
        <w:trPr>
          <w:trHeight w:val="318"/>
        </w:trPr>
        <w:tc>
          <w:tcPr>
            <w:tcW w:w="170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5C44D1" w14:textId="77777777" w:rsidR="00C47F85" w:rsidRPr="00C47F85" w:rsidRDefault="00C47F85" w:rsidP="00C47F85">
            <w:pPr>
              <w:spacing w:after="0" w:line="240" w:lineRule="auto"/>
              <w:jc w:val="center"/>
              <w:rPr>
                <w:rFonts w:asciiTheme="majorHAnsi" w:eastAsia="Times New Roman" w:hAnsiTheme="majorHAnsi" w:cstheme="majorHAnsi"/>
                <w:bCs/>
                <w:lang w:val="sl-SI"/>
              </w:rPr>
            </w:pPr>
            <w:proofErr w:type="spellStart"/>
            <w:r w:rsidRPr="00C47F85">
              <w:rPr>
                <w:rFonts w:asciiTheme="majorHAnsi" w:eastAsia="Times New Roman" w:hAnsiTheme="majorHAnsi" w:cstheme="majorHAnsi"/>
                <w:bCs/>
                <w:lang w:val="sl-SI"/>
              </w:rPr>
              <w:t>Speech</w:t>
            </w:r>
            <w:proofErr w:type="spellEnd"/>
            <w:r w:rsidRPr="00C47F85">
              <w:rPr>
                <w:rFonts w:asciiTheme="majorHAnsi" w:eastAsia="Times New Roman" w:hAnsiTheme="majorHAnsi" w:cstheme="majorHAnsi"/>
                <w:bCs/>
                <w:lang w:val="sl-SI"/>
              </w:rPr>
              <w:t xml:space="preserve"> </w:t>
            </w:r>
            <w:proofErr w:type="spellStart"/>
            <w:r w:rsidRPr="00C47F85">
              <w:rPr>
                <w:rFonts w:asciiTheme="majorHAnsi" w:eastAsia="Times New Roman" w:hAnsiTheme="majorHAnsi" w:cstheme="majorHAnsi"/>
                <w:bCs/>
                <w:lang w:val="sl-SI"/>
              </w:rPr>
              <w:t>and</w:t>
            </w:r>
            <w:proofErr w:type="spellEnd"/>
            <w:r w:rsidRPr="00C47F85">
              <w:rPr>
                <w:rFonts w:asciiTheme="majorHAnsi" w:eastAsia="Times New Roman" w:hAnsiTheme="majorHAnsi" w:cstheme="majorHAnsi"/>
                <w:bCs/>
                <w:lang w:val="sl-SI"/>
              </w:rPr>
              <w:t xml:space="preserve"> </w:t>
            </w:r>
            <w:proofErr w:type="spellStart"/>
            <w:r w:rsidRPr="00C47F85">
              <w:rPr>
                <w:rFonts w:asciiTheme="majorHAnsi" w:eastAsia="Times New Roman" w:hAnsiTheme="majorHAnsi" w:cstheme="majorHAnsi"/>
                <w:bCs/>
                <w:lang w:val="sl-SI"/>
              </w:rPr>
              <w:t>Language</w:t>
            </w:r>
            <w:proofErr w:type="spellEnd"/>
            <w:r w:rsidRPr="00C47F85">
              <w:rPr>
                <w:rFonts w:asciiTheme="majorHAnsi" w:eastAsia="Times New Roman" w:hAnsiTheme="majorHAnsi" w:cstheme="majorHAnsi"/>
                <w:bCs/>
                <w:lang w:val="sl-SI"/>
              </w:rPr>
              <w:t xml:space="preserve"> </w:t>
            </w:r>
            <w:proofErr w:type="spellStart"/>
            <w:r w:rsidRPr="00C47F85">
              <w:rPr>
                <w:rFonts w:asciiTheme="majorHAnsi" w:eastAsia="Times New Roman" w:hAnsiTheme="majorHAnsi" w:cstheme="majorHAnsi"/>
                <w:bCs/>
                <w:lang w:val="sl-SI"/>
              </w:rPr>
              <w:t>Therapy</w:t>
            </w:r>
            <w:proofErr w:type="spellEnd"/>
            <w:r w:rsidRPr="00C47F85">
              <w:rPr>
                <w:rFonts w:asciiTheme="majorHAnsi" w:eastAsia="Times New Roman" w:hAnsiTheme="majorHAnsi" w:cstheme="majorHAnsi"/>
                <w:bCs/>
                <w:lang w:val="sl-SI"/>
              </w:rPr>
              <w:t xml:space="preserve"> </w:t>
            </w:r>
            <w:proofErr w:type="spellStart"/>
            <w:r w:rsidRPr="00C47F85">
              <w:rPr>
                <w:rFonts w:asciiTheme="majorHAnsi" w:eastAsia="Times New Roman" w:hAnsiTheme="majorHAnsi" w:cstheme="majorHAnsi"/>
                <w:bCs/>
                <w:lang w:val="sl-SI"/>
              </w:rPr>
              <w:t>and</w:t>
            </w:r>
            <w:proofErr w:type="spellEnd"/>
            <w:r w:rsidRPr="00C47F85">
              <w:rPr>
                <w:rFonts w:asciiTheme="majorHAnsi" w:eastAsia="Times New Roman" w:hAnsiTheme="majorHAnsi" w:cstheme="majorHAnsi"/>
                <w:bCs/>
                <w:lang w:val="sl-SI"/>
              </w:rPr>
              <w:t xml:space="preserve"> </w:t>
            </w:r>
            <w:proofErr w:type="spellStart"/>
            <w:r w:rsidRPr="00C47F85">
              <w:rPr>
                <w:rFonts w:asciiTheme="majorHAnsi" w:eastAsia="Times New Roman" w:hAnsiTheme="majorHAnsi" w:cstheme="majorHAnsi"/>
                <w:bCs/>
                <w:lang w:val="sl-SI"/>
              </w:rPr>
              <w:t>Surdopedagogy</w:t>
            </w:r>
            <w:proofErr w:type="spellEnd"/>
          </w:p>
          <w:p w14:paraId="46B6799C" w14:textId="01C8E29E" w:rsidR="00C47F85" w:rsidRPr="00C47F85" w:rsidRDefault="00C47F85" w:rsidP="00C47F85">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ajorHAnsi"/>
                <w:bCs/>
                <w:lang w:val="sl-SI"/>
              </w:rPr>
              <w:t xml:space="preserve"> </w:t>
            </w:r>
            <w:proofErr w:type="spellStart"/>
            <w:r w:rsidRPr="00C47F85">
              <w:rPr>
                <w:rFonts w:asciiTheme="majorHAnsi" w:eastAsia="Times New Roman" w:hAnsiTheme="majorHAnsi" w:cstheme="majorHAnsi"/>
                <w:bCs/>
                <w:lang w:val="sl-SI"/>
              </w:rPr>
              <w:t>single</w:t>
            </w:r>
            <w:proofErr w:type="spellEnd"/>
            <w:r w:rsidRPr="00C47F85">
              <w:rPr>
                <w:rFonts w:asciiTheme="majorHAnsi" w:eastAsia="Times New Roman" w:hAnsiTheme="majorHAnsi" w:cstheme="majorHAnsi"/>
                <w:bCs/>
                <w:lang w:val="sl-SI"/>
              </w:rPr>
              <w:t xml:space="preserve"> </w:t>
            </w:r>
            <w:proofErr w:type="spellStart"/>
            <w:r w:rsidRPr="00C47F85">
              <w:rPr>
                <w:rFonts w:asciiTheme="majorHAnsi" w:eastAsia="Times New Roman" w:hAnsiTheme="majorHAnsi" w:cstheme="majorHAnsi"/>
                <w:bCs/>
                <w:lang w:val="sl-SI"/>
              </w:rPr>
              <w:t>master’s</w:t>
            </w:r>
            <w:proofErr w:type="spellEnd"/>
            <w:r w:rsidRPr="00C47F85">
              <w:rPr>
                <w:rFonts w:asciiTheme="majorHAnsi" w:eastAsia="Times New Roman" w:hAnsiTheme="majorHAnsi" w:cstheme="majorHAnsi"/>
                <w:bCs/>
                <w:lang w:val="sl-SI"/>
              </w:rPr>
              <w:t xml:space="preserve"> </w:t>
            </w:r>
            <w:proofErr w:type="spellStart"/>
            <w:r w:rsidRPr="00C47F85">
              <w:rPr>
                <w:rFonts w:asciiTheme="majorHAnsi" w:eastAsia="Times New Roman" w:hAnsiTheme="majorHAnsi" w:cstheme="majorHAnsi"/>
                <w:bCs/>
                <w:lang w:val="sl-SI"/>
              </w:rPr>
              <w:t>study</w:t>
            </w:r>
            <w:proofErr w:type="spellEnd"/>
            <w:r w:rsidRPr="00C47F85">
              <w:rPr>
                <w:rFonts w:asciiTheme="majorHAnsi" w:eastAsia="Times New Roman" w:hAnsiTheme="majorHAnsi" w:cstheme="majorHAnsi"/>
                <w:bCs/>
                <w:lang w:val="sl-SI"/>
              </w:rPr>
              <w:t xml:space="preserve"> </w:t>
            </w:r>
            <w:proofErr w:type="spellStart"/>
            <w:r w:rsidRPr="00C47F85">
              <w:rPr>
                <w:rFonts w:asciiTheme="majorHAnsi" w:eastAsia="Times New Roman" w:hAnsiTheme="majorHAnsi" w:cstheme="majorHAnsi"/>
                <w:bCs/>
                <w:lang w:val="sl-SI"/>
              </w:rPr>
              <w:t>programme</w:t>
            </w:r>
            <w:proofErr w:type="spellEnd"/>
          </w:p>
        </w:tc>
        <w:tc>
          <w:tcPr>
            <w:tcW w:w="1755" w:type="pct"/>
            <w:gridSpan w:val="8"/>
            <w:tcBorders>
              <w:top w:val="single" w:sz="4" w:space="0" w:color="auto"/>
              <w:left w:val="single" w:sz="4" w:space="0" w:color="auto"/>
              <w:bottom w:val="single" w:sz="4" w:space="0" w:color="auto"/>
              <w:right w:val="single" w:sz="4" w:space="0" w:color="auto"/>
            </w:tcBorders>
            <w:vAlign w:val="center"/>
          </w:tcPr>
          <w:p w14:paraId="46B6799D" w14:textId="77777777" w:rsidR="00C47F85" w:rsidRPr="00C47F85" w:rsidRDefault="00C47F85" w:rsidP="00C47F85">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w:t>
            </w:r>
          </w:p>
        </w:tc>
        <w:tc>
          <w:tcPr>
            <w:tcW w:w="804" w:type="pct"/>
            <w:gridSpan w:val="2"/>
            <w:tcBorders>
              <w:top w:val="single" w:sz="4" w:space="0" w:color="auto"/>
              <w:left w:val="single" w:sz="4" w:space="0" w:color="auto"/>
              <w:bottom w:val="single" w:sz="4" w:space="0" w:color="auto"/>
              <w:right w:val="single" w:sz="4" w:space="0" w:color="auto"/>
            </w:tcBorders>
            <w:vAlign w:val="center"/>
          </w:tcPr>
          <w:p w14:paraId="46B6799E" w14:textId="4B60A20A" w:rsidR="00C47F85" w:rsidRPr="00C47F85" w:rsidRDefault="00C47F85" w:rsidP="00C47F85">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2.</w:t>
            </w:r>
          </w:p>
        </w:tc>
        <w:tc>
          <w:tcPr>
            <w:tcW w:w="735" w:type="pct"/>
            <w:gridSpan w:val="3"/>
            <w:tcBorders>
              <w:top w:val="single" w:sz="4" w:space="0" w:color="auto"/>
              <w:left w:val="single" w:sz="4" w:space="0" w:color="auto"/>
              <w:bottom w:val="single" w:sz="4" w:space="0" w:color="auto"/>
              <w:right w:val="single" w:sz="4" w:space="0" w:color="auto"/>
            </w:tcBorders>
            <w:vAlign w:val="center"/>
          </w:tcPr>
          <w:p w14:paraId="46B6799F" w14:textId="21A0EAF1" w:rsidR="00C47F85" w:rsidRPr="00C47F85" w:rsidRDefault="00C47F85" w:rsidP="00C47F85">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1.</w:t>
            </w:r>
          </w:p>
        </w:tc>
      </w:tr>
      <w:tr w:rsidR="008F3928" w:rsidRPr="00C47F85" w14:paraId="46B679A2" w14:textId="77777777" w:rsidTr="008934FE">
        <w:trPr>
          <w:trHeight w:val="103"/>
        </w:trPr>
        <w:tc>
          <w:tcPr>
            <w:tcW w:w="5000" w:type="pct"/>
            <w:gridSpan w:val="18"/>
          </w:tcPr>
          <w:p w14:paraId="46B679A1" w14:textId="77777777" w:rsidR="008F3928" w:rsidRPr="00C47F85" w:rsidRDefault="008F3928" w:rsidP="00C4572A">
            <w:pPr>
              <w:spacing w:after="0" w:line="240" w:lineRule="auto"/>
              <w:rPr>
                <w:rFonts w:asciiTheme="majorHAnsi" w:eastAsia="Times New Roman" w:hAnsiTheme="majorHAnsi" w:cstheme="minorHAnsi"/>
                <w:b/>
                <w:bCs/>
                <w:lang w:val="sl-SI"/>
              </w:rPr>
            </w:pPr>
          </w:p>
        </w:tc>
      </w:tr>
      <w:tr w:rsidR="008F3928" w:rsidRPr="00C47F85" w14:paraId="46B679A5" w14:textId="77777777" w:rsidTr="008934FE">
        <w:tc>
          <w:tcPr>
            <w:tcW w:w="2950" w:type="pct"/>
            <w:gridSpan w:val="12"/>
            <w:tcBorders>
              <w:top w:val="nil"/>
              <w:left w:val="nil"/>
              <w:bottom w:val="nil"/>
              <w:right w:val="single" w:sz="4" w:space="0" w:color="auto"/>
            </w:tcBorders>
          </w:tcPr>
          <w:p w14:paraId="46B679A3"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Vrsta predmeta / Course type</w:t>
            </w:r>
          </w:p>
        </w:tc>
        <w:tc>
          <w:tcPr>
            <w:tcW w:w="2050" w:type="pct"/>
            <w:gridSpan w:val="6"/>
            <w:tcBorders>
              <w:top w:val="single" w:sz="4" w:space="0" w:color="auto"/>
              <w:left w:val="single" w:sz="4" w:space="0" w:color="auto"/>
              <w:bottom w:val="single" w:sz="4" w:space="0" w:color="auto"/>
              <w:right w:val="single" w:sz="4" w:space="0" w:color="auto"/>
            </w:tcBorders>
          </w:tcPr>
          <w:p w14:paraId="46B679A4" w14:textId="77777777" w:rsidR="008F3928" w:rsidRPr="00C47F85" w:rsidRDefault="001D0864" w:rsidP="00C4572A">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O</w:t>
            </w:r>
            <w:r w:rsidR="004A04B9" w:rsidRPr="00C47F85">
              <w:rPr>
                <w:rFonts w:asciiTheme="majorHAnsi" w:eastAsia="Times New Roman" w:hAnsiTheme="majorHAnsi" w:cstheme="minorHAnsi"/>
                <w:lang w:val="sl-SI"/>
              </w:rPr>
              <w:t>bvezni</w:t>
            </w:r>
            <w:r w:rsidRPr="00C47F85">
              <w:rPr>
                <w:rFonts w:asciiTheme="majorHAnsi" w:eastAsia="Times New Roman" w:hAnsiTheme="majorHAnsi" w:cstheme="minorHAnsi"/>
                <w:lang w:val="sl-SI"/>
              </w:rPr>
              <w:t>/compulsory</w:t>
            </w:r>
          </w:p>
        </w:tc>
      </w:tr>
      <w:tr w:rsidR="008F3928" w:rsidRPr="00C47F85" w14:paraId="46B679A8" w14:textId="77777777" w:rsidTr="008934FE">
        <w:tc>
          <w:tcPr>
            <w:tcW w:w="2950" w:type="pct"/>
            <w:gridSpan w:val="12"/>
          </w:tcPr>
          <w:p w14:paraId="46B679A6" w14:textId="77777777" w:rsidR="008F3928" w:rsidRPr="00C47F85" w:rsidRDefault="008F3928" w:rsidP="00C4572A">
            <w:pPr>
              <w:spacing w:after="0" w:line="240" w:lineRule="auto"/>
              <w:rPr>
                <w:rFonts w:asciiTheme="majorHAnsi" w:eastAsia="Times New Roman" w:hAnsiTheme="majorHAnsi" w:cstheme="minorHAnsi"/>
                <w:b/>
                <w:lang w:val="sl-SI"/>
              </w:rPr>
            </w:pPr>
          </w:p>
        </w:tc>
        <w:tc>
          <w:tcPr>
            <w:tcW w:w="2050" w:type="pct"/>
            <w:gridSpan w:val="6"/>
            <w:tcBorders>
              <w:top w:val="single" w:sz="4" w:space="0" w:color="auto"/>
              <w:left w:val="nil"/>
              <w:bottom w:val="single" w:sz="4" w:space="0" w:color="auto"/>
              <w:right w:val="nil"/>
            </w:tcBorders>
          </w:tcPr>
          <w:p w14:paraId="46B679A7" w14:textId="77777777" w:rsidR="008F3928" w:rsidRPr="00C47F85" w:rsidRDefault="008F3928" w:rsidP="00C4572A">
            <w:pPr>
              <w:spacing w:after="0" w:line="240" w:lineRule="auto"/>
              <w:rPr>
                <w:rFonts w:asciiTheme="majorHAnsi" w:eastAsia="Times New Roman" w:hAnsiTheme="majorHAnsi" w:cstheme="minorHAnsi"/>
                <w:lang w:val="sl-SI"/>
              </w:rPr>
            </w:pPr>
          </w:p>
        </w:tc>
      </w:tr>
      <w:tr w:rsidR="008F3928" w:rsidRPr="00C47F85" w14:paraId="46B679AB" w14:textId="77777777" w:rsidTr="008934FE">
        <w:tc>
          <w:tcPr>
            <w:tcW w:w="2950" w:type="pct"/>
            <w:gridSpan w:val="12"/>
            <w:tcBorders>
              <w:top w:val="nil"/>
              <w:left w:val="nil"/>
              <w:bottom w:val="nil"/>
              <w:right w:val="single" w:sz="4" w:space="0" w:color="auto"/>
            </w:tcBorders>
          </w:tcPr>
          <w:p w14:paraId="46B679A9"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Univerzitetna koda predmeta / University course code:</w:t>
            </w:r>
          </w:p>
        </w:tc>
        <w:tc>
          <w:tcPr>
            <w:tcW w:w="2050" w:type="pct"/>
            <w:gridSpan w:val="6"/>
            <w:tcBorders>
              <w:top w:val="single" w:sz="4" w:space="0" w:color="auto"/>
              <w:left w:val="single" w:sz="4" w:space="0" w:color="auto"/>
              <w:bottom w:val="single" w:sz="4" w:space="0" w:color="auto"/>
              <w:right w:val="single" w:sz="4" w:space="0" w:color="auto"/>
            </w:tcBorders>
          </w:tcPr>
          <w:p w14:paraId="46B679AA" w14:textId="77777777" w:rsidR="008F3928" w:rsidRPr="00C47F85" w:rsidRDefault="008F3928" w:rsidP="00C4572A">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w:t>
            </w:r>
          </w:p>
        </w:tc>
      </w:tr>
      <w:tr w:rsidR="008F3928" w:rsidRPr="00C47F85" w14:paraId="46B679AD" w14:textId="77777777" w:rsidTr="008934FE">
        <w:tc>
          <w:tcPr>
            <w:tcW w:w="5000" w:type="pct"/>
            <w:gridSpan w:val="18"/>
          </w:tcPr>
          <w:p w14:paraId="46B679AC" w14:textId="77777777" w:rsidR="008F3928" w:rsidRPr="00C47F85" w:rsidRDefault="008F3928" w:rsidP="00C4572A">
            <w:pPr>
              <w:spacing w:after="0" w:line="240" w:lineRule="auto"/>
              <w:rPr>
                <w:rFonts w:asciiTheme="majorHAnsi" w:eastAsia="Times New Roman" w:hAnsiTheme="majorHAnsi" w:cstheme="minorHAnsi"/>
                <w:lang w:val="sl-SI"/>
              </w:rPr>
            </w:pPr>
          </w:p>
        </w:tc>
      </w:tr>
      <w:tr w:rsidR="008F3928" w:rsidRPr="00C47F85" w14:paraId="46B679BB" w14:textId="77777777" w:rsidTr="00C47F85">
        <w:tc>
          <w:tcPr>
            <w:tcW w:w="728" w:type="pct"/>
            <w:tcBorders>
              <w:top w:val="nil"/>
              <w:left w:val="nil"/>
              <w:bottom w:val="single" w:sz="4" w:space="0" w:color="auto"/>
              <w:right w:val="nil"/>
            </w:tcBorders>
            <w:vAlign w:val="center"/>
          </w:tcPr>
          <w:p w14:paraId="46B679AE"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Predavanja</w:t>
            </w:r>
          </w:p>
          <w:p w14:paraId="46B679AF" w14:textId="77777777" w:rsidR="008F3928" w:rsidRPr="00C47F85" w:rsidRDefault="008F3928" w:rsidP="00C4572A">
            <w:pPr>
              <w:spacing w:after="0" w:line="240" w:lineRule="auto"/>
              <w:jc w:val="center"/>
              <w:rPr>
                <w:rFonts w:asciiTheme="majorHAnsi" w:eastAsia="Times New Roman" w:hAnsiTheme="majorHAnsi" w:cstheme="minorHAnsi"/>
                <w:lang w:val="sl-SI"/>
              </w:rPr>
            </w:pPr>
            <w:r w:rsidRPr="00C47F85">
              <w:rPr>
                <w:rFonts w:asciiTheme="majorHAnsi" w:eastAsia="Times New Roman" w:hAnsiTheme="majorHAnsi" w:cstheme="minorHAnsi"/>
                <w:b/>
                <w:lang w:val="sl-SI"/>
              </w:rPr>
              <w:t>Lectures</w:t>
            </w:r>
          </w:p>
        </w:tc>
        <w:tc>
          <w:tcPr>
            <w:tcW w:w="728" w:type="pct"/>
            <w:gridSpan w:val="3"/>
            <w:tcBorders>
              <w:top w:val="nil"/>
              <w:left w:val="nil"/>
              <w:bottom w:val="single" w:sz="4" w:space="0" w:color="auto"/>
              <w:right w:val="nil"/>
            </w:tcBorders>
            <w:vAlign w:val="center"/>
          </w:tcPr>
          <w:p w14:paraId="46B679B0"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Seminar</w:t>
            </w:r>
          </w:p>
          <w:p w14:paraId="46B679B1"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Seminar</w:t>
            </w:r>
          </w:p>
        </w:tc>
        <w:tc>
          <w:tcPr>
            <w:tcW w:w="732" w:type="pct"/>
            <w:gridSpan w:val="3"/>
            <w:tcBorders>
              <w:top w:val="nil"/>
              <w:left w:val="nil"/>
              <w:bottom w:val="single" w:sz="4" w:space="0" w:color="auto"/>
              <w:right w:val="nil"/>
            </w:tcBorders>
            <w:vAlign w:val="center"/>
          </w:tcPr>
          <w:p w14:paraId="46B679B2"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Vaje</w:t>
            </w:r>
          </w:p>
          <w:p w14:paraId="46B679B3"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Tutorial</w:t>
            </w:r>
          </w:p>
        </w:tc>
        <w:tc>
          <w:tcPr>
            <w:tcW w:w="732" w:type="pct"/>
            <w:gridSpan w:val="4"/>
            <w:tcBorders>
              <w:top w:val="nil"/>
              <w:left w:val="nil"/>
              <w:bottom w:val="single" w:sz="4" w:space="0" w:color="auto"/>
              <w:right w:val="nil"/>
            </w:tcBorders>
            <w:vAlign w:val="center"/>
          </w:tcPr>
          <w:p w14:paraId="46B679B4"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Klinične vaje</w:t>
            </w:r>
          </w:p>
          <w:p w14:paraId="46B679B5" w14:textId="77777777" w:rsidR="008F3928" w:rsidRPr="00C47F85" w:rsidRDefault="006F4F67"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W</w:t>
            </w:r>
            <w:r w:rsidR="008F3928" w:rsidRPr="00C47F85">
              <w:rPr>
                <w:rFonts w:asciiTheme="majorHAnsi" w:eastAsia="Times New Roman" w:hAnsiTheme="majorHAnsi" w:cstheme="minorHAnsi"/>
                <w:b/>
                <w:lang w:val="sl-SI"/>
              </w:rPr>
              <w:t>ork</w:t>
            </w:r>
            <w:r w:rsidRPr="00C47F85">
              <w:rPr>
                <w:rFonts w:asciiTheme="majorHAnsi" w:eastAsia="Times New Roman" w:hAnsiTheme="majorHAnsi" w:cstheme="minorHAnsi"/>
                <w:b/>
                <w:lang w:val="sl-SI"/>
              </w:rPr>
              <w:t>/ Integrirana praksa</w:t>
            </w:r>
          </w:p>
        </w:tc>
        <w:tc>
          <w:tcPr>
            <w:tcW w:w="731" w:type="pct"/>
            <w:gridSpan w:val="3"/>
            <w:tcBorders>
              <w:top w:val="nil"/>
              <w:left w:val="nil"/>
              <w:bottom w:val="single" w:sz="4" w:space="0" w:color="auto"/>
              <w:right w:val="nil"/>
            </w:tcBorders>
            <w:vAlign w:val="center"/>
          </w:tcPr>
          <w:p w14:paraId="46B679B6"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Druge oblike študija</w:t>
            </w:r>
          </w:p>
        </w:tc>
        <w:tc>
          <w:tcPr>
            <w:tcW w:w="731" w:type="pct"/>
            <w:gridSpan w:val="2"/>
            <w:tcBorders>
              <w:top w:val="nil"/>
              <w:left w:val="nil"/>
              <w:bottom w:val="single" w:sz="4" w:space="0" w:color="auto"/>
              <w:right w:val="nil"/>
            </w:tcBorders>
            <w:vAlign w:val="center"/>
          </w:tcPr>
          <w:p w14:paraId="46B679B7"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Samost. delo</w:t>
            </w:r>
          </w:p>
          <w:p w14:paraId="46B679B8"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Individ. work</w:t>
            </w:r>
          </w:p>
        </w:tc>
        <w:tc>
          <w:tcPr>
            <w:tcW w:w="68" w:type="pct"/>
            <w:vAlign w:val="center"/>
          </w:tcPr>
          <w:p w14:paraId="46B679B9" w14:textId="77777777" w:rsidR="008F3928" w:rsidRPr="00C47F85" w:rsidRDefault="008F3928" w:rsidP="00C4572A">
            <w:pPr>
              <w:spacing w:after="0" w:line="240" w:lineRule="auto"/>
              <w:jc w:val="center"/>
              <w:rPr>
                <w:rFonts w:asciiTheme="majorHAnsi" w:eastAsia="Times New Roman" w:hAnsiTheme="majorHAnsi" w:cstheme="minorHAnsi"/>
                <w:b/>
                <w:bCs/>
                <w:lang w:val="sl-SI"/>
              </w:rPr>
            </w:pPr>
          </w:p>
        </w:tc>
        <w:tc>
          <w:tcPr>
            <w:tcW w:w="550" w:type="pct"/>
            <w:tcBorders>
              <w:top w:val="nil"/>
              <w:left w:val="nil"/>
              <w:bottom w:val="single" w:sz="4" w:space="0" w:color="auto"/>
              <w:right w:val="nil"/>
            </w:tcBorders>
            <w:vAlign w:val="center"/>
          </w:tcPr>
          <w:p w14:paraId="46B679BA" w14:textId="77777777" w:rsidR="008F3928" w:rsidRPr="00C47F85" w:rsidRDefault="008F3928"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ECTS</w:t>
            </w:r>
          </w:p>
        </w:tc>
      </w:tr>
      <w:tr w:rsidR="008F3928" w:rsidRPr="00C47F85" w14:paraId="46B679C4" w14:textId="77777777" w:rsidTr="00C47F85">
        <w:trPr>
          <w:trHeight w:val="194"/>
        </w:trPr>
        <w:tc>
          <w:tcPr>
            <w:tcW w:w="728" w:type="pct"/>
            <w:tcBorders>
              <w:top w:val="single" w:sz="4" w:space="0" w:color="auto"/>
              <w:left w:val="single" w:sz="4" w:space="0" w:color="auto"/>
              <w:bottom w:val="single" w:sz="4" w:space="0" w:color="auto"/>
              <w:right w:val="single" w:sz="4" w:space="0" w:color="auto"/>
            </w:tcBorders>
            <w:vAlign w:val="center"/>
          </w:tcPr>
          <w:p w14:paraId="46B679BC" w14:textId="271C58DE" w:rsidR="008F3928" w:rsidRPr="00C47F85" w:rsidRDefault="0051648F" w:rsidP="00C4572A">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30</w:t>
            </w:r>
            <w:r w:rsidR="008933C3" w:rsidRPr="00C47F85">
              <w:rPr>
                <w:rFonts w:asciiTheme="majorHAnsi" w:eastAsia="Times New Roman" w:hAnsiTheme="majorHAnsi" w:cstheme="minorHAnsi"/>
                <w:bCs/>
                <w:lang w:val="sl-SI"/>
              </w:rPr>
              <w:t xml:space="preserve"> </w:t>
            </w:r>
          </w:p>
        </w:tc>
        <w:tc>
          <w:tcPr>
            <w:tcW w:w="728" w:type="pct"/>
            <w:gridSpan w:val="3"/>
            <w:tcBorders>
              <w:top w:val="single" w:sz="4" w:space="0" w:color="auto"/>
              <w:left w:val="single" w:sz="4" w:space="0" w:color="auto"/>
              <w:bottom w:val="single" w:sz="4" w:space="0" w:color="auto"/>
              <w:right w:val="single" w:sz="4" w:space="0" w:color="auto"/>
            </w:tcBorders>
            <w:vAlign w:val="center"/>
          </w:tcPr>
          <w:p w14:paraId="46B679BD" w14:textId="2B84F79F" w:rsidR="008F3928" w:rsidRPr="00C47F85" w:rsidRDefault="0051648F" w:rsidP="00C4572A">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15</w:t>
            </w:r>
            <w:r w:rsidR="008933C3" w:rsidRPr="00C47F85">
              <w:rPr>
                <w:rFonts w:asciiTheme="majorHAnsi" w:eastAsia="Times New Roman" w:hAnsiTheme="majorHAnsi" w:cstheme="minorHAnsi"/>
                <w:bCs/>
                <w:lang w:val="sl-SI"/>
              </w:rPr>
              <w:t xml:space="preserve"> </w:t>
            </w:r>
          </w:p>
        </w:tc>
        <w:tc>
          <w:tcPr>
            <w:tcW w:w="732" w:type="pct"/>
            <w:gridSpan w:val="3"/>
            <w:tcBorders>
              <w:top w:val="single" w:sz="4" w:space="0" w:color="auto"/>
              <w:left w:val="single" w:sz="4" w:space="0" w:color="auto"/>
              <w:bottom w:val="single" w:sz="4" w:space="0" w:color="auto"/>
              <w:right w:val="single" w:sz="4" w:space="0" w:color="auto"/>
            </w:tcBorders>
            <w:vAlign w:val="center"/>
          </w:tcPr>
          <w:p w14:paraId="46B679BE" w14:textId="69A5220E" w:rsidR="008F3928" w:rsidRPr="00C47F85" w:rsidRDefault="0051648F" w:rsidP="00C4572A">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30</w:t>
            </w:r>
            <w:r w:rsidR="00340303">
              <w:rPr>
                <w:rFonts w:asciiTheme="majorHAnsi" w:eastAsia="Times New Roman" w:hAnsiTheme="majorHAnsi" w:cstheme="minorHAnsi"/>
                <w:bCs/>
                <w:lang w:val="sl-SI"/>
              </w:rPr>
              <w:t xml:space="preserve"> SV</w:t>
            </w:r>
          </w:p>
        </w:tc>
        <w:tc>
          <w:tcPr>
            <w:tcW w:w="732" w:type="pct"/>
            <w:gridSpan w:val="4"/>
            <w:tcBorders>
              <w:top w:val="single" w:sz="4" w:space="0" w:color="auto"/>
              <w:left w:val="single" w:sz="4" w:space="0" w:color="auto"/>
              <w:bottom w:val="single" w:sz="4" w:space="0" w:color="auto"/>
              <w:right w:val="single" w:sz="4" w:space="0" w:color="auto"/>
            </w:tcBorders>
            <w:vAlign w:val="center"/>
          </w:tcPr>
          <w:p w14:paraId="46B679BF" w14:textId="0F72F208" w:rsidR="008F3928" w:rsidRPr="00C47F85" w:rsidRDefault="00DA08DB" w:rsidP="00C4572A">
            <w:pPr>
              <w:spacing w:after="0" w:line="240" w:lineRule="auto"/>
              <w:jc w:val="center"/>
              <w:rPr>
                <w:rFonts w:asciiTheme="majorHAnsi" w:eastAsia="Times New Roman" w:hAnsiTheme="majorHAnsi" w:cstheme="minorHAnsi"/>
                <w:bCs/>
                <w:lang w:val="sl-SI"/>
              </w:rPr>
            </w:pPr>
            <w:r>
              <w:rPr>
                <w:rFonts w:asciiTheme="majorHAnsi" w:eastAsia="Times New Roman" w:hAnsiTheme="majorHAnsi" w:cstheme="minorHAnsi"/>
                <w:bCs/>
                <w:lang w:val="sl-SI"/>
              </w:rPr>
              <w:t>/</w:t>
            </w:r>
          </w:p>
        </w:tc>
        <w:tc>
          <w:tcPr>
            <w:tcW w:w="731" w:type="pct"/>
            <w:gridSpan w:val="3"/>
            <w:tcBorders>
              <w:top w:val="single" w:sz="4" w:space="0" w:color="auto"/>
              <w:left w:val="single" w:sz="4" w:space="0" w:color="auto"/>
              <w:bottom w:val="single" w:sz="4" w:space="0" w:color="auto"/>
              <w:right w:val="single" w:sz="4" w:space="0" w:color="auto"/>
            </w:tcBorders>
            <w:vAlign w:val="center"/>
          </w:tcPr>
          <w:p w14:paraId="46B679C0" w14:textId="7592E1A8" w:rsidR="008F3928" w:rsidRPr="00C47F85" w:rsidRDefault="00C75CEA" w:rsidP="00C4572A">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46B679C1" w14:textId="30923F4B" w:rsidR="008F3928" w:rsidRPr="00C47F85" w:rsidRDefault="00C75CEA" w:rsidP="00C4572A">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105</w:t>
            </w:r>
          </w:p>
        </w:tc>
        <w:tc>
          <w:tcPr>
            <w:tcW w:w="68" w:type="pct"/>
            <w:tcBorders>
              <w:top w:val="nil"/>
              <w:left w:val="single" w:sz="4" w:space="0" w:color="auto"/>
              <w:bottom w:val="nil"/>
              <w:right w:val="single" w:sz="4" w:space="0" w:color="auto"/>
            </w:tcBorders>
            <w:vAlign w:val="center"/>
          </w:tcPr>
          <w:p w14:paraId="46B679C2" w14:textId="77777777" w:rsidR="008F3928" w:rsidRPr="00C47F85" w:rsidRDefault="008F3928" w:rsidP="00C4572A">
            <w:pPr>
              <w:spacing w:after="0" w:line="240" w:lineRule="auto"/>
              <w:jc w:val="center"/>
              <w:rPr>
                <w:rFonts w:asciiTheme="majorHAnsi" w:eastAsia="Times New Roman" w:hAnsiTheme="majorHAnsi" w:cstheme="minorHAnsi"/>
                <w:bCs/>
                <w:lang w:val="sl-SI"/>
              </w:rPr>
            </w:pPr>
          </w:p>
        </w:tc>
        <w:tc>
          <w:tcPr>
            <w:tcW w:w="550" w:type="pct"/>
            <w:tcBorders>
              <w:top w:val="single" w:sz="4" w:space="0" w:color="auto"/>
              <w:left w:val="single" w:sz="4" w:space="0" w:color="auto"/>
              <w:bottom w:val="single" w:sz="4" w:space="0" w:color="auto"/>
              <w:right w:val="single" w:sz="4" w:space="0" w:color="auto"/>
            </w:tcBorders>
            <w:vAlign w:val="center"/>
          </w:tcPr>
          <w:p w14:paraId="46B679C3" w14:textId="77777777" w:rsidR="008F3928" w:rsidRPr="00C47F85" w:rsidRDefault="0029129A" w:rsidP="00C4572A">
            <w:pPr>
              <w:spacing w:after="0" w:line="240" w:lineRule="auto"/>
              <w:jc w:val="center"/>
              <w:rPr>
                <w:rFonts w:asciiTheme="majorHAnsi" w:eastAsia="Times New Roman" w:hAnsiTheme="majorHAnsi" w:cstheme="minorHAnsi"/>
                <w:bCs/>
                <w:lang w:val="sl-SI"/>
              </w:rPr>
            </w:pPr>
            <w:r w:rsidRPr="00C47F85">
              <w:rPr>
                <w:rFonts w:asciiTheme="majorHAnsi" w:eastAsia="Times New Roman" w:hAnsiTheme="majorHAnsi" w:cstheme="minorHAnsi"/>
                <w:bCs/>
                <w:lang w:val="sl-SI"/>
              </w:rPr>
              <w:t>6</w:t>
            </w:r>
          </w:p>
        </w:tc>
      </w:tr>
      <w:tr w:rsidR="008F3928" w:rsidRPr="00C47F85" w14:paraId="46B679C6" w14:textId="77777777" w:rsidTr="008934FE">
        <w:tc>
          <w:tcPr>
            <w:tcW w:w="5000" w:type="pct"/>
            <w:gridSpan w:val="18"/>
          </w:tcPr>
          <w:p w14:paraId="46B679C5" w14:textId="77777777" w:rsidR="008F3928" w:rsidRPr="00C47F85" w:rsidRDefault="008F3928" w:rsidP="00C4572A">
            <w:pPr>
              <w:spacing w:after="0" w:line="240" w:lineRule="auto"/>
              <w:jc w:val="both"/>
              <w:rPr>
                <w:rFonts w:asciiTheme="majorHAnsi" w:eastAsia="Times New Roman" w:hAnsiTheme="majorHAnsi" w:cstheme="minorHAnsi"/>
                <w:b/>
                <w:bCs/>
                <w:lang w:val="sl-SI"/>
              </w:rPr>
            </w:pPr>
          </w:p>
        </w:tc>
      </w:tr>
      <w:tr w:rsidR="008F3928" w:rsidRPr="00C47F85" w14:paraId="46B679C9" w14:textId="77777777" w:rsidTr="008934FE">
        <w:tc>
          <w:tcPr>
            <w:tcW w:w="1706" w:type="pct"/>
            <w:gridSpan w:val="5"/>
          </w:tcPr>
          <w:p w14:paraId="46B679C7"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Nosilec predmeta / Lecturer:</w:t>
            </w:r>
          </w:p>
        </w:tc>
        <w:tc>
          <w:tcPr>
            <w:tcW w:w="3294" w:type="pct"/>
            <w:gridSpan w:val="13"/>
            <w:tcBorders>
              <w:top w:val="single" w:sz="4" w:space="0" w:color="auto"/>
              <w:left w:val="single" w:sz="4" w:space="0" w:color="auto"/>
              <w:bottom w:val="single" w:sz="4" w:space="0" w:color="auto"/>
              <w:right w:val="single" w:sz="4" w:space="0" w:color="auto"/>
            </w:tcBorders>
          </w:tcPr>
          <w:p w14:paraId="46B679C8" w14:textId="77777777" w:rsidR="008F3928" w:rsidRPr="00C47F85" w:rsidRDefault="004A04B9" w:rsidP="00C4572A">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 xml:space="preserve">doc. dr. </w:t>
            </w:r>
            <w:r w:rsidR="00F106DE" w:rsidRPr="00C47F85">
              <w:rPr>
                <w:rFonts w:asciiTheme="majorHAnsi" w:eastAsia="Times New Roman" w:hAnsiTheme="majorHAnsi" w:cstheme="minorHAnsi"/>
                <w:lang w:val="sl-SI"/>
              </w:rPr>
              <w:t>Martina Ozbič</w:t>
            </w:r>
          </w:p>
        </w:tc>
      </w:tr>
      <w:tr w:rsidR="008F3928" w:rsidRPr="00C47F85" w14:paraId="46B679CB" w14:textId="77777777" w:rsidTr="008934FE">
        <w:tc>
          <w:tcPr>
            <w:tcW w:w="5000" w:type="pct"/>
            <w:gridSpan w:val="18"/>
          </w:tcPr>
          <w:p w14:paraId="46B679CA" w14:textId="77777777" w:rsidR="008F3928" w:rsidRPr="00C47F85" w:rsidRDefault="008F3928" w:rsidP="00C4572A">
            <w:pPr>
              <w:spacing w:after="0" w:line="240" w:lineRule="auto"/>
              <w:jc w:val="both"/>
              <w:rPr>
                <w:rFonts w:asciiTheme="majorHAnsi" w:eastAsia="Times New Roman" w:hAnsiTheme="majorHAnsi" w:cstheme="minorHAnsi"/>
                <w:lang w:val="sl-SI"/>
              </w:rPr>
            </w:pPr>
          </w:p>
        </w:tc>
      </w:tr>
      <w:tr w:rsidR="008F3928" w:rsidRPr="00C47F85" w14:paraId="46B679D0" w14:textId="77777777" w:rsidTr="008934FE">
        <w:tc>
          <w:tcPr>
            <w:tcW w:w="847" w:type="pct"/>
            <w:gridSpan w:val="2"/>
            <w:vMerge w:val="restart"/>
          </w:tcPr>
          <w:p w14:paraId="46B679CC"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 xml:space="preserve">Jeziki / </w:t>
            </w:r>
          </w:p>
          <w:p w14:paraId="46B679CD" w14:textId="77777777" w:rsidR="008F3928" w:rsidRPr="00C47F85" w:rsidRDefault="008F3928" w:rsidP="00C4572A">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b/>
                <w:lang w:val="sl-SI"/>
              </w:rPr>
              <w:t>Languages:</w:t>
            </w:r>
          </w:p>
        </w:tc>
        <w:tc>
          <w:tcPr>
            <w:tcW w:w="1156" w:type="pct"/>
            <w:gridSpan w:val="4"/>
          </w:tcPr>
          <w:p w14:paraId="46B679CE" w14:textId="77777777" w:rsidR="008F3928" w:rsidRPr="00C47F85" w:rsidRDefault="008F3928" w:rsidP="00C4572A">
            <w:pPr>
              <w:spacing w:after="0" w:line="240" w:lineRule="auto"/>
              <w:jc w:val="right"/>
              <w:rPr>
                <w:rFonts w:asciiTheme="majorHAnsi" w:eastAsia="Times New Roman" w:hAnsiTheme="majorHAnsi" w:cstheme="minorHAnsi"/>
                <w:b/>
                <w:lang w:val="sl-SI"/>
              </w:rPr>
            </w:pPr>
            <w:r w:rsidRPr="00C47F85">
              <w:rPr>
                <w:rFonts w:asciiTheme="majorHAnsi" w:eastAsia="Times New Roman" w:hAnsiTheme="majorHAnsi" w:cstheme="minorHAnsi"/>
                <w:b/>
                <w:lang w:val="sl-SI"/>
              </w:rPr>
              <w:t>Predavanja / Lectures:</w:t>
            </w:r>
          </w:p>
        </w:tc>
        <w:tc>
          <w:tcPr>
            <w:tcW w:w="2997" w:type="pct"/>
            <w:gridSpan w:val="12"/>
            <w:tcBorders>
              <w:top w:val="single" w:sz="4" w:space="0" w:color="auto"/>
              <w:left w:val="single" w:sz="4" w:space="0" w:color="auto"/>
              <w:bottom w:val="single" w:sz="4" w:space="0" w:color="auto"/>
              <w:right w:val="single" w:sz="4" w:space="0" w:color="auto"/>
            </w:tcBorders>
          </w:tcPr>
          <w:p w14:paraId="46B679CF" w14:textId="77777777" w:rsidR="008F3928" w:rsidRPr="00C47F85" w:rsidRDefault="001D0864" w:rsidP="00C4572A">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Slovenski</w:t>
            </w:r>
            <w:r w:rsidR="008E7A43" w:rsidRPr="00C47F85">
              <w:rPr>
                <w:rFonts w:asciiTheme="majorHAnsi" w:eastAsia="Times New Roman" w:hAnsiTheme="majorHAnsi" w:cstheme="minorHAnsi"/>
                <w:lang w:val="sl-SI"/>
              </w:rPr>
              <w:t xml:space="preserve"> / Slovenian</w:t>
            </w:r>
          </w:p>
        </w:tc>
      </w:tr>
      <w:tr w:rsidR="008F3928" w:rsidRPr="00C47F85" w14:paraId="46B679D4" w14:textId="77777777" w:rsidTr="008934FE">
        <w:trPr>
          <w:trHeight w:val="215"/>
        </w:trPr>
        <w:tc>
          <w:tcPr>
            <w:tcW w:w="847" w:type="pct"/>
            <w:gridSpan w:val="2"/>
            <w:vMerge/>
            <w:vAlign w:val="center"/>
          </w:tcPr>
          <w:p w14:paraId="46B679D1" w14:textId="77777777" w:rsidR="008F3928" w:rsidRPr="00C47F85" w:rsidRDefault="008F3928" w:rsidP="00C4572A">
            <w:pPr>
              <w:spacing w:after="0" w:line="240" w:lineRule="auto"/>
              <w:rPr>
                <w:rFonts w:asciiTheme="majorHAnsi" w:eastAsia="Times New Roman" w:hAnsiTheme="majorHAnsi" w:cstheme="minorHAnsi"/>
                <w:b/>
                <w:bCs/>
                <w:lang w:val="sl-SI"/>
              </w:rPr>
            </w:pPr>
          </w:p>
        </w:tc>
        <w:tc>
          <w:tcPr>
            <w:tcW w:w="1156" w:type="pct"/>
            <w:gridSpan w:val="4"/>
          </w:tcPr>
          <w:p w14:paraId="46B679D2" w14:textId="77777777" w:rsidR="008F3928" w:rsidRPr="00C47F85" w:rsidRDefault="008F3928" w:rsidP="00C4572A">
            <w:pPr>
              <w:spacing w:after="0" w:line="240" w:lineRule="auto"/>
              <w:jc w:val="right"/>
              <w:rPr>
                <w:rFonts w:asciiTheme="majorHAnsi" w:eastAsia="Times New Roman" w:hAnsiTheme="majorHAnsi" w:cstheme="minorHAnsi"/>
                <w:b/>
                <w:lang w:val="sl-SI"/>
              </w:rPr>
            </w:pPr>
            <w:r w:rsidRPr="00C47F85">
              <w:rPr>
                <w:rFonts w:asciiTheme="majorHAnsi" w:eastAsia="Times New Roman" w:hAnsiTheme="majorHAnsi" w:cstheme="minorHAnsi"/>
                <w:b/>
                <w:lang w:val="sl-SI"/>
              </w:rPr>
              <w:t>Vaje / Tutorial:</w:t>
            </w:r>
          </w:p>
        </w:tc>
        <w:tc>
          <w:tcPr>
            <w:tcW w:w="2997" w:type="pct"/>
            <w:gridSpan w:val="12"/>
            <w:tcBorders>
              <w:top w:val="single" w:sz="4" w:space="0" w:color="auto"/>
              <w:left w:val="single" w:sz="4" w:space="0" w:color="auto"/>
              <w:bottom w:val="single" w:sz="4" w:space="0" w:color="auto"/>
              <w:right w:val="single" w:sz="4" w:space="0" w:color="auto"/>
            </w:tcBorders>
          </w:tcPr>
          <w:p w14:paraId="46B679D3" w14:textId="77777777" w:rsidR="008F3928" w:rsidRPr="00C47F85" w:rsidRDefault="008E7A43" w:rsidP="00C4572A">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Slovenski / Slovenian</w:t>
            </w:r>
          </w:p>
        </w:tc>
      </w:tr>
      <w:tr w:rsidR="008F3928" w:rsidRPr="00C47F85" w14:paraId="46B679DB" w14:textId="77777777" w:rsidTr="008934FE">
        <w:tc>
          <w:tcPr>
            <w:tcW w:w="2440" w:type="pct"/>
            <w:gridSpan w:val="9"/>
            <w:tcBorders>
              <w:top w:val="nil"/>
              <w:left w:val="nil"/>
              <w:bottom w:val="single" w:sz="4" w:space="0" w:color="auto"/>
              <w:right w:val="nil"/>
            </w:tcBorders>
          </w:tcPr>
          <w:p w14:paraId="46B679D5" w14:textId="77777777" w:rsidR="008F3928" w:rsidRPr="00C47F85" w:rsidRDefault="008F3928" w:rsidP="00C4572A">
            <w:pPr>
              <w:spacing w:after="0" w:line="240" w:lineRule="auto"/>
              <w:rPr>
                <w:rFonts w:asciiTheme="majorHAnsi" w:eastAsia="Times New Roman" w:hAnsiTheme="majorHAnsi" w:cstheme="minorHAnsi"/>
                <w:b/>
                <w:bCs/>
                <w:lang w:val="sl-SI"/>
              </w:rPr>
            </w:pPr>
          </w:p>
          <w:p w14:paraId="46B679D6"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Pogoji za vključitev v delo oz. za opravljanje študijskih obveznosti:</w:t>
            </w:r>
          </w:p>
        </w:tc>
        <w:tc>
          <w:tcPr>
            <w:tcW w:w="73" w:type="pct"/>
          </w:tcPr>
          <w:p w14:paraId="46B679D7"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9D8" w14:textId="77777777" w:rsidR="008F3928" w:rsidRPr="00C47F85" w:rsidRDefault="008F3928" w:rsidP="00C4572A">
            <w:pPr>
              <w:spacing w:after="0" w:line="240" w:lineRule="auto"/>
              <w:rPr>
                <w:rFonts w:asciiTheme="majorHAnsi" w:eastAsia="Times New Roman" w:hAnsiTheme="majorHAnsi" w:cstheme="minorHAnsi"/>
                <w:b/>
                <w:lang w:val="sl-SI"/>
              </w:rPr>
            </w:pPr>
          </w:p>
        </w:tc>
        <w:tc>
          <w:tcPr>
            <w:tcW w:w="2487" w:type="pct"/>
            <w:gridSpan w:val="8"/>
            <w:tcBorders>
              <w:top w:val="nil"/>
              <w:left w:val="nil"/>
              <w:bottom w:val="single" w:sz="4" w:space="0" w:color="auto"/>
              <w:right w:val="nil"/>
            </w:tcBorders>
          </w:tcPr>
          <w:p w14:paraId="46B679D9"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9DA"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Prerequisites:</w:t>
            </w:r>
          </w:p>
        </w:tc>
      </w:tr>
      <w:tr w:rsidR="00B76F57" w:rsidRPr="00C47F85" w14:paraId="46B679DF" w14:textId="77777777" w:rsidTr="009948E4">
        <w:trPr>
          <w:trHeight w:val="251"/>
        </w:trPr>
        <w:tc>
          <w:tcPr>
            <w:tcW w:w="2440" w:type="pct"/>
            <w:gridSpan w:val="9"/>
            <w:tcBorders>
              <w:top w:val="single" w:sz="4" w:space="0" w:color="auto"/>
              <w:left w:val="single" w:sz="4" w:space="0" w:color="auto"/>
              <w:bottom w:val="single" w:sz="4" w:space="0" w:color="auto"/>
              <w:right w:val="single" w:sz="4" w:space="0" w:color="auto"/>
            </w:tcBorders>
          </w:tcPr>
          <w:p w14:paraId="46B679DC" w14:textId="3DD6CC4A" w:rsidR="00B76F57" w:rsidRPr="00C47F85" w:rsidRDefault="00B76F57" w:rsidP="00B76F57">
            <w:pPr>
              <w:spacing w:after="0" w:line="240" w:lineRule="auto"/>
              <w:rPr>
                <w:rFonts w:asciiTheme="majorHAnsi" w:hAnsiTheme="majorHAnsi" w:cstheme="minorHAnsi"/>
                <w:noProof/>
                <w:lang w:val="sl-SI"/>
              </w:rPr>
            </w:pPr>
            <w:r>
              <w:rPr>
                <w:rFonts w:asciiTheme="majorHAnsi" w:hAnsiTheme="majorHAnsi" w:cstheme="minorHAnsi"/>
                <w:noProof/>
                <w:lang w:val="sl-SI"/>
              </w:rPr>
              <w:t>V</w:t>
            </w:r>
            <w:r w:rsidRPr="00C47F85">
              <w:rPr>
                <w:rFonts w:asciiTheme="majorHAnsi" w:hAnsiTheme="majorHAnsi" w:cstheme="minorHAnsi"/>
                <w:noProof/>
                <w:lang w:val="sl-SI"/>
              </w:rPr>
              <w:t>pis v letnik študija</w:t>
            </w:r>
          </w:p>
        </w:tc>
        <w:tc>
          <w:tcPr>
            <w:tcW w:w="73" w:type="pct"/>
            <w:tcBorders>
              <w:top w:val="nil"/>
              <w:left w:val="single" w:sz="4" w:space="0" w:color="auto"/>
              <w:bottom w:val="nil"/>
              <w:right w:val="single" w:sz="4" w:space="0" w:color="auto"/>
            </w:tcBorders>
          </w:tcPr>
          <w:p w14:paraId="46B679DD" w14:textId="77777777" w:rsidR="00B76F57" w:rsidRPr="00C47F85" w:rsidRDefault="00B76F57" w:rsidP="00B76F57">
            <w:pPr>
              <w:spacing w:after="0" w:line="240" w:lineRule="auto"/>
              <w:rPr>
                <w:rFonts w:asciiTheme="majorHAnsi" w:eastAsia="Times New Roman" w:hAnsiTheme="majorHAnsi" w:cstheme="minorHAnsi"/>
                <w:lang w:val="sl-SI"/>
              </w:rPr>
            </w:pPr>
          </w:p>
        </w:tc>
        <w:tc>
          <w:tcPr>
            <w:tcW w:w="2487" w:type="pct"/>
            <w:gridSpan w:val="8"/>
            <w:tcBorders>
              <w:top w:val="single" w:sz="4" w:space="0" w:color="auto"/>
              <w:left w:val="single" w:sz="4" w:space="0" w:color="auto"/>
              <w:bottom w:val="single" w:sz="4" w:space="0" w:color="auto"/>
              <w:right w:val="single" w:sz="4" w:space="0" w:color="auto"/>
            </w:tcBorders>
          </w:tcPr>
          <w:p w14:paraId="46B679DE" w14:textId="6A3FA217" w:rsidR="00B76F57" w:rsidRPr="00C47F85" w:rsidRDefault="00B76F57" w:rsidP="00B76F57">
            <w:pPr>
              <w:spacing w:after="0" w:line="240" w:lineRule="auto"/>
              <w:rPr>
                <w:rFonts w:asciiTheme="majorHAnsi" w:eastAsia="Times New Roman" w:hAnsiTheme="majorHAnsi" w:cstheme="minorHAnsi"/>
                <w:lang w:val="sl-SI"/>
              </w:rPr>
            </w:pPr>
            <w:proofErr w:type="spellStart"/>
            <w:r>
              <w:rPr>
                <w:rFonts w:eastAsia="Times New Roman" w:cstheme="minorHAnsi"/>
                <w:color w:val="000000" w:themeColor="text1"/>
                <w:lang w:val="sl-SI"/>
              </w:rPr>
              <w:t>Enrolment</w:t>
            </w:r>
            <w:proofErr w:type="spellEnd"/>
            <w:r>
              <w:rPr>
                <w:rFonts w:eastAsia="Times New Roman" w:cstheme="minorHAnsi"/>
                <w:color w:val="000000" w:themeColor="text1"/>
                <w:lang w:val="sl-SI"/>
              </w:rPr>
              <w:t xml:space="preserve"> </w:t>
            </w:r>
            <w:r w:rsidRPr="00815C93">
              <w:rPr>
                <w:rFonts w:eastAsia="Times New Roman" w:cstheme="minorHAnsi"/>
                <w:color w:val="000000" w:themeColor="text1"/>
                <w:lang w:val="sl-SI"/>
              </w:rPr>
              <w:t xml:space="preserve">in a </w:t>
            </w:r>
            <w:proofErr w:type="spellStart"/>
            <w:r w:rsidRPr="00815C93">
              <w:rPr>
                <w:rFonts w:eastAsia="Times New Roman" w:cstheme="minorHAnsi"/>
                <w:color w:val="000000" w:themeColor="text1"/>
                <w:lang w:val="sl-SI"/>
              </w:rPr>
              <w:t>year</w:t>
            </w:r>
            <w:proofErr w:type="spellEnd"/>
            <w:r w:rsidRPr="00815C93">
              <w:rPr>
                <w:rFonts w:eastAsia="Times New Roman" w:cstheme="minorHAnsi"/>
                <w:color w:val="000000" w:themeColor="text1"/>
                <w:lang w:val="sl-SI"/>
              </w:rPr>
              <w:t xml:space="preserve"> </w:t>
            </w:r>
            <w:proofErr w:type="spellStart"/>
            <w:r w:rsidRPr="00815C93">
              <w:rPr>
                <w:rFonts w:eastAsia="Times New Roman" w:cstheme="minorHAnsi"/>
                <w:color w:val="000000" w:themeColor="text1"/>
                <w:lang w:val="sl-SI"/>
              </w:rPr>
              <w:t>of</w:t>
            </w:r>
            <w:proofErr w:type="spellEnd"/>
            <w:r w:rsidRPr="00815C93">
              <w:rPr>
                <w:rFonts w:eastAsia="Times New Roman" w:cstheme="minorHAnsi"/>
                <w:color w:val="000000" w:themeColor="text1"/>
                <w:lang w:val="sl-SI"/>
              </w:rPr>
              <w:t xml:space="preserve"> </w:t>
            </w:r>
            <w:proofErr w:type="spellStart"/>
            <w:r w:rsidRPr="00815C93">
              <w:rPr>
                <w:rFonts w:eastAsia="Times New Roman" w:cstheme="minorHAnsi"/>
                <w:color w:val="000000" w:themeColor="text1"/>
                <w:lang w:val="sl-SI"/>
              </w:rPr>
              <w:t>study</w:t>
            </w:r>
            <w:proofErr w:type="spellEnd"/>
            <w:r w:rsidRPr="00815C93">
              <w:rPr>
                <w:rFonts w:eastAsia="Times New Roman" w:cstheme="minorHAnsi"/>
                <w:color w:val="000000" w:themeColor="text1"/>
                <w:lang w:val="sl-SI"/>
              </w:rPr>
              <w:t xml:space="preserve">  </w:t>
            </w:r>
          </w:p>
        </w:tc>
      </w:tr>
      <w:tr w:rsidR="00B76F57" w:rsidRPr="00C47F85" w14:paraId="46B679E5" w14:textId="77777777" w:rsidTr="00C47F85">
        <w:trPr>
          <w:trHeight w:val="137"/>
        </w:trPr>
        <w:tc>
          <w:tcPr>
            <w:tcW w:w="2434" w:type="pct"/>
            <w:gridSpan w:val="8"/>
            <w:tcBorders>
              <w:top w:val="nil"/>
              <w:left w:val="nil"/>
              <w:bottom w:val="single" w:sz="4" w:space="0" w:color="auto"/>
              <w:right w:val="nil"/>
            </w:tcBorders>
          </w:tcPr>
          <w:p w14:paraId="46B679E0" w14:textId="77777777" w:rsidR="00B76F57" w:rsidRPr="00C47F85" w:rsidRDefault="00B76F57" w:rsidP="00B76F57">
            <w:pPr>
              <w:spacing w:after="0" w:line="240" w:lineRule="auto"/>
              <w:rPr>
                <w:rFonts w:asciiTheme="majorHAnsi" w:eastAsia="Times New Roman" w:hAnsiTheme="majorHAnsi" w:cstheme="minorHAnsi"/>
                <w:b/>
                <w:lang w:val="sl-SI"/>
              </w:rPr>
            </w:pPr>
          </w:p>
          <w:p w14:paraId="46B679E1" w14:textId="77777777" w:rsidR="00B76F57" w:rsidRPr="00C47F85" w:rsidRDefault="00B76F57" w:rsidP="00B76F57">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Vsebina:</w:t>
            </w:r>
            <w:r w:rsidRPr="00C47F85">
              <w:rPr>
                <w:rFonts w:asciiTheme="majorHAnsi" w:eastAsia="Times New Roman" w:hAnsiTheme="majorHAnsi" w:cstheme="minorHAnsi"/>
                <w:lang w:val="sl-SI"/>
              </w:rPr>
              <w:t xml:space="preserve"> </w:t>
            </w:r>
          </w:p>
        </w:tc>
        <w:tc>
          <w:tcPr>
            <w:tcW w:w="79" w:type="pct"/>
            <w:gridSpan w:val="2"/>
          </w:tcPr>
          <w:p w14:paraId="46B679E2" w14:textId="77777777" w:rsidR="00B76F57" w:rsidRPr="00C47F85" w:rsidRDefault="00B76F57" w:rsidP="00B76F57">
            <w:pPr>
              <w:spacing w:after="0" w:line="240" w:lineRule="auto"/>
              <w:rPr>
                <w:rFonts w:asciiTheme="majorHAnsi" w:eastAsia="Times New Roman" w:hAnsiTheme="majorHAnsi" w:cstheme="minorHAnsi"/>
                <w:b/>
                <w:lang w:val="sl-SI"/>
              </w:rPr>
            </w:pPr>
          </w:p>
        </w:tc>
        <w:tc>
          <w:tcPr>
            <w:tcW w:w="2487" w:type="pct"/>
            <w:gridSpan w:val="8"/>
            <w:tcBorders>
              <w:top w:val="nil"/>
              <w:left w:val="nil"/>
              <w:bottom w:val="single" w:sz="4" w:space="0" w:color="auto"/>
              <w:right w:val="nil"/>
            </w:tcBorders>
          </w:tcPr>
          <w:p w14:paraId="46B679E3" w14:textId="77777777" w:rsidR="00B76F57" w:rsidRPr="00C47F85" w:rsidRDefault="00B76F57" w:rsidP="00B76F57">
            <w:pPr>
              <w:spacing w:after="0" w:line="240" w:lineRule="auto"/>
              <w:rPr>
                <w:rFonts w:asciiTheme="majorHAnsi" w:eastAsia="Times New Roman" w:hAnsiTheme="majorHAnsi" w:cstheme="minorHAnsi"/>
                <w:b/>
                <w:lang w:val="sl-SI"/>
              </w:rPr>
            </w:pPr>
          </w:p>
          <w:p w14:paraId="46B679E4" w14:textId="77777777" w:rsidR="00B76F57" w:rsidRPr="00C47F85" w:rsidRDefault="00B76F57" w:rsidP="00B76F57">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Content (Syllabus outline):</w:t>
            </w:r>
          </w:p>
        </w:tc>
      </w:tr>
      <w:tr w:rsidR="00B76F57" w:rsidRPr="00C47F85" w14:paraId="46B679F1" w14:textId="77777777" w:rsidTr="00C47F85">
        <w:trPr>
          <w:trHeight w:val="981"/>
        </w:trPr>
        <w:tc>
          <w:tcPr>
            <w:tcW w:w="2434" w:type="pct"/>
            <w:gridSpan w:val="8"/>
            <w:tcBorders>
              <w:top w:val="single" w:sz="4" w:space="0" w:color="auto"/>
              <w:left w:val="single" w:sz="4" w:space="0" w:color="auto"/>
              <w:bottom w:val="single" w:sz="4" w:space="0" w:color="auto"/>
              <w:right w:val="single" w:sz="4" w:space="0" w:color="auto"/>
            </w:tcBorders>
          </w:tcPr>
          <w:p w14:paraId="72516D64" w14:textId="77777777" w:rsidR="00B76F57" w:rsidRPr="00C47F85" w:rsidRDefault="00B76F57" w:rsidP="00B76F57">
            <w:pPr>
              <w:spacing w:after="0" w:line="240" w:lineRule="auto"/>
              <w:rPr>
                <w:rFonts w:asciiTheme="majorHAnsi" w:eastAsia="Malgun Gothic" w:hAnsiTheme="majorHAnsi" w:cstheme="minorHAnsi"/>
                <w:lang w:val="sl-SI" w:eastAsia="sl-SI"/>
              </w:rPr>
            </w:pPr>
            <w:r w:rsidRPr="00C47F85">
              <w:rPr>
                <w:rFonts w:asciiTheme="majorHAnsi" w:eastAsia="Malgun Gothic" w:hAnsiTheme="majorHAnsi" w:cstheme="minorHAnsi"/>
                <w:lang w:val="sl-SI" w:eastAsia="sl-SI"/>
              </w:rPr>
              <w:t xml:space="preserve">UVOD: Definicija pojmov. Osnovni sistemi in modeli komunikacije s poudarkom na govorno-jezikovni in znakovni komunikaciji. </w:t>
            </w:r>
            <w:r w:rsidRPr="00C47F85">
              <w:rPr>
                <w:rFonts w:asciiTheme="majorHAnsi" w:eastAsia="Malgun Gothic" w:hAnsiTheme="majorHAnsi" w:cstheme="minorHAnsi"/>
                <w:lang w:val="sl-SI"/>
              </w:rPr>
              <w:t xml:space="preserve">Cilj in namen logopedske diagnostike ter vloga logopeda – surdopedagoga v diagnostičnem procesu. </w:t>
            </w:r>
            <w:r w:rsidRPr="00C47F85">
              <w:rPr>
                <w:rFonts w:asciiTheme="majorHAnsi" w:eastAsia="Malgun Gothic" w:hAnsiTheme="majorHAnsi" w:cstheme="minorHAnsi"/>
                <w:lang w:val="sl-SI" w:eastAsia="sl-SI"/>
              </w:rPr>
              <w:t xml:space="preserve">Diagnostični postopek kot proces. Principi logopedske diagnostike. Modeli in pristopi diagnosticiranja. </w:t>
            </w:r>
            <w:r w:rsidRPr="00C47F85">
              <w:rPr>
                <w:rFonts w:asciiTheme="majorHAnsi" w:eastAsia="Malgun Gothic" w:hAnsiTheme="majorHAnsi" w:cstheme="minorHAnsi"/>
                <w:lang w:val="sl-SI"/>
              </w:rPr>
              <w:t xml:space="preserve">Primarna, sekundarna in terciarna raven v diagnostičnem postopku. Preventiva in sistematski preventivni pregledi logopeda (zakonodaja, pregled in instrumenti). </w:t>
            </w:r>
            <w:r w:rsidRPr="00C47F85">
              <w:rPr>
                <w:rFonts w:asciiTheme="majorHAnsi" w:eastAsia="Malgun Gothic" w:hAnsiTheme="majorHAnsi" w:cstheme="minorHAnsi"/>
                <w:lang w:val="sl-SI" w:eastAsia="sl-SI"/>
              </w:rPr>
              <w:t xml:space="preserve">Sodelovanje z drugimi strokovnjaki, napotitev k drugim strokovnjakom in uporaba podatkov drugih poročil in preiskav pri logopedskem in </w:t>
            </w:r>
            <w:proofErr w:type="spellStart"/>
            <w:r w:rsidRPr="00C47F85">
              <w:rPr>
                <w:rFonts w:asciiTheme="majorHAnsi" w:eastAsia="Malgun Gothic" w:hAnsiTheme="majorHAnsi" w:cstheme="minorHAnsi"/>
                <w:lang w:val="sl-SI" w:eastAsia="sl-SI"/>
              </w:rPr>
              <w:t>surdopedagoškem</w:t>
            </w:r>
            <w:proofErr w:type="spellEnd"/>
            <w:r w:rsidRPr="00C47F85">
              <w:rPr>
                <w:rFonts w:asciiTheme="majorHAnsi" w:eastAsia="Malgun Gothic" w:hAnsiTheme="majorHAnsi" w:cstheme="minorHAnsi"/>
                <w:lang w:val="sl-SI" w:eastAsia="sl-SI"/>
              </w:rPr>
              <w:t xml:space="preserve"> delu.</w:t>
            </w:r>
          </w:p>
          <w:p w14:paraId="46B679E6" w14:textId="4C244AB6" w:rsidR="00B76F57" w:rsidRDefault="00B76F57" w:rsidP="00B76F57">
            <w:pPr>
              <w:spacing w:after="0" w:line="240" w:lineRule="auto"/>
              <w:rPr>
                <w:rFonts w:asciiTheme="majorHAnsi" w:eastAsia="Malgun Gothic" w:hAnsiTheme="majorHAnsi" w:cstheme="minorHAnsi"/>
                <w:lang w:val="sl-SI" w:eastAsia="sl-SI"/>
              </w:rPr>
            </w:pPr>
            <w:r w:rsidRPr="00C47F85">
              <w:rPr>
                <w:rFonts w:asciiTheme="majorHAnsi" w:eastAsia="Malgun Gothic" w:hAnsiTheme="majorHAnsi" w:cstheme="minorHAnsi"/>
                <w:lang w:val="sl-SI"/>
              </w:rPr>
              <w:t xml:space="preserve">Pomen kompleksne in poglobljene diagnostike. Večjezičnost in večkulturnost ter motnje na področju govora, jezika in komunikacije. Specifične značilnosti, pozitivni učinki večjezičnega razvoja ter večjezičnega jezikovnega funkcioniranja pri govornih, jezikovnih in komunikacijskih odstopanjih. </w:t>
            </w:r>
            <w:r w:rsidRPr="00C47F85">
              <w:rPr>
                <w:rFonts w:asciiTheme="majorHAnsi" w:eastAsia="Malgun Gothic" w:hAnsiTheme="majorHAnsi" w:cstheme="minorHAnsi"/>
                <w:lang w:val="sl-SI" w:eastAsia="sl-SI"/>
              </w:rPr>
              <w:t>Sodobna tehnologija in njena uporaba pri diagnostičnih procesih. Snemanje in arhiviranje. Zakonodaja v zvezi z varovanjem osebnih podatkov. Pomen soglasja.</w:t>
            </w:r>
            <w:r w:rsidRPr="00C47F85">
              <w:rPr>
                <w:rFonts w:asciiTheme="majorHAnsi" w:eastAsia="Malgun Gothic" w:hAnsiTheme="majorHAnsi" w:cstheme="minorHAnsi"/>
                <w:lang w:val="sl-SI"/>
              </w:rPr>
              <w:t xml:space="preserve"> Etika v diagnosticiranju in ocenjevanju</w:t>
            </w:r>
            <w:r w:rsidRPr="00C47F85">
              <w:rPr>
                <w:rFonts w:asciiTheme="majorHAnsi" w:eastAsia="Malgun Gothic" w:hAnsiTheme="majorHAnsi" w:cstheme="minorHAnsi"/>
                <w:bCs/>
                <w:lang w:val="sl-SI" w:eastAsia="sl-SI"/>
              </w:rPr>
              <w:t xml:space="preserve"> e</w:t>
            </w:r>
            <w:r w:rsidRPr="00C47F85">
              <w:rPr>
                <w:rFonts w:asciiTheme="majorHAnsi" w:eastAsia="Malgun Gothic" w:hAnsiTheme="majorHAnsi" w:cstheme="minorHAnsi"/>
                <w:lang w:val="sl-SI" w:eastAsia="sl-SI"/>
              </w:rPr>
              <w:t xml:space="preserve">tika in diagnostični proces (etični principi): </w:t>
            </w:r>
            <w:r w:rsidRPr="00C47F85">
              <w:rPr>
                <w:rFonts w:asciiTheme="majorHAnsi" w:eastAsia="Malgun Gothic" w:hAnsiTheme="majorHAnsi" w:cstheme="minorHAnsi"/>
                <w:bCs/>
                <w:lang w:val="sl-SI" w:eastAsia="sl-SI"/>
              </w:rPr>
              <w:t xml:space="preserve">etični kodeks, kodeks testiranja. </w:t>
            </w:r>
            <w:r w:rsidRPr="00C47F85">
              <w:rPr>
                <w:rFonts w:asciiTheme="majorHAnsi" w:eastAsia="Malgun Gothic" w:hAnsiTheme="majorHAnsi" w:cstheme="minorHAnsi"/>
                <w:lang w:val="sl-SI" w:eastAsia="sl-SI"/>
              </w:rPr>
              <w:t xml:space="preserve">Govorne, jezikovne in komunikacijske motnje v mednarodnih klasifikacijah </w:t>
            </w:r>
            <w:r w:rsidRPr="00C47F85">
              <w:rPr>
                <w:rFonts w:asciiTheme="majorHAnsi" w:eastAsia="Malgun Gothic" w:hAnsiTheme="majorHAnsi" w:cstheme="minorHAnsi"/>
                <w:lang w:val="sl-SI" w:eastAsia="sl-SI"/>
              </w:rPr>
              <w:lastRenderedPageBreak/>
              <w:t xml:space="preserve">(ICD, DSM, ICF). Etiološka, simptomatološka, funkcionalna klasifikacija idr. </w:t>
            </w:r>
            <w:r w:rsidRPr="00C47F85">
              <w:rPr>
                <w:rFonts w:asciiTheme="majorHAnsi" w:eastAsia="Malgun Gothic" w:hAnsiTheme="majorHAnsi" w:cstheme="minorHAnsi"/>
                <w:lang w:val="sl-SI"/>
              </w:rPr>
              <w:t xml:space="preserve">Kriteriji. Pojavnost in diagnostika motenj v posameznih razvojnih obdobjih od prenatalne dobe do smrti. Vzročni dejavniki motenj. Sindromi in zdravstvena stanja, povezana z govorno-jezikovnimi in komunikacijskimi motnjami. </w:t>
            </w:r>
            <w:r w:rsidRPr="00C47F85">
              <w:rPr>
                <w:rFonts w:asciiTheme="majorHAnsi" w:eastAsia="Malgun Gothic" w:hAnsiTheme="majorHAnsi" w:cstheme="minorHAnsi"/>
                <w:lang w:val="sl-SI" w:eastAsia="sl-SI"/>
              </w:rPr>
              <w:t xml:space="preserve">Diagnostika in šifrant storitev. </w:t>
            </w:r>
          </w:p>
          <w:p w14:paraId="0FFAFE14" w14:textId="77777777" w:rsidR="00B76F57" w:rsidRPr="00C47F85" w:rsidRDefault="00B76F57" w:rsidP="00B76F57">
            <w:pPr>
              <w:spacing w:after="0" w:line="240" w:lineRule="auto"/>
              <w:rPr>
                <w:rFonts w:asciiTheme="majorHAnsi" w:eastAsia="Malgun Gothic" w:hAnsiTheme="majorHAnsi" w:cstheme="minorHAnsi"/>
                <w:lang w:val="sl-SI" w:eastAsia="sl-SI"/>
              </w:rPr>
            </w:pPr>
          </w:p>
          <w:p w14:paraId="46B679E7" w14:textId="77777777" w:rsidR="00B76F57" w:rsidRDefault="00B76F57" w:rsidP="00B76F57">
            <w:pPr>
              <w:spacing w:after="0" w:line="240" w:lineRule="auto"/>
              <w:rPr>
                <w:rFonts w:asciiTheme="majorHAnsi" w:eastAsia="Malgun Gothic" w:hAnsiTheme="majorHAnsi" w:cstheme="minorHAnsi"/>
                <w:lang w:val="sl-SI" w:eastAsia="sl-SI"/>
              </w:rPr>
            </w:pPr>
            <w:r w:rsidRPr="00C47F85">
              <w:rPr>
                <w:rFonts w:asciiTheme="majorHAnsi" w:eastAsia="Malgun Gothic" w:hAnsiTheme="majorHAnsi" w:cstheme="minorHAnsi"/>
                <w:lang w:val="sl-SI"/>
              </w:rPr>
              <w:t xml:space="preserve">OPAZOVANJE IN OCENJEVANJE: METODE. Načini, metode, pristopi. Priprava na diagnostični postopek. Ekološki pristop. Pridobivanje osnovnih podatkov o klientu, družini in okolju. </w:t>
            </w:r>
            <w:r w:rsidRPr="00C47F85">
              <w:rPr>
                <w:rFonts w:asciiTheme="majorHAnsi" w:eastAsia="Malgun Gothic" w:hAnsiTheme="majorHAnsi" w:cstheme="minorHAnsi"/>
                <w:lang w:val="sl-SI" w:eastAsia="sl-SI"/>
              </w:rPr>
              <w:t>Način pridobivanja, a</w:t>
            </w:r>
            <w:r w:rsidRPr="00C47F85">
              <w:rPr>
                <w:rFonts w:asciiTheme="majorHAnsi" w:eastAsia="Malgun Gothic" w:hAnsiTheme="majorHAnsi" w:cstheme="minorHAnsi"/>
                <w:lang w:val="sl-SI"/>
              </w:rPr>
              <w:t xml:space="preserve">naliza, uporaba in interpretacija pridobljenih anamnestičnih podatkov za odločanje o specifičnih diagnostičnih postopkih. Primerjanje s tipičnim govorno-jezikovnim, gibalnim, socialnim … razvojem. Opazovanje in ocenjevanje v posameznih starostnih obdobjih: značilnosti. Posebne logopedske metode in njihova uporaba. Prednostna področja, načini in instrumenti. </w:t>
            </w:r>
            <w:r w:rsidRPr="00C47F85">
              <w:rPr>
                <w:rFonts w:asciiTheme="majorHAnsi" w:eastAsia="Malgun Gothic" w:hAnsiTheme="majorHAnsi" w:cstheme="minorHAnsi"/>
                <w:lang w:val="sl-SI" w:eastAsia="sl-SI"/>
              </w:rPr>
              <w:t xml:space="preserve">Izbor nestandardiziranih in standardiziranih instrumentov za področje govora, jezika, komunikacije, kognitivnih spretnosti, požiranja, hranjenja, foniranja, branja, pisanja računanja in gibanja. </w:t>
            </w:r>
            <w:r w:rsidRPr="00C47F85">
              <w:rPr>
                <w:rFonts w:asciiTheme="majorHAnsi" w:eastAsia="Malgun Gothic" w:hAnsiTheme="majorHAnsi" w:cstheme="minorHAnsi"/>
                <w:lang w:val="sl-SI"/>
              </w:rPr>
              <w:t xml:space="preserve">Informacije od prostega opisa do norm. Splošni preskusi in interpretacija podatkov. Klinično in neklinično, formalno in neformalno, posredno in neposredno, objektivno in subjektivno opazovanje komunikacije, pridobivanje podatkov, ocenjevanje komunikacije. </w:t>
            </w:r>
            <w:r w:rsidRPr="00C47F85">
              <w:rPr>
                <w:rFonts w:asciiTheme="majorHAnsi" w:eastAsia="Malgun Gothic" w:hAnsiTheme="majorHAnsi" w:cstheme="minorHAnsi"/>
                <w:lang w:val="sl-SI" w:eastAsia="sl-SI"/>
              </w:rPr>
              <w:t xml:space="preserve">Ekološka veljavnost in kulturna občutljivost. </w:t>
            </w:r>
            <w:r w:rsidRPr="00C47F85">
              <w:rPr>
                <w:rFonts w:asciiTheme="majorHAnsi" w:eastAsia="Malgun Gothic" w:hAnsiTheme="majorHAnsi" w:cstheme="minorHAnsi"/>
                <w:lang w:val="sl-SI"/>
              </w:rPr>
              <w:t xml:space="preserve">Tehnike pridobivanja podatkov za ocenjevanje in opazovanje specifičnih spretnosti in zmožnosti. Tehnični pripomočki logopeda. Koordiniranje pridobivanja podatkov iz različnih virov. </w:t>
            </w:r>
            <w:r w:rsidRPr="00C47F85">
              <w:rPr>
                <w:rFonts w:asciiTheme="majorHAnsi" w:eastAsia="Malgun Gothic" w:hAnsiTheme="majorHAnsi" w:cstheme="minorHAnsi"/>
                <w:bCs/>
                <w:lang w:val="sl-SI" w:eastAsia="sl-SI"/>
              </w:rPr>
              <w:t xml:space="preserve">Psihometrični vidiki in principi. Različni ocenjevalni pripomočki: značilnosti in uporaba. </w:t>
            </w:r>
            <w:r w:rsidRPr="00C47F85">
              <w:rPr>
                <w:rFonts w:asciiTheme="majorHAnsi" w:eastAsia="Malgun Gothic" w:hAnsiTheme="majorHAnsi" w:cstheme="minorHAnsi"/>
                <w:lang w:val="sl-SI"/>
              </w:rPr>
              <w:t xml:space="preserve">Zanesljivost laičnega mnenja. Ocenjevalne lestvice. Testi. Profili in protokoli. </w:t>
            </w:r>
            <w:r w:rsidRPr="00C47F85">
              <w:rPr>
                <w:rFonts w:asciiTheme="majorHAnsi" w:eastAsia="Malgun Gothic" w:hAnsiTheme="majorHAnsi" w:cstheme="minorHAnsi"/>
                <w:lang w:val="sl-SI" w:eastAsia="sl-SI"/>
              </w:rPr>
              <w:t>Posredno in neposredno ocenjevanje klienta. Opazovanje slušnega, vizualnega, gibalnega in kognitivnega statusa. Standardizirani in nestandardizirani pripomočki ter mere za specifične vidike govora, govorno-jezikovnega izražanja, pisnega izražanja, kretanja, kognitivnih vidikov komunikacije, komunikacije nasploh, požiranja, hranjenja, sesanja, dojenja.</w:t>
            </w:r>
          </w:p>
          <w:p w14:paraId="6A9192C6" w14:textId="77777777" w:rsidR="00B76F57" w:rsidRPr="00C47F85" w:rsidRDefault="00B76F57" w:rsidP="00B76F57">
            <w:pPr>
              <w:spacing w:after="0" w:line="240" w:lineRule="auto"/>
              <w:rPr>
                <w:rFonts w:asciiTheme="majorHAnsi" w:eastAsia="Malgun Gothic" w:hAnsiTheme="majorHAnsi" w:cstheme="minorHAnsi"/>
                <w:lang w:val="sl-SI"/>
              </w:rPr>
            </w:pPr>
          </w:p>
          <w:p w14:paraId="46B679E8" w14:textId="77777777" w:rsidR="00B76F57" w:rsidRPr="00C47F85" w:rsidRDefault="00B76F57" w:rsidP="00B76F57">
            <w:pPr>
              <w:spacing w:after="0" w:line="240" w:lineRule="auto"/>
              <w:rPr>
                <w:rFonts w:asciiTheme="majorHAnsi" w:eastAsia="Malgun Gothic" w:hAnsiTheme="majorHAnsi" w:cstheme="minorHAnsi"/>
                <w:lang w:val="sl-SI" w:eastAsia="sl-SI"/>
              </w:rPr>
            </w:pPr>
            <w:r w:rsidRPr="00C47F85">
              <w:rPr>
                <w:rFonts w:asciiTheme="majorHAnsi" w:eastAsia="Malgun Gothic" w:hAnsiTheme="majorHAnsi" w:cstheme="minorHAnsi"/>
                <w:lang w:val="sl-SI"/>
              </w:rPr>
              <w:t xml:space="preserve">KLINIČNI VIDIKI: </w:t>
            </w:r>
            <w:r w:rsidRPr="00C47F85">
              <w:rPr>
                <w:rFonts w:asciiTheme="majorHAnsi" w:eastAsia="Malgun Gothic" w:hAnsiTheme="majorHAnsi" w:cstheme="minorHAnsi"/>
                <w:lang w:val="sl-SI" w:eastAsia="sl-SI"/>
              </w:rPr>
              <w:t xml:space="preserve">Mere v klinični lingvistiki, fonetiki in fonologiji. Mere komunikacijskega vedenja. Mere za opis in ocenjevanje jezikovnih spretnosti. Mere za opis govora. Mere nejezikovnih govornih enot. Mere jezikovnih govornih enot. Ocenjevanje anatomskih struktur. Mere učinkovitosti govorno-jezikovne/znakovne komunikacije v vsakodnevnem življenju. Vpliv na kakovost življenja. Merjenje stopnje kakovosti življenja. </w:t>
            </w:r>
            <w:r w:rsidRPr="00C47F85">
              <w:rPr>
                <w:rFonts w:asciiTheme="majorHAnsi" w:eastAsia="Malgun Gothic" w:hAnsiTheme="majorHAnsi" w:cstheme="minorHAnsi"/>
                <w:lang w:val="sl-SI"/>
              </w:rPr>
              <w:t xml:space="preserve">Pregled orofacialnih struktur. Preskus diadohokinetičnih spretnosti. Pridobivanje govornega in jezikovnega vzorca. Iztočnice pri preskusih pripovedovanja. Tehnike priklica besed. Ocenjevanje in merjenje tekočnosti govora in drugih pridruženih oblik </w:t>
            </w:r>
            <w:r w:rsidRPr="00C47F85">
              <w:rPr>
                <w:rFonts w:asciiTheme="majorHAnsi" w:eastAsia="Malgun Gothic" w:hAnsiTheme="majorHAnsi" w:cstheme="minorHAnsi"/>
                <w:lang w:val="sl-SI"/>
              </w:rPr>
              <w:lastRenderedPageBreak/>
              <w:t xml:space="preserve">vedenja. Ocenjevanje razumljivosti: kriteriji in stopnje. Ocenjevanje bralne tekočnosti in spretnosti na področju pisnega jezika. Ocenjevanje drugih kognitivnih spretnosti (računanje, pomnjenje …). </w:t>
            </w:r>
          </w:p>
          <w:p w14:paraId="46B679E9" w14:textId="77777777" w:rsidR="00B76F57" w:rsidRPr="00C47F85" w:rsidRDefault="00B76F57" w:rsidP="00B76F57">
            <w:pPr>
              <w:shd w:val="clear" w:color="auto" w:fill="FFFFFF"/>
              <w:spacing w:after="0" w:line="240" w:lineRule="auto"/>
              <w:rPr>
                <w:rFonts w:asciiTheme="majorHAnsi" w:eastAsia="Malgun Gothic" w:hAnsiTheme="majorHAnsi" w:cstheme="minorHAnsi"/>
                <w:lang w:val="sl-SI" w:eastAsia="sl-SI"/>
              </w:rPr>
            </w:pPr>
            <w:r w:rsidRPr="00C47F85">
              <w:rPr>
                <w:rFonts w:asciiTheme="majorHAnsi" w:eastAsia="Malgun Gothic" w:hAnsiTheme="majorHAnsi" w:cstheme="minorHAnsi"/>
                <w:lang w:val="sl-SI" w:eastAsia="sl-SI"/>
              </w:rPr>
              <w:t xml:space="preserve">Priporočila za zapisovanje, beleženje, hranjenje, snemanje. Pisno gradivo, video in avdio gradivo. </w:t>
            </w:r>
          </w:p>
          <w:p w14:paraId="46B679EA" w14:textId="77777777" w:rsidR="00B76F57" w:rsidRDefault="00B76F57" w:rsidP="00B76F57">
            <w:pPr>
              <w:shd w:val="clear" w:color="auto" w:fill="FFFFFF"/>
              <w:spacing w:after="0" w:line="240" w:lineRule="auto"/>
              <w:rPr>
                <w:rFonts w:asciiTheme="majorHAnsi" w:eastAsia="Malgun Gothic" w:hAnsiTheme="majorHAnsi" w:cstheme="minorHAnsi"/>
                <w:lang w:val="sl-SI" w:eastAsia="sl-SI"/>
              </w:rPr>
            </w:pPr>
            <w:r w:rsidRPr="00C47F85">
              <w:rPr>
                <w:rFonts w:asciiTheme="majorHAnsi" w:eastAsia="Malgun Gothic" w:hAnsiTheme="majorHAnsi" w:cstheme="minorHAnsi"/>
                <w:lang w:val="sl-SI" w:eastAsia="sl-SI"/>
              </w:rPr>
              <w:t>Ocenjevanje in opazovanje na daljavo. Možnosti in omejitve. Izvedba.</w:t>
            </w:r>
          </w:p>
          <w:p w14:paraId="2D463711" w14:textId="77777777" w:rsidR="00B76F57" w:rsidRPr="00C47F85" w:rsidRDefault="00B76F57" w:rsidP="00B76F57">
            <w:pPr>
              <w:shd w:val="clear" w:color="auto" w:fill="FFFFFF"/>
              <w:spacing w:after="0" w:line="240" w:lineRule="auto"/>
              <w:rPr>
                <w:rFonts w:asciiTheme="majorHAnsi" w:eastAsia="Malgun Gothic" w:hAnsiTheme="majorHAnsi" w:cstheme="minorHAnsi"/>
                <w:lang w:val="sl-SI" w:eastAsia="sl-SI"/>
              </w:rPr>
            </w:pPr>
          </w:p>
          <w:p w14:paraId="46B679EB" w14:textId="77777777" w:rsidR="00B76F57" w:rsidRDefault="00B76F57" w:rsidP="00B76F57">
            <w:pPr>
              <w:shd w:val="clear" w:color="auto" w:fill="FFFFFF"/>
              <w:spacing w:after="0" w:line="240" w:lineRule="auto"/>
              <w:rPr>
                <w:rFonts w:asciiTheme="majorHAnsi" w:eastAsia="Malgun Gothic" w:hAnsiTheme="majorHAnsi" w:cstheme="minorHAnsi"/>
                <w:lang w:val="sl-SI"/>
              </w:rPr>
            </w:pPr>
            <w:r w:rsidRPr="00C47F85">
              <w:rPr>
                <w:rFonts w:asciiTheme="majorHAnsi" w:eastAsia="Malgun Gothic" w:hAnsiTheme="majorHAnsi" w:cstheme="minorHAnsi"/>
                <w:lang w:val="sl-SI" w:eastAsia="sl-SI"/>
              </w:rPr>
              <w:t>ANALIZA, DIAGNOZA, PREDLOG OBRAVNAVE, PROGNOZA: Analiza, integracija in i</w:t>
            </w:r>
            <w:r w:rsidRPr="00C47F85">
              <w:rPr>
                <w:rFonts w:asciiTheme="majorHAnsi" w:eastAsia="Malgun Gothic" w:hAnsiTheme="majorHAnsi" w:cstheme="minorHAnsi"/>
                <w:lang w:val="sl-SI"/>
              </w:rPr>
              <w:t xml:space="preserve">nterpretacija pridobljenih podatkov. Kvantitativna in kvalitativna analiza. </w:t>
            </w:r>
            <w:r w:rsidRPr="00C47F85">
              <w:rPr>
                <w:rFonts w:asciiTheme="majorHAnsi" w:eastAsia="Malgun Gothic" w:hAnsiTheme="majorHAnsi" w:cstheme="minorHAnsi"/>
                <w:lang w:val="sl-SI" w:eastAsia="sl-SI"/>
              </w:rPr>
              <w:t xml:space="preserve">Priporočila. </w:t>
            </w:r>
            <w:r w:rsidRPr="00C47F85">
              <w:rPr>
                <w:rFonts w:asciiTheme="majorHAnsi" w:eastAsia="Malgun Gothic" w:hAnsiTheme="majorHAnsi" w:cstheme="minorHAnsi"/>
                <w:lang w:val="sl-SI"/>
              </w:rPr>
              <w:t>Zbiranje podatkov in dokumentiranje. Povzemanje, interpretiranje in poro</w:t>
            </w:r>
            <w:r w:rsidRPr="00C47F85">
              <w:rPr>
                <w:rFonts w:asciiTheme="majorHAnsi" w:eastAsia="MS Gothic" w:hAnsiTheme="majorHAnsi" w:cstheme="minorHAnsi"/>
                <w:lang w:val="sl-SI"/>
              </w:rPr>
              <w:t>č</w:t>
            </w:r>
            <w:r w:rsidRPr="00C47F85">
              <w:rPr>
                <w:rFonts w:asciiTheme="majorHAnsi" w:eastAsia="Malgun Gothic" w:hAnsiTheme="majorHAnsi" w:cstheme="minorHAnsi"/>
                <w:lang w:val="sl-SI"/>
              </w:rPr>
              <w:t xml:space="preserve">anje. Postavitev diagnoze oz. diagnostične hipoteze in prognoze. </w:t>
            </w:r>
            <w:r w:rsidRPr="00C47F85">
              <w:rPr>
                <w:rFonts w:asciiTheme="majorHAnsi" w:eastAsia="Malgun Gothic" w:hAnsiTheme="majorHAnsi" w:cstheme="minorHAnsi"/>
                <w:lang w:val="sl-SI" w:eastAsia="sl-SI"/>
              </w:rPr>
              <w:t>Izbor na</w:t>
            </w:r>
            <w:r w:rsidRPr="00C47F85">
              <w:rPr>
                <w:rFonts w:asciiTheme="majorHAnsi" w:eastAsia="MS Gothic" w:hAnsiTheme="majorHAnsi" w:cstheme="minorHAnsi"/>
                <w:lang w:val="sl-SI" w:eastAsia="sl-SI"/>
              </w:rPr>
              <w:t>č</w:t>
            </w:r>
            <w:r w:rsidRPr="00C47F85">
              <w:rPr>
                <w:rFonts w:asciiTheme="majorHAnsi" w:eastAsia="Malgun Gothic" w:hAnsiTheme="majorHAnsi" w:cstheme="minorHAnsi"/>
                <w:lang w:val="sl-SI" w:eastAsia="sl-SI"/>
              </w:rPr>
              <w:t xml:space="preserve">ina obravnave. </w:t>
            </w:r>
            <w:r w:rsidRPr="00C47F85">
              <w:rPr>
                <w:rFonts w:asciiTheme="majorHAnsi" w:eastAsia="Malgun Gothic" w:hAnsiTheme="majorHAnsi" w:cstheme="minorHAnsi"/>
                <w:lang w:val="sl-SI"/>
              </w:rPr>
              <w:t>Predstavljanje ugotovitev.</w:t>
            </w:r>
          </w:p>
          <w:p w14:paraId="7BD225FA" w14:textId="77777777" w:rsidR="00B76F57" w:rsidRPr="00C47F85" w:rsidRDefault="00B76F57" w:rsidP="00B76F57">
            <w:pPr>
              <w:shd w:val="clear" w:color="auto" w:fill="FFFFFF"/>
              <w:spacing w:after="0" w:line="240" w:lineRule="auto"/>
              <w:rPr>
                <w:rFonts w:asciiTheme="majorHAnsi" w:eastAsia="Malgun Gothic" w:hAnsiTheme="majorHAnsi" w:cstheme="minorHAnsi"/>
                <w:lang w:val="sl-SI" w:eastAsia="sl-SI"/>
              </w:rPr>
            </w:pPr>
          </w:p>
          <w:p w14:paraId="46B679EC" w14:textId="77777777" w:rsidR="00B76F57" w:rsidRPr="00C47F85" w:rsidRDefault="00B76F57" w:rsidP="00B76F57">
            <w:pPr>
              <w:spacing w:after="0" w:line="240" w:lineRule="auto"/>
              <w:rPr>
                <w:rFonts w:asciiTheme="majorHAnsi" w:eastAsia="Malgun Gothic" w:hAnsiTheme="majorHAnsi" w:cstheme="minorHAnsi"/>
                <w:lang w:val="sl-SI" w:eastAsia="sl-SI"/>
              </w:rPr>
            </w:pPr>
            <w:r w:rsidRPr="00C47F85">
              <w:rPr>
                <w:rFonts w:asciiTheme="majorHAnsi" w:eastAsia="Malgun Gothic" w:hAnsiTheme="majorHAnsi" w:cstheme="minorHAnsi"/>
                <w:lang w:val="sl-SI"/>
              </w:rPr>
              <w:t>VEČJEZIČNI GOVORCI: Implikacije pri delu z ve</w:t>
            </w:r>
            <w:r w:rsidRPr="00C47F85">
              <w:rPr>
                <w:rFonts w:asciiTheme="majorHAnsi" w:eastAsia="MS Gothic" w:hAnsiTheme="majorHAnsi" w:cstheme="minorHAnsi"/>
                <w:lang w:val="sl-SI"/>
              </w:rPr>
              <w:t>č</w:t>
            </w:r>
            <w:r w:rsidRPr="00C47F85">
              <w:rPr>
                <w:rFonts w:asciiTheme="majorHAnsi" w:eastAsia="Malgun Gothic" w:hAnsiTheme="majorHAnsi" w:cstheme="minorHAnsi"/>
                <w:lang w:val="sl-SI"/>
              </w:rPr>
              <w:t>jezi</w:t>
            </w:r>
            <w:r w:rsidRPr="00C47F85">
              <w:rPr>
                <w:rFonts w:asciiTheme="majorHAnsi" w:eastAsia="MS Gothic" w:hAnsiTheme="majorHAnsi" w:cstheme="minorHAnsi"/>
                <w:lang w:val="sl-SI"/>
              </w:rPr>
              <w:t>č</w:t>
            </w:r>
            <w:r w:rsidRPr="00C47F85">
              <w:rPr>
                <w:rFonts w:asciiTheme="majorHAnsi" w:eastAsia="Malgun Gothic" w:hAnsiTheme="majorHAnsi" w:cstheme="minorHAnsi"/>
                <w:lang w:val="sl-SI"/>
              </w:rPr>
              <w:t xml:space="preserve">nimi osebami in družinami. </w:t>
            </w:r>
            <w:r w:rsidRPr="00C47F85">
              <w:rPr>
                <w:rFonts w:asciiTheme="majorHAnsi" w:eastAsia="Malgun Gothic" w:hAnsiTheme="majorHAnsi" w:cstheme="minorHAnsi"/>
                <w:lang w:val="sl-SI" w:eastAsia="sl-SI"/>
              </w:rPr>
              <w:t>Opazovanje in ocenjevanje v situaciji večjezičnosti. Osnove diagnostike pri posameznih skupinah motenj na podro</w:t>
            </w:r>
            <w:r w:rsidRPr="00C47F85">
              <w:rPr>
                <w:rFonts w:asciiTheme="majorHAnsi" w:eastAsia="MS Gothic" w:hAnsiTheme="majorHAnsi" w:cstheme="minorHAnsi"/>
                <w:lang w:val="sl-SI" w:eastAsia="sl-SI"/>
              </w:rPr>
              <w:t>č</w:t>
            </w:r>
            <w:r w:rsidRPr="00C47F85">
              <w:rPr>
                <w:rFonts w:asciiTheme="majorHAnsi" w:eastAsia="Malgun Gothic" w:hAnsiTheme="majorHAnsi" w:cstheme="minorHAnsi"/>
                <w:lang w:val="sl-SI" w:eastAsia="sl-SI"/>
              </w:rPr>
              <w:t xml:space="preserve">ju komunikacije, jezika in govora. </w:t>
            </w:r>
          </w:p>
        </w:tc>
        <w:tc>
          <w:tcPr>
            <w:tcW w:w="79" w:type="pct"/>
            <w:gridSpan w:val="2"/>
            <w:tcBorders>
              <w:top w:val="nil"/>
              <w:left w:val="single" w:sz="4" w:space="0" w:color="auto"/>
              <w:bottom w:val="nil"/>
              <w:right w:val="single" w:sz="4" w:space="0" w:color="auto"/>
            </w:tcBorders>
          </w:tcPr>
          <w:p w14:paraId="46B679ED" w14:textId="77777777" w:rsidR="00B76F57" w:rsidRPr="00C47F85" w:rsidRDefault="00B76F57" w:rsidP="00B76F57">
            <w:pPr>
              <w:spacing w:after="0" w:line="240" w:lineRule="auto"/>
              <w:rPr>
                <w:rFonts w:asciiTheme="majorHAnsi" w:eastAsia="Times New Roman" w:hAnsiTheme="majorHAnsi" w:cstheme="minorHAnsi"/>
                <w:lang w:val="sl-SI"/>
              </w:rPr>
            </w:pPr>
          </w:p>
        </w:tc>
        <w:tc>
          <w:tcPr>
            <w:tcW w:w="2487" w:type="pct"/>
            <w:gridSpan w:val="8"/>
            <w:tcBorders>
              <w:top w:val="single" w:sz="4" w:space="0" w:color="auto"/>
              <w:left w:val="single" w:sz="4" w:space="0" w:color="auto"/>
              <w:bottom w:val="single" w:sz="4" w:space="0" w:color="auto"/>
              <w:right w:val="single" w:sz="4" w:space="0" w:color="auto"/>
            </w:tcBorders>
          </w:tcPr>
          <w:p w14:paraId="51379B78" w14:textId="506CD5A8" w:rsidR="00B76F57" w:rsidRPr="00203839" w:rsidRDefault="00B76F57" w:rsidP="00B76F57">
            <w:pPr>
              <w:tabs>
                <w:tab w:val="left" w:pos="142"/>
              </w:tabs>
              <w:spacing w:after="0" w:line="240" w:lineRule="auto"/>
              <w:rPr>
                <w:rFonts w:asciiTheme="majorHAnsi" w:eastAsia="Times New Roman" w:hAnsiTheme="majorHAnsi" w:cstheme="minorHAnsi"/>
                <w:lang w:val="sl-SI" w:eastAsia="sl-SI"/>
              </w:rPr>
            </w:pPr>
            <w:r w:rsidRPr="00FF74D2">
              <w:rPr>
                <w:rFonts w:asciiTheme="majorHAnsi" w:eastAsia="Times New Roman" w:hAnsiTheme="majorHAnsi" w:cstheme="minorHAnsi"/>
                <w:lang w:val="sl-SI" w:eastAsia="sl-SI"/>
              </w:rPr>
              <w:t>INTRODUCTION</w:t>
            </w:r>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Definitions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Basic</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systems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models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of</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communication</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with</w:t>
            </w:r>
            <w:proofErr w:type="spellEnd"/>
            <w:r w:rsidRPr="00203839">
              <w:rPr>
                <w:rFonts w:asciiTheme="majorHAnsi" w:eastAsia="Times New Roman" w:hAnsiTheme="majorHAnsi" w:cstheme="minorHAnsi"/>
                <w:lang w:val="sl-SI" w:eastAsia="sl-SI"/>
              </w:rPr>
              <w:t xml:space="preserve"> a </w:t>
            </w:r>
            <w:proofErr w:type="spellStart"/>
            <w:r w:rsidRPr="00203839">
              <w:rPr>
                <w:rFonts w:asciiTheme="majorHAnsi" w:eastAsia="Times New Roman" w:hAnsiTheme="majorHAnsi" w:cstheme="minorHAnsi"/>
                <w:lang w:val="sl-SI" w:eastAsia="sl-SI"/>
              </w:rPr>
              <w:t>focus</w:t>
            </w:r>
            <w:proofErr w:type="spellEnd"/>
            <w:r w:rsidRPr="00203839">
              <w:rPr>
                <w:rFonts w:asciiTheme="majorHAnsi" w:eastAsia="Times New Roman" w:hAnsiTheme="majorHAnsi" w:cstheme="minorHAnsi"/>
                <w:lang w:val="sl-SI" w:eastAsia="sl-SI"/>
              </w:rPr>
              <w:t xml:space="preserve"> on </w:t>
            </w:r>
            <w:proofErr w:type="spellStart"/>
            <w:r w:rsidRPr="00203839">
              <w:rPr>
                <w:rFonts w:asciiTheme="majorHAnsi" w:eastAsia="Times New Roman" w:hAnsiTheme="majorHAnsi" w:cstheme="minorHAnsi"/>
                <w:lang w:val="sl-SI" w:eastAsia="sl-SI"/>
              </w:rPr>
              <w:t>speech-language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sign</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communication</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aim</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purpose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of</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speech</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therapy</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diagnostics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w:t>
            </w:r>
            <w:proofErr w:type="spellEnd"/>
            <w:r w:rsidRPr="00203839">
              <w:rPr>
                <w:rFonts w:asciiTheme="majorHAnsi" w:eastAsia="Times New Roman" w:hAnsiTheme="majorHAnsi" w:cstheme="minorHAnsi"/>
                <w:lang w:val="sl-SI" w:eastAsia="sl-SI"/>
              </w:rPr>
              <w:t xml:space="preserve"> role </w:t>
            </w:r>
            <w:proofErr w:type="spellStart"/>
            <w:r w:rsidRPr="00203839">
              <w:rPr>
                <w:rFonts w:asciiTheme="majorHAnsi" w:eastAsia="Times New Roman" w:hAnsiTheme="majorHAnsi" w:cstheme="minorHAnsi"/>
                <w:lang w:val="sl-SI" w:eastAsia="sl-SI"/>
              </w:rPr>
              <w:t>of</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speech</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language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therapist</w:t>
            </w:r>
            <w:proofErr w:type="spellEnd"/>
            <w:r w:rsidRPr="00203839">
              <w:rPr>
                <w:rFonts w:asciiTheme="majorHAnsi" w:eastAsia="Times New Roman" w:hAnsiTheme="majorHAnsi" w:cstheme="minorHAnsi"/>
                <w:lang w:val="sl-SI" w:eastAsia="sl-SI"/>
              </w:rPr>
              <w:t xml:space="preserve"> in </w:t>
            </w:r>
            <w:proofErr w:type="spellStart"/>
            <w:r w:rsidRPr="00203839">
              <w:rPr>
                <w:rFonts w:asciiTheme="majorHAnsi" w:eastAsia="Times New Roman" w:hAnsiTheme="majorHAnsi" w:cstheme="minorHAnsi"/>
                <w:lang w:val="sl-SI" w:eastAsia="sl-SI"/>
              </w:rPr>
              <w:t>the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diagnostic</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process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diagnostic</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process</w:t>
            </w:r>
            <w:proofErr w:type="spellEnd"/>
            <w:r w:rsidRPr="00203839">
              <w:rPr>
                <w:rFonts w:asciiTheme="majorHAnsi" w:eastAsia="Times New Roman" w:hAnsiTheme="majorHAnsi" w:cstheme="minorHAnsi"/>
                <w:lang w:val="sl-SI" w:eastAsia="sl-SI"/>
              </w:rPr>
              <w:t xml:space="preserve"> as a </w:t>
            </w:r>
            <w:proofErr w:type="spellStart"/>
            <w:r w:rsidRPr="00203839">
              <w:rPr>
                <w:rFonts w:asciiTheme="majorHAnsi" w:eastAsia="Times New Roman" w:hAnsiTheme="majorHAnsi" w:cstheme="minorHAnsi"/>
                <w:lang w:val="sl-SI" w:eastAsia="sl-SI"/>
              </w:rPr>
              <w:t>process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Principles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of</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speech</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therapy</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diagnostics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Diagnostic</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models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approaches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Primary</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secondary</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tertiary</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levels</w:t>
            </w:r>
            <w:proofErr w:type="spellEnd"/>
            <w:r w:rsidRPr="00203839">
              <w:rPr>
                <w:rFonts w:asciiTheme="majorHAnsi" w:eastAsia="Times New Roman" w:hAnsiTheme="majorHAnsi" w:cstheme="minorHAnsi"/>
                <w:lang w:val="sl-SI" w:eastAsia="sl-SI"/>
              </w:rPr>
              <w:t xml:space="preserve"> in </w:t>
            </w:r>
            <w:proofErr w:type="spellStart"/>
            <w:r w:rsidRPr="00203839">
              <w:rPr>
                <w:rFonts w:asciiTheme="majorHAnsi" w:eastAsia="Times New Roman" w:hAnsiTheme="majorHAnsi" w:cstheme="minorHAnsi"/>
                <w:lang w:val="sl-SI" w:eastAsia="sl-SI"/>
              </w:rPr>
              <w:t>the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diagnostic</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process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Prevention</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systematic</w:t>
            </w:r>
            <w:proofErr w:type="spellEnd"/>
            <w:r w:rsidRPr="00203839">
              <w:rPr>
                <w:rFonts w:asciiTheme="majorHAnsi" w:eastAsia="Times New Roman" w:hAnsiTheme="majorHAnsi" w:cstheme="minorHAnsi"/>
                <w:lang w:val="sl-SI" w:eastAsia="sl-SI"/>
              </w:rPr>
              <w:t xml:space="preserve"> preventive </w:t>
            </w:r>
            <w:proofErr w:type="spellStart"/>
            <w:r w:rsidRPr="00203839">
              <w:rPr>
                <w:rFonts w:asciiTheme="majorHAnsi" w:eastAsia="Times New Roman" w:hAnsiTheme="majorHAnsi" w:cstheme="minorHAnsi"/>
                <w:lang w:val="sl-SI" w:eastAsia="sl-SI"/>
              </w:rPr>
              <w:t>examinations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of</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speech</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language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therapists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legislation</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examination</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instruments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Cooperation</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with</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other</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experts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referral</w:t>
            </w:r>
            <w:proofErr w:type="spellEnd"/>
            <w:r w:rsidRPr="00203839">
              <w:rPr>
                <w:rFonts w:asciiTheme="majorHAnsi" w:eastAsia="Times New Roman" w:hAnsiTheme="majorHAnsi" w:cstheme="minorHAnsi"/>
                <w:lang w:val="sl-SI" w:eastAsia="sl-SI"/>
              </w:rPr>
              <w:t xml:space="preserve"> to </w:t>
            </w:r>
            <w:proofErr w:type="spellStart"/>
            <w:r w:rsidRPr="00203839">
              <w:rPr>
                <w:rFonts w:asciiTheme="majorHAnsi" w:eastAsia="Times New Roman" w:hAnsiTheme="majorHAnsi" w:cstheme="minorHAnsi"/>
                <w:lang w:val="sl-SI" w:eastAsia="sl-SI"/>
              </w:rPr>
              <w:t>other</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experts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use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of</w:t>
            </w:r>
            <w:proofErr w:type="spellEnd"/>
            <w:r w:rsidRPr="00203839">
              <w:rPr>
                <w:rFonts w:asciiTheme="majorHAnsi" w:eastAsia="Times New Roman" w:hAnsiTheme="majorHAnsi" w:cstheme="minorHAnsi"/>
                <w:lang w:val="sl-SI" w:eastAsia="sl-SI"/>
              </w:rPr>
              <w:t xml:space="preserve"> data </w:t>
            </w:r>
            <w:proofErr w:type="spellStart"/>
            <w:r w:rsidRPr="00203839">
              <w:rPr>
                <w:rFonts w:asciiTheme="majorHAnsi" w:eastAsia="Times New Roman" w:hAnsiTheme="majorHAnsi" w:cstheme="minorHAnsi"/>
                <w:lang w:val="sl-SI" w:eastAsia="sl-SI"/>
              </w:rPr>
              <w:t>from</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other</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reports</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examinations</w:t>
            </w:r>
            <w:proofErr w:type="spellEnd"/>
            <w:r w:rsidRPr="00203839">
              <w:rPr>
                <w:rFonts w:asciiTheme="majorHAnsi" w:eastAsia="Times New Roman" w:hAnsiTheme="majorHAnsi" w:cstheme="minorHAnsi"/>
                <w:lang w:val="sl-SI" w:eastAsia="sl-SI"/>
              </w:rPr>
              <w:t xml:space="preserve"> in </w:t>
            </w:r>
            <w:proofErr w:type="spellStart"/>
            <w:r w:rsidRPr="00203839">
              <w:rPr>
                <w:rFonts w:asciiTheme="majorHAnsi" w:eastAsia="Times New Roman" w:hAnsiTheme="majorHAnsi" w:cstheme="minorHAnsi"/>
                <w:lang w:val="sl-SI" w:eastAsia="sl-SI"/>
              </w:rPr>
              <w:t>speech</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and</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language</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therapy</w:t>
            </w:r>
            <w:proofErr w:type="spellEnd"/>
            <w:r w:rsidRPr="00203839">
              <w:rPr>
                <w:rFonts w:asciiTheme="majorHAnsi" w:eastAsia="Times New Roman" w:hAnsiTheme="majorHAnsi" w:cstheme="minorHAnsi"/>
                <w:lang w:val="sl-SI" w:eastAsia="sl-SI"/>
              </w:rPr>
              <w:t xml:space="preserve"> </w:t>
            </w:r>
            <w:proofErr w:type="spellStart"/>
            <w:r w:rsidRPr="00203839">
              <w:rPr>
                <w:rFonts w:asciiTheme="majorHAnsi" w:eastAsia="Times New Roman" w:hAnsiTheme="majorHAnsi" w:cstheme="minorHAnsi"/>
                <w:lang w:val="sl-SI" w:eastAsia="sl-SI"/>
              </w:rPr>
              <w:t>work</w:t>
            </w:r>
            <w:proofErr w:type="spellEnd"/>
            <w:r w:rsidRPr="00203839">
              <w:rPr>
                <w:rFonts w:asciiTheme="majorHAnsi" w:eastAsia="Times New Roman" w:hAnsiTheme="majorHAnsi" w:cstheme="minorHAnsi"/>
                <w:lang w:val="sl-SI" w:eastAsia="sl-SI"/>
              </w:rPr>
              <w:t xml:space="preserve">. </w:t>
            </w:r>
          </w:p>
          <w:p w14:paraId="517E9F8F" w14:textId="71ECBFE6" w:rsidR="00B76F57" w:rsidRPr="004F4927" w:rsidRDefault="00B76F57" w:rsidP="00B76F57">
            <w:pPr>
              <w:tabs>
                <w:tab w:val="left" w:pos="142"/>
              </w:tabs>
              <w:spacing w:after="0" w:line="240" w:lineRule="auto"/>
              <w:rPr>
                <w:rFonts w:asciiTheme="majorHAnsi" w:eastAsia="Times New Roman" w:hAnsiTheme="majorHAnsi" w:cstheme="minorHAnsi"/>
                <w:lang w:val="sl-SI" w:eastAsia="sl-SI"/>
              </w:rPr>
            </w:pPr>
            <w:proofErr w:type="spellStart"/>
            <w:r>
              <w:rPr>
                <w:rFonts w:asciiTheme="majorHAnsi" w:eastAsia="Times New Roman" w:hAnsiTheme="majorHAnsi" w:cstheme="minorHAnsi"/>
                <w:lang w:val="sl-SI" w:eastAsia="sl-SI"/>
              </w:rPr>
              <w:t>T</w:t>
            </w:r>
            <w:r w:rsidRPr="004F4927">
              <w:rPr>
                <w:rFonts w:asciiTheme="majorHAnsi" w:eastAsia="Times New Roman" w:hAnsiTheme="majorHAnsi" w:cstheme="minorHAnsi"/>
                <w:lang w:val="sl-SI" w:eastAsia="sl-SI"/>
              </w:rPr>
              <w:t>he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importance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of</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complex</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in-</w:t>
            </w:r>
            <w:proofErr w:type="spellStart"/>
            <w:r w:rsidRPr="004F4927">
              <w:rPr>
                <w:rFonts w:asciiTheme="majorHAnsi" w:eastAsia="Times New Roman" w:hAnsiTheme="majorHAnsi" w:cstheme="minorHAnsi"/>
                <w:lang w:val="sl-SI" w:eastAsia="sl-SI"/>
              </w:rPr>
              <w:t>depth</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diagnostics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Multilingualism</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multiculturalism</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speech</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language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communication</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disorders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Specific</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characteristics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positive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effects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of</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multilingual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development</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multilingual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language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functioning</w:t>
            </w:r>
            <w:proofErr w:type="spellEnd"/>
            <w:r w:rsidRPr="004F4927">
              <w:rPr>
                <w:rFonts w:asciiTheme="majorHAnsi" w:eastAsia="Times New Roman" w:hAnsiTheme="majorHAnsi" w:cstheme="minorHAnsi"/>
                <w:lang w:val="sl-SI" w:eastAsia="sl-SI"/>
              </w:rPr>
              <w:t xml:space="preserve"> in </w:t>
            </w:r>
            <w:proofErr w:type="spellStart"/>
            <w:r w:rsidRPr="004F4927">
              <w:rPr>
                <w:rFonts w:asciiTheme="majorHAnsi" w:eastAsia="Times New Roman" w:hAnsiTheme="majorHAnsi" w:cstheme="minorHAnsi"/>
                <w:lang w:val="sl-SI" w:eastAsia="sl-SI"/>
              </w:rPr>
              <w:t>speech</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language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communication</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disorders</w:t>
            </w:r>
            <w:proofErr w:type="spellEnd"/>
            <w:r w:rsidRPr="004F4927">
              <w:rPr>
                <w:rFonts w:asciiTheme="majorHAnsi" w:eastAsia="Times New Roman" w:hAnsiTheme="majorHAnsi" w:cstheme="minorHAnsi"/>
                <w:lang w:val="sl-SI" w:eastAsia="sl-SI"/>
              </w:rPr>
              <w:t xml:space="preserve">. Modern </w:t>
            </w:r>
            <w:proofErr w:type="spellStart"/>
            <w:r w:rsidRPr="004F4927">
              <w:rPr>
                <w:rFonts w:asciiTheme="majorHAnsi" w:eastAsia="Times New Roman" w:hAnsiTheme="majorHAnsi" w:cstheme="minorHAnsi"/>
                <w:lang w:val="sl-SI" w:eastAsia="sl-SI"/>
              </w:rPr>
              <w:t>technology</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its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use</w:t>
            </w:r>
            <w:proofErr w:type="spellEnd"/>
            <w:r w:rsidRPr="004F4927">
              <w:rPr>
                <w:rFonts w:asciiTheme="majorHAnsi" w:eastAsia="Times New Roman" w:hAnsiTheme="majorHAnsi" w:cstheme="minorHAnsi"/>
                <w:lang w:val="sl-SI" w:eastAsia="sl-SI"/>
              </w:rPr>
              <w:t xml:space="preserve"> in </w:t>
            </w:r>
            <w:proofErr w:type="spellStart"/>
            <w:r w:rsidRPr="004F4927">
              <w:rPr>
                <w:rFonts w:asciiTheme="majorHAnsi" w:eastAsia="Times New Roman" w:hAnsiTheme="majorHAnsi" w:cstheme="minorHAnsi"/>
                <w:lang w:val="sl-SI" w:eastAsia="sl-SI"/>
              </w:rPr>
              <w:t>diagnostic</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processes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Recording</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archiving</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Legislation</w:t>
            </w:r>
            <w:proofErr w:type="spellEnd"/>
            <w:r w:rsidRPr="004F4927">
              <w:rPr>
                <w:rFonts w:asciiTheme="majorHAnsi" w:eastAsia="Times New Roman" w:hAnsiTheme="majorHAnsi" w:cstheme="minorHAnsi"/>
                <w:lang w:val="sl-SI" w:eastAsia="sl-SI"/>
              </w:rPr>
              <w:t xml:space="preserve"> on </w:t>
            </w:r>
            <w:proofErr w:type="spellStart"/>
            <w:r w:rsidRPr="004F4927">
              <w:rPr>
                <w:rFonts w:asciiTheme="majorHAnsi" w:eastAsia="Times New Roman" w:hAnsiTheme="majorHAnsi" w:cstheme="minorHAnsi"/>
                <w:lang w:val="sl-SI" w:eastAsia="sl-SI"/>
              </w:rPr>
              <w:t>the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protection</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of</w:t>
            </w:r>
            <w:proofErr w:type="spellEnd"/>
            <w:r w:rsidRPr="004F4927">
              <w:rPr>
                <w:rFonts w:asciiTheme="majorHAnsi" w:eastAsia="Times New Roman" w:hAnsiTheme="majorHAnsi" w:cstheme="minorHAnsi"/>
                <w:lang w:val="sl-SI" w:eastAsia="sl-SI"/>
              </w:rPr>
              <w:t xml:space="preserve"> personal data. </w:t>
            </w:r>
            <w:proofErr w:type="spellStart"/>
            <w:r w:rsidRPr="004F4927">
              <w:rPr>
                <w:rFonts w:asciiTheme="majorHAnsi" w:eastAsia="Times New Roman" w:hAnsiTheme="majorHAnsi" w:cstheme="minorHAnsi"/>
                <w:lang w:val="sl-SI" w:eastAsia="sl-SI"/>
              </w:rPr>
              <w:t>The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meaning</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of</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consent</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Ethics</w:t>
            </w:r>
            <w:proofErr w:type="spellEnd"/>
            <w:r w:rsidRPr="004F4927">
              <w:rPr>
                <w:rFonts w:asciiTheme="majorHAnsi" w:eastAsia="Times New Roman" w:hAnsiTheme="majorHAnsi" w:cstheme="minorHAnsi"/>
                <w:lang w:val="sl-SI" w:eastAsia="sl-SI"/>
              </w:rPr>
              <w:t xml:space="preserve"> in </w:t>
            </w:r>
            <w:proofErr w:type="spellStart"/>
            <w:r w:rsidRPr="004F4927">
              <w:rPr>
                <w:rFonts w:asciiTheme="majorHAnsi" w:eastAsia="Times New Roman" w:hAnsiTheme="majorHAnsi" w:cstheme="minorHAnsi"/>
                <w:lang w:val="sl-SI" w:eastAsia="sl-SI"/>
              </w:rPr>
              <w:t>diagnosis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assessment</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Ethics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the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diagnostic</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process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ethical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principles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code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of</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ethics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code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of</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testing</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Speech</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lastRenderedPageBreak/>
              <w:t>language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communication</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disorders</w:t>
            </w:r>
            <w:proofErr w:type="spellEnd"/>
            <w:r w:rsidRPr="004F4927">
              <w:rPr>
                <w:rFonts w:asciiTheme="majorHAnsi" w:eastAsia="Times New Roman" w:hAnsiTheme="majorHAnsi" w:cstheme="minorHAnsi"/>
                <w:lang w:val="sl-SI" w:eastAsia="sl-SI"/>
              </w:rPr>
              <w:t xml:space="preserve"> in </w:t>
            </w:r>
            <w:proofErr w:type="spellStart"/>
            <w:r w:rsidRPr="004F4927">
              <w:rPr>
                <w:rFonts w:asciiTheme="majorHAnsi" w:eastAsia="Times New Roman" w:hAnsiTheme="majorHAnsi" w:cstheme="minorHAnsi"/>
                <w:lang w:val="sl-SI" w:eastAsia="sl-SI"/>
              </w:rPr>
              <w:t>international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classifications</w:t>
            </w:r>
            <w:proofErr w:type="spellEnd"/>
            <w:r w:rsidRPr="004F4927">
              <w:rPr>
                <w:rFonts w:asciiTheme="majorHAnsi" w:eastAsia="Times New Roman" w:hAnsiTheme="majorHAnsi" w:cstheme="minorHAnsi"/>
                <w:lang w:val="sl-SI" w:eastAsia="sl-SI"/>
              </w:rPr>
              <w:t xml:space="preserve"> (ICD, DSM, ICF): </w:t>
            </w:r>
            <w:proofErr w:type="spellStart"/>
            <w:r w:rsidRPr="004F4927">
              <w:rPr>
                <w:rFonts w:asciiTheme="majorHAnsi" w:eastAsia="Times New Roman" w:hAnsiTheme="majorHAnsi" w:cstheme="minorHAnsi"/>
                <w:lang w:val="sl-SI" w:eastAsia="sl-SI"/>
              </w:rPr>
              <w:t>aetiological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symptomatological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functional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classification</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etc</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Criteria</w:t>
            </w:r>
            <w:proofErr w:type="spellEnd"/>
            <w:r w:rsidRPr="004F4927">
              <w:rPr>
                <w:rFonts w:asciiTheme="majorHAnsi" w:eastAsia="Times New Roman" w:hAnsiTheme="majorHAnsi" w:cstheme="minorHAnsi"/>
                <w:lang w:val="sl-SI" w:eastAsia="sl-SI"/>
              </w:rPr>
              <w:t xml:space="preserve">. Incidence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diagnosis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of</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disorders</w:t>
            </w:r>
            <w:proofErr w:type="spellEnd"/>
            <w:r w:rsidRPr="004F4927">
              <w:rPr>
                <w:rFonts w:asciiTheme="majorHAnsi" w:eastAsia="Times New Roman" w:hAnsiTheme="majorHAnsi" w:cstheme="minorHAnsi"/>
                <w:lang w:val="sl-SI" w:eastAsia="sl-SI"/>
              </w:rPr>
              <w:t xml:space="preserve"> in </w:t>
            </w:r>
            <w:proofErr w:type="spellStart"/>
            <w:r w:rsidRPr="004F4927">
              <w:rPr>
                <w:rFonts w:asciiTheme="majorHAnsi" w:eastAsia="Times New Roman" w:hAnsiTheme="majorHAnsi" w:cstheme="minorHAnsi"/>
                <w:lang w:val="sl-SI" w:eastAsia="sl-SI"/>
              </w:rPr>
              <w:t>the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different</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developmental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periods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from</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prenatal</w:t>
            </w:r>
            <w:proofErr w:type="spellEnd"/>
            <w:r w:rsidRPr="004F4927">
              <w:rPr>
                <w:rFonts w:asciiTheme="majorHAnsi" w:eastAsia="Times New Roman" w:hAnsiTheme="majorHAnsi" w:cstheme="minorHAnsi"/>
                <w:lang w:val="sl-SI" w:eastAsia="sl-SI"/>
              </w:rPr>
              <w:t xml:space="preserve"> age to </w:t>
            </w:r>
            <w:proofErr w:type="spellStart"/>
            <w:r w:rsidRPr="004F4927">
              <w:rPr>
                <w:rFonts w:asciiTheme="majorHAnsi" w:eastAsia="Times New Roman" w:hAnsiTheme="majorHAnsi" w:cstheme="minorHAnsi"/>
                <w:lang w:val="sl-SI" w:eastAsia="sl-SI"/>
              </w:rPr>
              <w:t>death</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Causal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factors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of</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disorders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Syndromes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medical</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conditions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associated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with</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speech-language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communication</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disorders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Diagnosis</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and</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service</w:t>
            </w:r>
            <w:proofErr w:type="spellEnd"/>
            <w:r w:rsidRPr="004F4927">
              <w:rPr>
                <w:rFonts w:asciiTheme="majorHAnsi" w:eastAsia="Times New Roman" w:hAnsiTheme="majorHAnsi" w:cstheme="minorHAnsi"/>
                <w:lang w:val="sl-SI" w:eastAsia="sl-SI"/>
              </w:rPr>
              <w:t xml:space="preserve"> </w:t>
            </w:r>
            <w:proofErr w:type="spellStart"/>
            <w:r w:rsidRPr="004F4927">
              <w:rPr>
                <w:rFonts w:asciiTheme="majorHAnsi" w:eastAsia="Times New Roman" w:hAnsiTheme="majorHAnsi" w:cstheme="minorHAnsi"/>
                <w:lang w:val="sl-SI" w:eastAsia="sl-SI"/>
              </w:rPr>
              <w:t>code</w:t>
            </w:r>
            <w:proofErr w:type="spellEnd"/>
            <w:r w:rsidRPr="004F4927">
              <w:rPr>
                <w:rFonts w:asciiTheme="majorHAnsi" w:eastAsia="Times New Roman" w:hAnsiTheme="majorHAnsi" w:cstheme="minorHAnsi"/>
                <w:lang w:val="sl-SI" w:eastAsia="sl-SI"/>
              </w:rPr>
              <w:t xml:space="preserve">. </w:t>
            </w:r>
          </w:p>
          <w:p w14:paraId="01BC089F" w14:textId="77777777" w:rsidR="00B76F57" w:rsidRPr="004F4927" w:rsidRDefault="00B76F57" w:rsidP="00B76F57">
            <w:pPr>
              <w:tabs>
                <w:tab w:val="left" w:pos="142"/>
              </w:tabs>
              <w:spacing w:after="0" w:line="240" w:lineRule="auto"/>
              <w:rPr>
                <w:rFonts w:asciiTheme="majorHAnsi" w:eastAsia="Times New Roman" w:hAnsiTheme="majorHAnsi" w:cstheme="minorHAnsi"/>
                <w:lang w:val="sl-SI" w:eastAsia="sl-SI"/>
              </w:rPr>
            </w:pPr>
          </w:p>
          <w:p w14:paraId="736F401A" w14:textId="77777777" w:rsidR="00B76F57" w:rsidRDefault="00B76F57" w:rsidP="00B76F57">
            <w:pPr>
              <w:tabs>
                <w:tab w:val="left" w:pos="142"/>
              </w:tabs>
              <w:spacing w:after="0" w:line="240" w:lineRule="auto"/>
              <w:rPr>
                <w:rFonts w:asciiTheme="majorHAnsi" w:eastAsia="Times New Roman" w:hAnsiTheme="majorHAnsi" w:cstheme="minorHAnsi"/>
                <w:lang w:val="sl-SI" w:eastAsia="sl-SI"/>
              </w:rPr>
            </w:pPr>
            <w:r>
              <w:rPr>
                <w:rFonts w:asciiTheme="majorHAnsi" w:eastAsia="Times New Roman" w:hAnsiTheme="majorHAnsi" w:cstheme="minorHAnsi"/>
                <w:lang w:val="sl-SI" w:eastAsia="sl-SI"/>
              </w:rPr>
              <w:t>O</w:t>
            </w:r>
            <w:r w:rsidRPr="00142431">
              <w:rPr>
                <w:rFonts w:asciiTheme="majorHAnsi" w:eastAsia="Times New Roman" w:hAnsiTheme="majorHAnsi" w:cstheme="minorHAnsi"/>
                <w:lang w:val="sl-SI" w:eastAsia="sl-SI"/>
              </w:rPr>
              <w:t xml:space="preserve">BSERVATION AND EVALUATION: METHODS. </w:t>
            </w:r>
            <w:proofErr w:type="spellStart"/>
            <w:r w:rsidRPr="00142431">
              <w:rPr>
                <w:rFonts w:asciiTheme="majorHAnsi" w:eastAsia="Times New Roman" w:hAnsiTheme="majorHAnsi" w:cstheme="minorHAnsi"/>
                <w:lang w:val="sl-SI" w:eastAsia="sl-SI"/>
              </w:rPr>
              <w:t>Modes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methods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approaches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Preparation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for</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the</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diagnostic</w:t>
            </w:r>
            <w:proofErr w:type="spellEnd"/>
            <w:r w:rsidRPr="00142431">
              <w:rPr>
                <w:rFonts w:asciiTheme="majorHAnsi" w:eastAsia="Times New Roman" w:hAnsiTheme="majorHAnsi" w:cstheme="minorHAnsi"/>
                <w:lang w:val="sl-SI" w:eastAsia="sl-SI"/>
              </w:rPr>
              <w:t xml:space="preserve"> procedure. </w:t>
            </w:r>
            <w:proofErr w:type="spellStart"/>
            <w:r w:rsidRPr="00142431">
              <w:rPr>
                <w:rFonts w:asciiTheme="majorHAnsi" w:eastAsia="Times New Roman" w:hAnsiTheme="majorHAnsi" w:cstheme="minorHAnsi"/>
                <w:lang w:val="sl-SI" w:eastAsia="sl-SI"/>
              </w:rPr>
              <w:t>Ecological</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approach</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Obtaining</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basic</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information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about</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the</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client</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family</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environment</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Method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of</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obtaining</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analysing</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using</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interpreting</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the</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anamnestic</w:t>
            </w:r>
            <w:proofErr w:type="spellEnd"/>
            <w:r w:rsidRPr="00142431">
              <w:rPr>
                <w:rFonts w:asciiTheme="majorHAnsi" w:eastAsia="Times New Roman" w:hAnsiTheme="majorHAnsi" w:cstheme="minorHAnsi"/>
                <w:lang w:val="sl-SI" w:eastAsia="sl-SI"/>
              </w:rPr>
              <w:t xml:space="preserve"> data </w:t>
            </w:r>
            <w:proofErr w:type="spellStart"/>
            <w:r w:rsidRPr="00142431">
              <w:rPr>
                <w:rFonts w:asciiTheme="majorHAnsi" w:eastAsia="Times New Roman" w:hAnsiTheme="majorHAnsi" w:cstheme="minorHAnsi"/>
                <w:lang w:val="sl-SI" w:eastAsia="sl-SI"/>
              </w:rPr>
              <w:t>obtained</w:t>
            </w:r>
            <w:proofErr w:type="spellEnd"/>
            <w:r w:rsidRPr="00142431">
              <w:rPr>
                <w:rFonts w:asciiTheme="majorHAnsi" w:eastAsia="Times New Roman" w:hAnsiTheme="majorHAnsi" w:cstheme="minorHAnsi"/>
                <w:lang w:val="sl-SI" w:eastAsia="sl-SI"/>
              </w:rPr>
              <w:t xml:space="preserve"> to </w:t>
            </w:r>
            <w:proofErr w:type="spellStart"/>
            <w:r w:rsidRPr="00142431">
              <w:rPr>
                <w:rFonts w:asciiTheme="majorHAnsi" w:eastAsia="Times New Roman" w:hAnsiTheme="majorHAnsi" w:cstheme="minorHAnsi"/>
                <w:lang w:val="sl-SI" w:eastAsia="sl-SI"/>
              </w:rPr>
              <w:t>decide</w:t>
            </w:r>
            <w:proofErr w:type="spellEnd"/>
            <w:r w:rsidRPr="00142431">
              <w:rPr>
                <w:rFonts w:asciiTheme="majorHAnsi" w:eastAsia="Times New Roman" w:hAnsiTheme="majorHAnsi" w:cstheme="minorHAnsi"/>
                <w:lang w:val="sl-SI" w:eastAsia="sl-SI"/>
              </w:rPr>
              <w:t xml:space="preserve"> on </w:t>
            </w:r>
            <w:proofErr w:type="spellStart"/>
            <w:r w:rsidRPr="00142431">
              <w:rPr>
                <w:rFonts w:asciiTheme="majorHAnsi" w:eastAsia="Times New Roman" w:hAnsiTheme="majorHAnsi" w:cstheme="minorHAnsi"/>
                <w:lang w:val="sl-SI" w:eastAsia="sl-SI"/>
              </w:rPr>
              <w:t>specific</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diagnostic</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procedures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Comparison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with</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typical</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speech-language</w:t>
            </w:r>
            <w:proofErr w:type="spellEnd"/>
            <w:r w:rsidRPr="00142431">
              <w:rPr>
                <w:rFonts w:asciiTheme="majorHAnsi" w:eastAsia="Times New Roman" w:hAnsiTheme="majorHAnsi" w:cstheme="minorHAnsi"/>
                <w:lang w:val="sl-SI" w:eastAsia="sl-SI"/>
              </w:rPr>
              <w:t xml:space="preserve">, motor, social ... </w:t>
            </w:r>
            <w:proofErr w:type="spellStart"/>
            <w:r w:rsidRPr="00142431">
              <w:rPr>
                <w:rFonts w:asciiTheme="majorHAnsi" w:eastAsia="Times New Roman" w:hAnsiTheme="majorHAnsi" w:cstheme="minorHAnsi"/>
                <w:lang w:val="sl-SI" w:eastAsia="sl-SI"/>
              </w:rPr>
              <w:t>development</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Observation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assessment</w:t>
            </w:r>
            <w:proofErr w:type="spellEnd"/>
            <w:r w:rsidRPr="00142431">
              <w:rPr>
                <w:rFonts w:asciiTheme="majorHAnsi" w:eastAsia="Times New Roman" w:hAnsiTheme="majorHAnsi" w:cstheme="minorHAnsi"/>
                <w:lang w:val="sl-SI" w:eastAsia="sl-SI"/>
              </w:rPr>
              <w:t xml:space="preserve"> at </w:t>
            </w:r>
            <w:proofErr w:type="spellStart"/>
            <w:r w:rsidRPr="00142431">
              <w:rPr>
                <w:rFonts w:asciiTheme="majorHAnsi" w:eastAsia="Times New Roman" w:hAnsiTheme="majorHAnsi" w:cstheme="minorHAnsi"/>
                <w:lang w:val="sl-SI" w:eastAsia="sl-SI"/>
              </w:rPr>
              <w:t>different</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ages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characteristics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Specific</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speech</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therapy</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methods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their</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application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Priority</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areas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methods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instruments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Selection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of</w:t>
            </w:r>
            <w:proofErr w:type="spellEnd"/>
            <w:r w:rsidRPr="00142431">
              <w:rPr>
                <w:rFonts w:asciiTheme="majorHAnsi" w:eastAsia="Times New Roman" w:hAnsiTheme="majorHAnsi" w:cstheme="minorHAnsi"/>
                <w:lang w:val="sl-SI" w:eastAsia="sl-SI"/>
              </w:rPr>
              <w:t xml:space="preserve"> non-</w:t>
            </w:r>
            <w:proofErr w:type="spellStart"/>
            <w:r w:rsidRPr="00142431">
              <w:rPr>
                <w:rFonts w:asciiTheme="majorHAnsi" w:eastAsia="Times New Roman" w:hAnsiTheme="majorHAnsi" w:cstheme="minorHAnsi"/>
                <w:lang w:val="sl-SI" w:eastAsia="sl-SI"/>
              </w:rPr>
              <w:t>standardised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standardised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instruments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for</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speech</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language</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communication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cognitive</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skills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swallowing</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feeding</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phonation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reading</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writing</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calculation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and</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movement</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Information</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from</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free</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description</w:t>
            </w:r>
            <w:proofErr w:type="spellEnd"/>
            <w:r w:rsidRPr="00142431">
              <w:rPr>
                <w:rFonts w:asciiTheme="majorHAnsi" w:eastAsia="Times New Roman" w:hAnsiTheme="majorHAnsi" w:cstheme="minorHAnsi"/>
                <w:lang w:val="sl-SI" w:eastAsia="sl-SI"/>
              </w:rPr>
              <w:t xml:space="preserve"> to </w:t>
            </w:r>
            <w:proofErr w:type="spellStart"/>
            <w:r w:rsidRPr="00142431">
              <w:rPr>
                <w:rFonts w:asciiTheme="majorHAnsi" w:eastAsia="Times New Roman" w:hAnsiTheme="majorHAnsi" w:cstheme="minorHAnsi"/>
                <w:lang w:val="sl-SI" w:eastAsia="sl-SI"/>
              </w:rPr>
              <w:t>norms</w:t>
            </w:r>
            <w:proofErr w:type="spellEnd"/>
            <w:r w:rsidRPr="00142431">
              <w:rPr>
                <w:rFonts w:asciiTheme="majorHAnsi" w:eastAsia="Times New Roman" w:hAnsiTheme="majorHAnsi" w:cstheme="minorHAnsi"/>
                <w:lang w:val="sl-SI" w:eastAsia="sl-SI"/>
              </w:rPr>
              <w:t xml:space="preserve">. General </w:t>
            </w:r>
            <w:proofErr w:type="spellStart"/>
            <w:r w:rsidRPr="00142431">
              <w:rPr>
                <w:rFonts w:asciiTheme="majorHAnsi" w:eastAsia="Times New Roman" w:hAnsiTheme="majorHAnsi" w:cstheme="minorHAnsi"/>
                <w:lang w:val="sl-SI" w:eastAsia="sl-SI"/>
              </w:rPr>
              <w:t>tests</w:t>
            </w:r>
            <w:proofErr w:type="spellEnd"/>
            <w:r w:rsidRPr="00142431">
              <w:rPr>
                <w:rFonts w:asciiTheme="majorHAnsi" w:eastAsia="Times New Roman" w:hAnsiTheme="majorHAnsi" w:cstheme="minorHAnsi"/>
                <w:lang w:val="sl-SI" w:eastAsia="sl-SI"/>
              </w:rPr>
              <w:t xml:space="preserve"> </w:t>
            </w:r>
            <w:proofErr w:type="spellStart"/>
            <w:r w:rsidRPr="00142431">
              <w:rPr>
                <w:rFonts w:asciiTheme="majorHAnsi" w:eastAsia="Times New Roman" w:hAnsiTheme="majorHAnsi" w:cstheme="minorHAnsi"/>
                <w:lang w:val="sl-SI" w:eastAsia="sl-SI"/>
              </w:rPr>
              <w:t>and</w:t>
            </w:r>
            <w:proofErr w:type="spellEnd"/>
            <w:r w:rsidRPr="00142431">
              <w:rPr>
                <w:rFonts w:asciiTheme="majorHAnsi" w:eastAsia="Times New Roman" w:hAnsiTheme="majorHAnsi" w:cstheme="minorHAnsi"/>
                <w:lang w:val="sl-SI" w:eastAsia="sl-SI"/>
              </w:rPr>
              <w:t xml:space="preserve"> data </w:t>
            </w:r>
            <w:proofErr w:type="spellStart"/>
            <w:r w:rsidRPr="00142431">
              <w:rPr>
                <w:rFonts w:asciiTheme="majorHAnsi" w:eastAsia="Times New Roman" w:hAnsiTheme="majorHAnsi" w:cstheme="minorHAnsi"/>
                <w:lang w:val="sl-SI" w:eastAsia="sl-SI"/>
              </w:rPr>
              <w:t>interpretation</w:t>
            </w:r>
            <w:proofErr w:type="spellEnd"/>
            <w:r w:rsidRPr="00142431">
              <w:rPr>
                <w:rFonts w:asciiTheme="majorHAnsi" w:eastAsia="Times New Roman" w:hAnsiTheme="majorHAnsi" w:cstheme="minorHAnsi"/>
                <w:lang w:val="sl-SI" w:eastAsia="sl-SI"/>
              </w:rPr>
              <w:t>.</w:t>
            </w:r>
            <w:r>
              <w:t xml:space="preserve"> </w:t>
            </w:r>
            <w:proofErr w:type="spellStart"/>
            <w:r w:rsidRPr="00A619CF">
              <w:rPr>
                <w:rFonts w:asciiTheme="majorHAnsi" w:eastAsia="Times New Roman" w:hAnsiTheme="majorHAnsi" w:cstheme="minorHAnsi"/>
                <w:lang w:val="sl-SI" w:eastAsia="sl-SI"/>
              </w:rPr>
              <w:t>Clinical</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non-</w:t>
            </w:r>
            <w:proofErr w:type="spellStart"/>
            <w:r w:rsidRPr="00A619CF">
              <w:rPr>
                <w:rFonts w:asciiTheme="majorHAnsi" w:eastAsia="Times New Roman" w:hAnsiTheme="majorHAnsi" w:cstheme="minorHAnsi"/>
                <w:lang w:val="sl-SI" w:eastAsia="sl-SI"/>
              </w:rPr>
              <w:t>clinical</w:t>
            </w:r>
            <w:proofErr w:type="spellEnd"/>
            <w:r w:rsidRPr="00A619CF">
              <w:rPr>
                <w:rFonts w:asciiTheme="majorHAnsi" w:eastAsia="Times New Roman" w:hAnsiTheme="majorHAnsi" w:cstheme="minorHAnsi"/>
                <w:lang w:val="sl-SI" w:eastAsia="sl-SI"/>
              </w:rPr>
              <w:t xml:space="preserve">, formal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informal</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indirect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direct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objective</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subjective</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observation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of</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communication</w:t>
            </w:r>
            <w:proofErr w:type="spellEnd"/>
            <w:r w:rsidRPr="00A619CF">
              <w:rPr>
                <w:rFonts w:asciiTheme="majorHAnsi" w:eastAsia="Times New Roman" w:hAnsiTheme="majorHAnsi" w:cstheme="minorHAnsi"/>
                <w:lang w:val="sl-SI" w:eastAsia="sl-SI"/>
              </w:rPr>
              <w:t xml:space="preserve">, data </w:t>
            </w:r>
            <w:proofErr w:type="spellStart"/>
            <w:r w:rsidRPr="00A619CF">
              <w:rPr>
                <w:rFonts w:asciiTheme="majorHAnsi" w:eastAsia="Times New Roman" w:hAnsiTheme="majorHAnsi" w:cstheme="minorHAnsi"/>
                <w:lang w:val="sl-SI" w:eastAsia="sl-SI"/>
              </w:rPr>
              <w:t>acquisition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evaluation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of</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communication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Ecological</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validity</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cultural</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sensitivity</w:t>
            </w:r>
            <w:proofErr w:type="spellEnd"/>
            <w:r w:rsidRPr="00A619CF">
              <w:rPr>
                <w:rFonts w:asciiTheme="majorHAnsi" w:eastAsia="Times New Roman" w:hAnsiTheme="majorHAnsi" w:cstheme="minorHAnsi"/>
                <w:lang w:val="sl-SI" w:eastAsia="sl-SI"/>
              </w:rPr>
              <w:t xml:space="preserve">. Data </w:t>
            </w:r>
            <w:proofErr w:type="spellStart"/>
            <w:r w:rsidRPr="00A619CF">
              <w:rPr>
                <w:rFonts w:asciiTheme="majorHAnsi" w:eastAsia="Times New Roman" w:hAnsiTheme="majorHAnsi" w:cstheme="minorHAnsi"/>
                <w:lang w:val="sl-SI" w:eastAsia="sl-SI"/>
              </w:rPr>
              <w:t>elicitation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techniques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for</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the</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assessment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observation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of</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specific</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skills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abilities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Technical</w:t>
            </w:r>
            <w:proofErr w:type="spellEnd"/>
            <w:r w:rsidRPr="00A619CF">
              <w:rPr>
                <w:rFonts w:asciiTheme="majorHAnsi" w:eastAsia="Times New Roman" w:hAnsiTheme="majorHAnsi" w:cstheme="minorHAnsi"/>
                <w:lang w:val="sl-SI" w:eastAsia="sl-SI"/>
              </w:rPr>
              <w:t xml:space="preserve"> aids </w:t>
            </w:r>
            <w:proofErr w:type="spellStart"/>
            <w:r w:rsidRPr="00A619CF">
              <w:rPr>
                <w:rFonts w:asciiTheme="majorHAnsi" w:eastAsia="Times New Roman" w:hAnsiTheme="majorHAnsi" w:cstheme="minorHAnsi"/>
                <w:lang w:val="sl-SI" w:eastAsia="sl-SI"/>
              </w:rPr>
              <w:t>for</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speech</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therapists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Coordination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of</w:t>
            </w:r>
            <w:proofErr w:type="spellEnd"/>
            <w:r w:rsidRPr="00A619CF">
              <w:rPr>
                <w:rFonts w:asciiTheme="majorHAnsi" w:eastAsia="Times New Roman" w:hAnsiTheme="majorHAnsi" w:cstheme="minorHAnsi"/>
                <w:lang w:val="sl-SI" w:eastAsia="sl-SI"/>
              </w:rPr>
              <w:t xml:space="preserve"> data </w:t>
            </w:r>
            <w:proofErr w:type="spellStart"/>
            <w:r w:rsidRPr="00A619CF">
              <w:rPr>
                <w:rFonts w:asciiTheme="majorHAnsi" w:eastAsia="Times New Roman" w:hAnsiTheme="majorHAnsi" w:cstheme="minorHAnsi"/>
                <w:lang w:val="sl-SI" w:eastAsia="sl-SI"/>
              </w:rPr>
              <w:t>acquisition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from</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different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sources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Psychometric</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aspects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principles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Different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assessment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tools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characteristics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use</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Reliability</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of</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lay</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opinion</w:t>
            </w:r>
            <w:proofErr w:type="spellEnd"/>
            <w:r w:rsidRPr="00A619CF">
              <w:rPr>
                <w:rFonts w:asciiTheme="majorHAnsi" w:eastAsia="Times New Roman" w:hAnsiTheme="majorHAnsi" w:cstheme="minorHAnsi"/>
                <w:lang w:val="sl-SI" w:eastAsia="sl-SI"/>
              </w:rPr>
              <w:t xml:space="preserve">. Rating </w:t>
            </w:r>
            <w:proofErr w:type="spellStart"/>
            <w:r w:rsidRPr="00A619CF">
              <w:rPr>
                <w:rFonts w:asciiTheme="majorHAnsi" w:eastAsia="Times New Roman" w:hAnsiTheme="majorHAnsi" w:cstheme="minorHAnsi"/>
                <w:lang w:val="sl-SI" w:eastAsia="sl-SI"/>
              </w:rPr>
              <w:t>scales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Tests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Profiles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protocols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Indirect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direct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client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assessment</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Observation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of</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auditory</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visual</w:t>
            </w:r>
            <w:proofErr w:type="spellEnd"/>
            <w:r w:rsidRPr="00A619CF">
              <w:rPr>
                <w:rFonts w:asciiTheme="majorHAnsi" w:eastAsia="Times New Roman" w:hAnsiTheme="majorHAnsi" w:cstheme="minorHAnsi"/>
                <w:lang w:val="sl-SI" w:eastAsia="sl-SI"/>
              </w:rPr>
              <w:t xml:space="preserve">, motor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cognitive</w:t>
            </w:r>
            <w:proofErr w:type="spellEnd"/>
            <w:r w:rsidRPr="00A619CF">
              <w:rPr>
                <w:rFonts w:asciiTheme="majorHAnsi" w:eastAsia="Times New Roman" w:hAnsiTheme="majorHAnsi" w:cstheme="minorHAnsi"/>
                <w:lang w:val="sl-SI" w:eastAsia="sl-SI"/>
              </w:rPr>
              <w:t xml:space="preserve"> status. </w:t>
            </w:r>
            <w:proofErr w:type="spellStart"/>
            <w:r w:rsidRPr="00A619CF">
              <w:rPr>
                <w:rFonts w:asciiTheme="majorHAnsi" w:eastAsia="Times New Roman" w:hAnsiTheme="majorHAnsi" w:cstheme="minorHAnsi"/>
                <w:lang w:val="sl-SI" w:eastAsia="sl-SI"/>
              </w:rPr>
              <w:t>Standardised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non-</w:t>
            </w:r>
            <w:proofErr w:type="spellStart"/>
            <w:r w:rsidRPr="00A619CF">
              <w:rPr>
                <w:rFonts w:asciiTheme="majorHAnsi" w:eastAsia="Times New Roman" w:hAnsiTheme="majorHAnsi" w:cstheme="minorHAnsi"/>
                <w:lang w:val="sl-SI" w:eastAsia="sl-SI"/>
              </w:rPr>
              <w:t>standardised</w:t>
            </w:r>
            <w:proofErr w:type="spellEnd"/>
            <w:r w:rsidRPr="00A619CF">
              <w:rPr>
                <w:rFonts w:asciiTheme="majorHAnsi" w:eastAsia="Times New Roman" w:hAnsiTheme="majorHAnsi" w:cstheme="minorHAnsi"/>
                <w:lang w:val="sl-SI" w:eastAsia="sl-SI"/>
              </w:rPr>
              <w:t xml:space="preserve"> aids </w:t>
            </w:r>
            <w:proofErr w:type="spellStart"/>
            <w:r w:rsidRPr="00A619CF">
              <w:rPr>
                <w:rFonts w:asciiTheme="majorHAnsi" w:eastAsia="Times New Roman" w:hAnsiTheme="majorHAnsi" w:cstheme="minorHAnsi"/>
                <w:lang w:val="sl-SI" w:eastAsia="sl-SI"/>
              </w:rPr>
              <w:t>and</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measures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for</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specific</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aspects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of</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speech</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speech-language</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writing</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gesturing</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cognitive</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aspects</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of</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communication</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communication</w:t>
            </w:r>
            <w:proofErr w:type="spellEnd"/>
            <w:r w:rsidRPr="00A619CF">
              <w:rPr>
                <w:rFonts w:asciiTheme="majorHAnsi" w:eastAsia="Times New Roman" w:hAnsiTheme="majorHAnsi" w:cstheme="minorHAnsi"/>
                <w:lang w:val="sl-SI" w:eastAsia="sl-SI"/>
              </w:rPr>
              <w:t xml:space="preserve"> in general, </w:t>
            </w:r>
            <w:proofErr w:type="spellStart"/>
            <w:r w:rsidRPr="00A619CF">
              <w:rPr>
                <w:rFonts w:asciiTheme="majorHAnsi" w:eastAsia="Times New Roman" w:hAnsiTheme="majorHAnsi" w:cstheme="minorHAnsi"/>
                <w:lang w:val="sl-SI" w:eastAsia="sl-SI"/>
              </w:rPr>
              <w:t>swallowing</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feeding</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sucking</w:t>
            </w:r>
            <w:proofErr w:type="spellEnd"/>
            <w:r w:rsidRPr="00A619CF">
              <w:rPr>
                <w:rFonts w:asciiTheme="majorHAnsi" w:eastAsia="Times New Roman" w:hAnsiTheme="majorHAnsi" w:cstheme="minorHAnsi"/>
                <w:lang w:val="sl-SI" w:eastAsia="sl-SI"/>
              </w:rPr>
              <w:t xml:space="preserve">, </w:t>
            </w:r>
            <w:proofErr w:type="spellStart"/>
            <w:r w:rsidRPr="00A619CF">
              <w:rPr>
                <w:rFonts w:asciiTheme="majorHAnsi" w:eastAsia="Times New Roman" w:hAnsiTheme="majorHAnsi" w:cstheme="minorHAnsi"/>
                <w:lang w:val="sl-SI" w:eastAsia="sl-SI"/>
              </w:rPr>
              <w:t>breastfeeding</w:t>
            </w:r>
            <w:proofErr w:type="spellEnd"/>
            <w:r w:rsidRPr="00A619CF">
              <w:rPr>
                <w:rFonts w:asciiTheme="majorHAnsi" w:eastAsia="Times New Roman" w:hAnsiTheme="majorHAnsi" w:cstheme="minorHAnsi"/>
                <w:lang w:val="sl-SI" w:eastAsia="sl-SI"/>
              </w:rPr>
              <w:t>.</w:t>
            </w:r>
          </w:p>
          <w:p w14:paraId="72E3B0E2" w14:textId="77777777" w:rsidR="00B76F57" w:rsidRDefault="00B76F57" w:rsidP="00B76F57">
            <w:pPr>
              <w:tabs>
                <w:tab w:val="left" w:pos="142"/>
              </w:tabs>
              <w:spacing w:after="0" w:line="240" w:lineRule="auto"/>
              <w:rPr>
                <w:rFonts w:asciiTheme="majorHAnsi" w:eastAsia="Times New Roman" w:hAnsiTheme="majorHAnsi" w:cstheme="minorHAnsi"/>
                <w:lang w:val="sl-SI" w:eastAsia="sl-SI"/>
              </w:rPr>
            </w:pPr>
          </w:p>
          <w:p w14:paraId="1A92853D" w14:textId="7C074DAE" w:rsidR="00B76F57" w:rsidRPr="00557B65" w:rsidRDefault="00B76F57" w:rsidP="00B76F57">
            <w:pPr>
              <w:tabs>
                <w:tab w:val="left" w:pos="142"/>
              </w:tabs>
              <w:spacing w:after="0" w:line="240" w:lineRule="auto"/>
              <w:rPr>
                <w:rFonts w:asciiTheme="majorHAnsi" w:eastAsia="Times New Roman" w:hAnsiTheme="majorHAnsi" w:cstheme="minorHAnsi"/>
                <w:lang w:val="sl-SI" w:eastAsia="sl-SI"/>
              </w:rPr>
            </w:pPr>
            <w:proofErr w:type="spellStart"/>
            <w:r>
              <w:rPr>
                <w:rFonts w:asciiTheme="majorHAnsi" w:eastAsia="Times New Roman" w:hAnsiTheme="majorHAnsi" w:cstheme="minorHAnsi"/>
                <w:lang w:val="sl-SI" w:eastAsia="sl-SI"/>
              </w:rPr>
              <w:t>C</w:t>
            </w:r>
            <w:r w:rsidRPr="00557B65">
              <w:rPr>
                <w:rFonts w:asciiTheme="majorHAnsi" w:eastAsia="Times New Roman" w:hAnsiTheme="majorHAnsi" w:cstheme="minorHAnsi"/>
                <w:lang w:val="sl-SI" w:eastAsia="sl-SI"/>
              </w:rPr>
              <w:t>linical</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perspectives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measurements</w:t>
            </w:r>
            <w:proofErr w:type="spellEnd"/>
            <w:r w:rsidRPr="00557B65">
              <w:rPr>
                <w:rFonts w:asciiTheme="majorHAnsi" w:eastAsia="Times New Roman" w:hAnsiTheme="majorHAnsi" w:cstheme="minorHAnsi"/>
                <w:lang w:val="sl-SI" w:eastAsia="sl-SI"/>
              </w:rPr>
              <w:t xml:space="preserve"> in </w:t>
            </w:r>
            <w:proofErr w:type="spellStart"/>
            <w:r w:rsidRPr="00557B65">
              <w:rPr>
                <w:rFonts w:asciiTheme="majorHAnsi" w:eastAsia="Times New Roman" w:hAnsiTheme="majorHAnsi" w:cstheme="minorHAnsi"/>
                <w:lang w:val="sl-SI" w:eastAsia="sl-SI"/>
              </w:rPr>
              <w:t>clinical</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linguistics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phonetics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phonology</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Measures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communicative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behaviour</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Measures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for</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describing</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assessing</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language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skills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Measures</w:t>
            </w:r>
            <w:proofErr w:type="spellEnd"/>
            <w:r w:rsidRPr="00557B65">
              <w:rPr>
                <w:rFonts w:asciiTheme="majorHAnsi" w:eastAsia="Times New Roman" w:hAnsiTheme="majorHAnsi" w:cstheme="minorHAnsi"/>
                <w:lang w:val="sl-SI" w:eastAsia="sl-SI"/>
              </w:rPr>
              <w:t xml:space="preserve"> to </w:t>
            </w:r>
            <w:proofErr w:type="spellStart"/>
            <w:r w:rsidRPr="00557B65">
              <w:rPr>
                <w:rFonts w:asciiTheme="majorHAnsi" w:eastAsia="Times New Roman" w:hAnsiTheme="majorHAnsi" w:cstheme="minorHAnsi"/>
                <w:lang w:val="sl-SI" w:eastAsia="sl-SI"/>
              </w:rPr>
              <w:t>describe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speech</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Measures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non-</w:t>
            </w:r>
            <w:proofErr w:type="spellStart"/>
            <w:r w:rsidRPr="00557B65">
              <w:rPr>
                <w:rFonts w:asciiTheme="majorHAnsi" w:eastAsia="Times New Roman" w:hAnsiTheme="majorHAnsi" w:cstheme="minorHAnsi"/>
                <w:lang w:val="sl-SI" w:eastAsia="sl-SI"/>
              </w:rPr>
              <w:t>linguistic</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speech</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units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Measures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linguistic</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speech</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units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Measures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the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effectiveness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speech-language</w:t>
            </w:r>
            <w:proofErr w:type="spellEnd"/>
            <w:r w:rsidRPr="00557B65">
              <w:rPr>
                <w:rFonts w:asciiTheme="majorHAnsi" w:eastAsia="Times New Roman" w:hAnsiTheme="majorHAnsi" w:cstheme="minorHAnsi"/>
                <w:lang w:val="sl-SI" w:eastAsia="sl-SI"/>
              </w:rPr>
              <w:t>/</w:t>
            </w:r>
            <w:proofErr w:type="spellStart"/>
            <w:r w:rsidRPr="00557B65">
              <w:rPr>
                <w:rFonts w:asciiTheme="majorHAnsi" w:eastAsia="Times New Roman" w:hAnsiTheme="majorHAnsi" w:cstheme="minorHAnsi"/>
                <w:lang w:val="sl-SI" w:eastAsia="sl-SI"/>
              </w:rPr>
              <w:t>sign</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communication</w:t>
            </w:r>
            <w:proofErr w:type="spellEnd"/>
            <w:r w:rsidRPr="00557B65">
              <w:rPr>
                <w:rFonts w:asciiTheme="majorHAnsi" w:eastAsia="Times New Roman" w:hAnsiTheme="majorHAnsi" w:cstheme="minorHAnsi"/>
                <w:lang w:val="sl-SI" w:eastAsia="sl-SI"/>
              </w:rPr>
              <w:t xml:space="preserve"> in </w:t>
            </w:r>
            <w:proofErr w:type="spellStart"/>
            <w:r w:rsidRPr="00557B65">
              <w:rPr>
                <w:rFonts w:asciiTheme="majorHAnsi" w:eastAsia="Times New Roman" w:hAnsiTheme="majorHAnsi" w:cstheme="minorHAnsi"/>
                <w:lang w:val="sl-SI" w:eastAsia="sl-SI"/>
              </w:rPr>
              <w:t>everyday</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life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Impact</w:t>
            </w:r>
            <w:proofErr w:type="spellEnd"/>
            <w:r w:rsidRPr="00557B65">
              <w:rPr>
                <w:rFonts w:asciiTheme="majorHAnsi" w:eastAsia="Times New Roman" w:hAnsiTheme="majorHAnsi" w:cstheme="minorHAnsi"/>
                <w:lang w:val="sl-SI" w:eastAsia="sl-SI"/>
              </w:rPr>
              <w:t xml:space="preserve"> on </w:t>
            </w:r>
            <w:proofErr w:type="spellStart"/>
            <w:r w:rsidRPr="00557B65">
              <w:rPr>
                <w:rFonts w:asciiTheme="majorHAnsi" w:eastAsia="Times New Roman" w:hAnsiTheme="majorHAnsi" w:cstheme="minorHAnsi"/>
                <w:lang w:val="sl-SI" w:eastAsia="sl-SI"/>
              </w:rPr>
              <w:t>quality</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life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Measuring</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the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level</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quality</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life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Examination</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orofacial</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structures</w:t>
            </w:r>
            <w:proofErr w:type="spellEnd"/>
            <w:r w:rsidRPr="00557B65">
              <w:rPr>
                <w:rFonts w:asciiTheme="majorHAnsi" w:eastAsia="Times New Roman" w:hAnsiTheme="majorHAnsi" w:cstheme="minorHAnsi"/>
                <w:lang w:val="sl-SI" w:eastAsia="sl-SI"/>
              </w:rPr>
              <w:t xml:space="preserve">. Test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diadochokinetic</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skills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Acquisition</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speech</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language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pattern</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Cues</w:t>
            </w:r>
            <w:proofErr w:type="spellEnd"/>
            <w:r w:rsidRPr="00557B65">
              <w:rPr>
                <w:rFonts w:asciiTheme="majorHAnsi" w:eastAsia="Times New Roman" w:hAnsiTheme="majorHAnsi" w:cstheme="minorHAnsi"/>
                <w:lang w:val="sl-SI" w:eastAsia="sl-SI"/>
              </w:rPr>
              <w:t xml:space="preserve"> in </w:t>
            </w:r>
            <w:proofErr w:type="spellStart"/>
            <w:r w:rsidRPr="00557B65">
              <w:rPr>
                <w:rFonts w:asciiTheme="majorHAnsi" w:eastAsia="Times New Roman" w:hAnsiTheme="majorHAnsi" w:cstheme="minorHAnsi"/>
                <w:lang w:val="sl-SI" w:eastAsia="sl-SI"/>
              </w:rPr>
              <w:t>the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narration</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tests</w:t>
            </w:r>
            <w:proofErr w:type="spellEnd"/>
            <w:r w:rsidRPr="00557B65">
              <w:rPr>
                <w:rFonts w:asciiTheme="majorHAnsi" w:eastAsia="Times New Roman" w:hAnsiTheme="majorHAnsi" w:cstheme="minorHAnsi"/>
                <w:lang w:val="sl-SI" w:eastAsia="sl-SI"/>
              </w:rPr>
              <w:t xml:space="preserve">. Word </w:t>
            </w:r>
            <w:proofErr w:type="spellStart"/>
            <w:r w:rsidRPr="00557B65">
              <w:rPr>
                <w:rFonts w:asciiTheme="majorHAnsi" w:eastAsia="Times New Roman" w:hAnsiTheme="majorHAnsi" w:cstheme="minorHAnsi"/>
                <w:lang w:val="sl-SI" w:eastAsia="sl-SI"/>
              </w:rPr>
              <w:t>retrieval</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techniques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Assessment</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measurement</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fluency</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speech</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other</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associated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behaviours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Assessment</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intelligibility</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criteria</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levels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Assessment</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reading</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lastRenderedPageBreak/>
              <w:t>fluency</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written</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language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skills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Assessment</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of</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other</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cognitive</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skills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numeracy</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memory</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etc</w:t>
            </w:r>
            <w:proofErr w:type="spellEnd"/>
            <w:r w:rsidRPr="00557B65">
              <w:rPr>
                <w:rFonts w:asciiTheme="majorHAnsi" w:eastAsia="Times New Roman" w:hAnsiTheme="majorHAnsi" w:cstheme="minorHAnsi"/>
                <w:lang w:val="sl-SI" w:eastAsia="sl-SI"/>
              </w:rPr>
              <w:t xml:space="preserve">.). </w:t>
            </w:r>
          </w:p>
          <w:p w14:paraId="020E24AB" w14:textId="77777777" w:rsidR="00B76F57" w:rsidRPr="00557B65" w:rsidRDefault="00B76F57" w:rsidP="00B76F57">
            <w:pPr>
              <w:tabs>
                <w:tab w:val="left" w:pos="142"/>
              </w:tabs>
              <w:spacing w:after="0" w:line="240" w:lineRule="auto"/>
              <w:rPr>
                <w:rFonts w:asciiTheme="majorHAnsi" w:eastAsia="Times New Roman" w:hAnsiTheme="majorHAnsi" w:cstheme="minorHAnsi"/>
                <w:lang w:val="sl-SI" w:eastAsia="sl-SI"/>
              </w:rPr>
            </w:pPr>
            <w:proofErr w:type="spellStart"/>
            <w:r w:rsidRPr="00557B65">
              <w:rPr>
                <w:rFonts w:asciiTheme="majorHAnsi" w:eastAsia="Times New Roman" w:hAnsiTheme="majorHAnsi" w:cstheme="minorHAnsi"/>
                <w:lang w:val="sl-SI" w:eastAsia="sl-SI"/>
              </w:rPr>
              <w:t>Recommendations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for</w:t>
            </w:r>
            <w:proofErr w:type="spellEnd"/>
            <w:r w:rsidRPr="00557B65">
              <w:rPr>
                <w:rFonts w:asciiTheme="majorHAnsi" w:eastAsia="Times New Roman" w:hAnsiTheme="majorHAnsi" w:cstheme="minorHAnsi"/>
                <w:lang w:val="sl-SI" w:eastAsia="sl-SI"/>
              </w:rPr>
              <w:t xml:space="preserve"> note-</w:t>
            </w:r>
            <w:proofErr w:type="spellStart"/>
            <w:r w:rsidRPr="00557B65">
              <w:rPr>
                <w:rFonts w:asciiTheme="majorHAnsi" w:eastAsia="Times New Roman" w:hAnsiTheme="majorHAnsi" w:cstheme="minorHAnsi"/>
                <w:lang w:val="sl-SI" w:eastAsia="sl-SI"/>
              </w:rPr>
              <w:t>taking</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recording</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storing</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recording</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Written</w:t>
            </w:r>
            <w:proofErr w:type="spellEnd"/>
            <w:r w:rsidRPr="00557B65">
              <w:rPr>
                <w:rFonts w:asciiTheme="majorHAnsi" w:eastAsia="Times New Roman" w:hAnsiTheme="majorHAnsi" w:cstheme="minorHAnsi"/>
                <w:lang w:val="sl-SI" w:eastAsia="sl-SI"/>
              </w:rPr>
              <w:t xml:space="preserve">, video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audio</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materials</w:t>
            </w:r>
            <w:proofErr w:type="spellEnd"/>
            <w:r w:rsidRPr="00557B65">
              <w:rPr>
                <w:rFonts w:asciiTheme="majorHAnsi" w:eastAsia="Times New Roman" w:hAnsiTheme="majorHAnsi" w:cstheme="minorHAnsi"/>
                <w:lang w:val="sl-SI" w:eastAsia="sl-SI"/>
              </w:rPr>
              <w:t xml:space="preserve">. </w:t>
            </w:r>
          </w:p>
          <w:p w14:paraId="69A00831" w14:textId="77777777" w:rsidR="00B76F57" w:rsidRDefault="00B76F57" w:rsidP="00B76F57">
            <w:pPr>
              <w:tabs>
                <w:tab w:val="left" w:pos="142"/>
              </w:tabs>
              <w:spacing w:after="0" w:line="240" w:lineRule="auto"/>
              <w:rPr>
                <w:rFonts w:asciiTheme="majorHAnsi" w:eastAsia="Times New Roman" w:hAnsiTheme="majorHAnsi" w:cstheme="minorHAnsi"/>
                <w:lang w:val="sl-SI" w:eastAsia="sl-SI"/>
              </w:rPr>
            </w:pPr>
            <w:r w:rsidRPr="00557B65">
              <w:rPr>
                <w:rFonts w:asciiTheme="majorHAnsi" w:eastAsia="Times New Roman" w:hAnsiTheme="majorHAnsi" w:cstheme="minorHAnsi"/>
                <w:lang w:val="sl-SI" w:eastAsia="sl-SI"/>
              </w:rPr>
              <w:t xml:space="preserve">Distance </w:t>
            </w:r>
            <w:proofErr w:type="spellStart"/>
            <w:r w:rsidRPr="00557B65">
              <w:rPr>
                <w:rFonts w:asciiTheme="majorHAnsi" w:eastAsia="Times New Roman" w:hAnsiTheme="majorHAnsi" w:cstheme="minorHAnsi"/>
                <w:lang w:val="sl-SI" w:eastAsia="sl-SI"/>
              </w:rPr>
              <w:t>assessment</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observation</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Possibilities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and</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limitations</w:t>
            </w:r>
            <w:proofErr w:type="spellEnd"/>
            <w:r w:rsidRPr="00557B65">
              <w:rPr>
                <w:rFonts w:asciiTheme="majorHAnsi" w:eastAsia="Times New Roman" w:hAnsiTheme="majorHAnsi" w:cstheme="minorHAnsi"/>
                <w:lang w:val="sl-SI" w:eastAsia="sl-SI"/>
              </w:rPr>
              <w:t xml:space="preserve">. </w:t>
            </w:r>
            <w:proofErr w:type="spellStart"/>
            <w:r w:rsidRPr="00557B65">
              <w:rPr>
                <w:rFonts w:asciiTheme="majorHAnsi" w:eastAsia="Times New Roman" w:hAnsiTheme="majorHAnsi" w:cstheme="minorHAnsi"/>
                <w:lang w:val="sl-SI" w:eastAsia="sl-SI"/>
              </w:rPr>
              <w:t>Implementation</w:t>
            </w:r>
            <w:proofErr w:type="spellEnd"/>
            <w:r w:rsidRPr="00557B65">
              <w:rPr>
                <w:rFonts w:asciiTheme="majorHAnsi" w:eastAsia="Times New Roman" w:hAnsiTheme="majorHAnsi" w:cstheme="minorHAnsi"/>
                <w:lang w:val="sl-SI" w:eastAsia="sl-SI"/>
              </w:rPr>
              <w:t>.</w:t>
            </w:r>
          </w:p>
          <w:p w14:paraId="11E1C4F4" w14:textId="77777777" w:rsidR="00B76F57" w:rsidRDefault="00B76F57" w:rsidP="00B76F57">
            <w:pPr>
              <w:tabs>
                <w:tab w:val="left" w:pos="142"/>
              </w:tabs>
              <w:spacing w:after="0" w:line="240" w:lineRule="auto"/>
              <w:rPr>
                <w:rFonts w:asciiTheme="majorHAnsi" w:eastAsia="Times New Roman" w:hAnsiTheme="majorHAnsi" w:cstheme="minorHAnsi"/>
                <w:lang w:val="sl-SI" w:eastAsia="sl-SI"/>
              </w:rPr>
            </w:pPr>
          </w:p>
          <w:p w14:paraId="69187E2D" w14:textId="77777777" w:rsidR="00B76F57" w:rsidRDefault="00B76F57" w:rsidP="00B76F57">
            <w:pPr>
              <w:tabs>
                <w:tab w:val="left" w:pos="142"/>
              </w:tabs>
              <w:spacing w:after="0" w:line="240" w:lineRule="auto"/>
              <w:rPr>
                <w:rFonts w:asciiTheme="majorHAnsi" w:eastAsia="Times New Roman" w:hAnsiTheme="majorHAnsi" w:cstheme="minorHAnsi"/>
                <w:lang w:val="sl-SI" w:eastAsia="sl-SI"/>
              </w:rPr>
            </w:pPr>
            <w:r w:rsidRPr="002E173E">
              <w:rPr>
                <w:rFonts w:asciiTheme="majorHAnsi" w:eastAsia="Times New Roman" w:hAnsiTheme="majorHAnsi" w:cstheme="minorHAnsi"/>
                <w:lang w:val="sl-SI" w:eastAsia="sl-SI"/>
              </w:rPr>
              <w:t xml:space="preserve">ANALYSIS, DIAGNOSIS, TREATMENT PROPOSAL, PROGNOSIS: </w:t>
            </w:r>
            <w:proofErr w:type="spellStart"/>
            <w:r w:rsidRPr="002E173E">
              <w:rPr>
                <w:rFonts w:asciiTheme="majorHAnsi" w:eastAsia="Times New Roman" w:hAnsiTheme="majorHAnsi" w:cstheme="minorHAnsi"/>
                <w:lang w:val="sl-SI" w:eastAsia="sl-SI"/>
              </w:rPr>
              <w:t>Analysis</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integration</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and</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interpretation</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of</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the</w:t>
            </w:r>
            <w:proofErr w:type="spellEnd"/>
            <w:r w:rsidRPr="002E173E">
              <w:rPr>
                <w:rFonts w:asciiTheme="majorHAnsi" w:eastAsia="Times New Roman" w:hAnsiTheme="majorHAnsi" w:cstheme="minorHAnsi"/>
                <w:lang w:val="sl-SI" w:eastAsia="sl-SI"/>
              </w:rPr>
              <w:t xml:space="preserve"> data </w:t>
            </w:r>
            <w:proofErr w:type="spellStart"/>
            <w:r w:rsidRPr="002E173E">
              <w:rPr>
                <w:rFonts w:asciiTheme="majorHAnsi" w:eastAsia="Times New Roman" w:hAnsiTheme="majorHAnsi" w:cstheme="minorHAnsi"/>
                <w:lang w:val="sl-SI" w:eastAsia="sl-SI"/>
              </w:rPr>
              <w:t>obtained</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Quantitative</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and</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qualitative</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analysis</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Recommendations</w:t>
            </w:r>
            <w:proofErr w:type="spellEnd"/>
            <w:r w:rsidRPr="002E173E">
              <w:rPr>
                <w:rFonts w:asciiTheme="majorHAnsi" w:eastAsia="Times New Roman" w:hAnsiTheme="majorHAnsi" w:cstheme="minorHAnsi"/>
                <w:lang w:val="sl-SI" w:eastAsia="sl-SI"/>
              </w:rPr>
              <w:t xml:space="preserve">. Data </w:t>
            </w:r>
            <w:proofErr w:type="spellStart"/>
            <w:r w:rsidRPr="002E173E">
              <w:rPr>
                <w:rFonts w:asciiTheme="majorHAnsi" w:eastAsia="Times New Roman" w:hAnsiTheme="majorHAnsi" w:cstheme="minorHAnsi"/>
                <w:lang w:val="sl-SI" w:eastAsia="sl-SI"/>
              </w:rPr>
              <w:t>collection</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and</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documentation</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Summarising</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interpreting</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and</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reporting</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Diagnosis</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or</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diagnostic</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hypothesis</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and</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prognosis</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Choice</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of</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treatment</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modality</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Presentation</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of</w:t>
            </w:r>
            <w:proofErr w:type="spellEnd"/>
            <w:r w:rsidRPr="002E173E">
              <w:rPr>
                <w:rFonts w:asciiTheme="majorHAnsi" w:eastAsia="Times New Roman" w:hAnsiTheme="majorHAnsi" w:cstheme="minorHAnsi"/>
                <w:lang w:val="sl-SI" w:eastAsia="sl-SI"/>
              </w:rPr>
              <w:t xml:space="preserve"> </w:t>
            </w:r>
            <w:proofErr w:type="spellStart"/>
            <w:r w:rsidRPr="002E173E">
              <w:rPr>
                <w:rFonts w:asciiTheme="majorHAnsi" w:eastAsia="Times New Roman" w:hAnsiTheme="majorHAnsi" w:cstheme="minorHAnsi"/>
                <w:lang w:val="sl-SI" w:eastAsia="sl-SI"/>
              </w:rPr>
              <w:t>findings</w:t>
            </w:r>
            <w:proofErr w:type="spellEnd"/>
            <w:r w:rsidRPr="002E173E">
              <w:rPr>
                <w:rFonts w:asciiTheme="majorHAnsi" w:eastAsia="Times New Roman" w:hAnsiTheme="majorHAnsi" w:cstheme="minorHAnsi"/>
                <w:lang w:val="sl-SI" w:eastAsia="sl-SI"/>
              </w:rPr>
              <w:t>.</w:t>
            </w:r>
          </w:p>
          <w:p w14:paraId="06AACCC9" w14:textId="77777777" w:rsidR="00B76F57" w:rsidRDefault="00B76F57" w:rsidP="00B76F57">
            <w:pPr>
              <w:tabs>
                <w:tab w:val="left" w:pos="142"/>
              </w:tabs>
              <w:spacing w:after="0" w:line="240" w:lineRule="auto"/>
              <w:rPr>
                <w:rFonts w:asciiTheme="majorHAnsi" w:eastAsia="Times New Roman" w:hAnsiTheme="majorHAnsi" w:cstheme="minorHAnsi"/>
                <w:lang w:val="sl-SI" w:eastAsia="sl-SI"/>
              </w:rPr>
            </w:pPr>
          </w:p>
          <w:p w14:paraId="46B679F0" w14:textId="1F84CFC7" w:rsidR="00B76F57" w:rsidRPr="00C47F85" w:rsidRDefault="00B76F57" w:rsidP="00B76F57">
            <w:pPr>
              <w:tabs>
                <w:tab w:val="left" w:pos="142"/>
              </w:tabs>
              <w:spacing w:after="0" w:line="240" w:lineRule="auto"/>
              <w:rPr>
                <w:rFonts w:asciiTheme="majorHAnsi" w:eastAsia="Times New Roman" w:hAnsiTheme="majorHAnsi" w:cstheme="minorHAnsi"/>
                <w:lang w:val="sl-SI" w:eastAsia="sl-SI"/>
              </w:rPr>
            </w:pPr>
            <w:r w:rsidRPr="00FA650B">
              <w:rPr>
                <w:rFonts w:asciiTheme="majorHAnsi" w:eastAsia="Times New Roman" w:hAnsiTheme="majorHAnsi" w:cstheme="minorHAnsi"/>
                <w:lang w:val="sl-SI" w:eastAsia="sl-SI"/>
              </w:rPr>
              <w:t xml:space="preserve">MULTILINGUAL SPEAKERS: </w:t>
            </w:r>
            <w:proofErr w:type="spellStart"/>
            <w:r w:rsidRPr="00FA650B">
              <w:rPr>
                <w:rFonts w:asciiTheme="majorHAnsi" w:eastAsia="Times New Roman" w:hAnsiTheme="majorHAnsi" w:cstheme="minorHAnsi"/>
                <w:lang w:val="sl-SI" w:eastAsia="sl-SI"/>
              </w:rPr>
              <w:t>Implications</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for</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working</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with</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multilingual</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people</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and</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families</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Observation</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and</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assessment</w:t>
            </w:r>
            <w:proofErr w:type="spellEnd"/>
            <w:r w:rsidRPr="00FA650B">
              <w:rPr>
                <w:rFonts w:asciiTheme="majorHAnsi" w:eastAsia="Times New Roman" w:hAnsiTheme="majorHAnsi" w:cstheme="minorHAnsi"/>
                <w:lang w:val="sl-SI" w:eastAsia="sl-SI"/>
              </w:rPr>
              <w:t xml:space="preserve"> in a </w:t>
            </w:r>
            <w:proofErr w:type="spellStart"/>
            <w:r w:rsidRPr="00FA650B">
              <w:rPr>
                <w:rFonts w:asciiTheme="majorHAnsi" w:eastAsia="Times New Roman" w:hAnsiTheme="majorHAnsi" w:cstheme="minorHAnsi"/>
                <w:lang w:val="sl-SI" w:eastAsia="sl-SI"/>
              </w:rPr>
              <w:t>multilingual</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situation</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Basics</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of</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diagnosis</w:t>
            </w:r>
            <w:proofErr w:type="spellEnd"/>
            <w:r w:rsidRPr="00FA650B">
              <w:rPr>
                <w:rFonts w:asciiTheme="majorHAnsi" w:eastAsia="Times New Roman" w:hAnsiTheme="majorHAnsi" w:cstheme="minorHAnsi"/>
                <w:lang w:val="sl-SI" w:eastAsia="sl-SI"/>
              </w:rPr>
              <w:t xml:space="preserve"> in </w:t>
            </w:r>
            <w:proofErr w:type="spellStart"/>
            <w:r w:rsidRPr="00FA650B">
              <w:rPr>
                <w:rFonts w:asciiTheme="majorHAnsi" w:eastAsia="Times New Roman" w:hAnsiTheme="majorHAnsi" w:cstheme="minorHAnsi"/>
                <w:lang w:val="sl-SI" w:eastAsia="sl-SI"/>
              </w:rPr>
              <w:t>each</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group</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of</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communication</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language</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and</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speech</w:t>
            </w:r>
            <w:proofErr w:type="spellEnd"/>
            <w:r w:rsidRPr="00FA650B">
              <w:rPr>
                <w:rFonts w:asciiTheme="majorHAnsi" w:eastAsia="Times New Roman" w:hAnsiTheme="majorHAnsi" w:cstheme="minorHAnsi"/>
                <w:lang w:val="sl-SI" w:eastAsia="sl-SI"/>
              </w:rPr>
              <w:t xml:space="preserve"> </w:t>
            </w:r>
            <w:proofErr w:type="spellStart"/>
            <w:r w:rsidRPr="00FA650B">
              <w:rPr>
                <w:rFonts w:asciiTheme="majorHAnsi" w:eastAsia="Times New Roman" w:hAnsiTheme="majorHAnsi" w:cstheme="minorHAnsi"/>
                <w:lang w:val="sl-SI" w:eastAsia="sl-SI"/>
              </w:rPr>
              <w:t>disorders</w:t>
            </w:r>
            <w:proofErr w:type="spellEnd"/>
            <w:r w:rsidRPr="00FA650B">
              <w:rPr>
                <w:rFonts w:asciiTheme="majorHAnsi" w:eastAsia="Times New Roman" w:hAnsiTheme="majorHAnsi" w:cstheme="minorHAnsi"/>
                <w:lang w:val="sl-SI" w:eastAsia="sl-SI"/>
              </w:rPr>
              <w:t>.</w:t>
            </w:r>
          </w:p>
        </w:tc>
      </w:tr>
    </w:tbl>
    <w:p w14:paraId="46B679F2" w14:textId="77777777" w:rsidR="008F3928" w:rsidRPr="00C47F85" w:rsidRDefault="008F3928" w:rsidP="00C4572A">
      <w:pPr>
        <w:spacing w:after="0" w:line="240" w:lineRule="auto"/>
        <w:rPr>
          <w:rFonts w:asciiTheme="majorHAnsi" w:eastAsia="Times New Roman" w:hAnsiTheme="majorHAnsi" w:cstheme="minorHAnsi"/>
          <w:lang w:val="sl-SI"/>
        </w:rPr>
      </w:pPr>
    </w:p>
    <w:tbl>
      <w:tblPr>
        <w:tblW w:w="5093" w:type="pct"/>
        <w:tblInd w:w="-86" w:type="dxa"/>
        <w:tblCellMar>
          <w:left w:w="56" w:type="dxa"/>
          <w:right w:w="56" w:type="dxa"/>
        </w:tblCellMar>
        <w:tblLook w:val="00A0" w:firstRow="1" w:lastRow="0" w:firstColumn="1" w:lastColumn="0" w:noHBand="0" w:noVBand="0"/>
      </w:tblPr>
      <w:tblGrid>
        <w:gridCol w:w="4336"/>
        <w:gridCol w:w="758"/>
        <w:gridCol w:w="181"/>
        <w:gridCol w:w="755"/>
        <w:gridCol w:w="4631"/>
      </w:tblGrid>
      <w:tr w:rsidR="00935415" w:rsidRPr="0082512A" w14:paraId="46B679F4" w14:textId="77777777" w:rsidTr="00A643FB">
        <w:tc>
          <w:tcPr>
            <w:tcW w:w="5000" w:type="pct"/>
            <w:gridSpan w:val="5"/>
          </w:tcPr>
          <w:p w14:paraId="46B679F3" w14:textId="77777777" w:rsidR="008F3928" w:rsidRPr="00C47F85" w:rsidRDefault="008F3928" w:rsidP="00C4572A">
            <w:pPr>
              <w:spacing w:after="0" w:line="240" w:lineRule="auto"/>
              <w:jc w:val="both"/>
              <w:rPr>
                <w:rFonts w:asciiTheme="majorHAnsi" w:eastAsia="Times New Roman" w:hAnsiTheme="majorHAnsi" w:cstheme="minorHAnsi"/>
                <w:b/>
                <w:lang w:val="sl-SI"/>
              </w:rPr>
            </w:pPr>
            <w:r w:rsidRPr="00C47F85">
              <w:rPr>
                <w:rFonts w:asciiTheme="majorHAnsi" w:eastAsia="Times New Roman" w:hAnsiTheme="majorHAnsi" w:cstheme="minorHAnsi"/>
                <w:lang w:val="sl-SI"/>
              </w:rPr>
              <w:br w:type="page"/>
            </w:r>
            <w:r w:rsidRPr="00C47F85">
              <w:rPr>
                <w:rFonts w:asciiTheme="majorHAnsi" w:eastAsia="Times New Roman" w:hAnsiTheme="majorHAnsi" w:cstheme="minorHAnsi"/>
                <w:b/>
                <w:lang w:val="sl-SI"/>
              </w:rPr>
              <w:t>Temeljni literatura in viri / Readings:</w:t>
            </w:r>
          </w:p>
        </w:tc>
      </w:tr>
      <w:tr w:rsidR="00935415" w:rsidRPr="0082512A" w14:paraId="46B67A08" w14:textId="77777777" w:rsidTr="00A643FB">
        <w:trPr>
          <w:trHeight w:val="423"/>
        </w:trPr>
        <w:tc>
          <w:tcPr>
            <w:tcW w:w="5000" w:type="pct"/>
            <w:gridSpan w:val="5"/>
            <w:tcBorders>
              <w:top w:val="single" w:sz="4" w:space="0" w:color="auto"/>
              <w:left w:val="single" w:sz="4" w:space="0" w:color="auto"/>
              <w:bottom w:val="single" w:sz="4" w:space="0" w:color="auto"/>
              <w:right w:val="single" w:sz="4" w:space="0" w:color="auto"/>
            </w:tcBorders>
          </w:tcPr>
          <w:p w14:paraId="46B679F5" w14:textId="77777777" w:rsidR="00A31A81" w:rsidRPr="0082512A" w:rsidRDefault="00A31A81" w:rsidP="00C4572A">
            <w:pPr>
              <w:spacing w:after="0" w:line="240" w:lineRule="auto"/>
              <w:rPr>
                <w:rFonts w:asciiTheme="majorHAnsi" w:eastAsia="Times New Roman" w:hAnsiTheme="majorHAnsi" w:cstheme="minorHAnsi"/>
                <w:bCs/>
                <w:u w:val="single"/>
                <w:lang w:val="sl-SI"/>
              </w:rPr>
            </w:pPr>
            <w:r w:rsidRPr="0082512A">
              <w:rPr>
                <w:rFonts w:asciiTheme="majorHAnsi" w:eastAsia="Times New Roman" w:hAnsiTheme="majorHAnsi" w:cstheme="minorHAnsi"/>
                <w:bCs/>
                <w:u w:val="single"/>
                <w:lang w:val="sl-SI"/>
              </w:rPr>
              <w:t>Temeljna literatura in viri  / Basic readings and sources:</w:t>
            </w:r>
          </w:p>
          <w:p w14:paraId="46B679F6" w14:textId="77777777" w:rsidR="007145AD" w:rsidRPr="0082512A" w:rsidRDefault="007145AD" w:rsidP="008A52D2">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r w:rsidRPr="0082512A">
              <w:rPr>
                <w:rFonts w:asciiTheme="majorHAnsi" w:hAnsiTheme="majorHAnsi" w:cstheme="minorHAnsi"/>
                <w:b w:val="0"/>
                <w:sz w:val="22"/>
                <w:szCs w:val="22"/>
              </w:rPr>
              <w:t>Hegde</w:t>
            </w:r>
            <w:r w:rsidR="005F0C53" w:rsidRPr="0082512A">
              <w:rPr>
                <w:rFonts w:asciiTheme="majorHAnsi" w:hAnsiTheme="majorHAnsi" w:cstheme="minorHAnsi"/>
                <w:b w:val="0"/>
                <w:sz w:val="22"/>
                <w:szCs w:val="22"/>
              </w:rPr>
              <w:t xml:space="preserve">, </w:t>
            </w:r>
            <w:r w:rsidRPr="0082512A">
              <w:rPr>
                <w:rFonts w:asciiTheme="majorHAnsi" w:hAnsiTheme="majorHAnsi" w:cstheme="minorHAnsi"/>
                <w:b w:val="0"/>
                <w:sz w:val="22"/>
                <w:szCs w:val="22"/>
              </w:rPr>
              <w:t>M.</w:t>
            </w:r>
            <w:r w:rsidR="002931E6" w:rsidRPr="0082512A">
              <w:rPr>
                <w:rFonts w:asciiTheme="majorHAnsi" w:hAnsiTheme="majorHAnsi" w:cstheme="minorHAnsi"/>
                <w:b w:val="0"/>
                <w:sz w:val="22"/>
                <w:szCs w:val="22"/>
              </w:rPr>
              <w:t xml:space="preserve"> </w:t>
            </w:r>
            <w:r w:rsidRPr="0082512A">
              <w:rPr>
                <w:rFonts w:asciiTheme="majorHAnsi" w:hAnsiTheme="majorHAnsi" w:cstheme="minorHAnsi"/>
                <w:b w:val="0"/>
                <w:sz w:val="22"/>
                <w:szCs w:val="22"/>
              </w:rPr>
              <w:t>N. 2018. Hegde's PocketGuide to Assessment in Speech-Language Pathology. Plural Publishing</w:t>
            </w:r>
          </w:p>
          <w:p w14:paraId="46B679F7" w14:textId="77777777" w:rsidR="007145AD" w:rsidRPr="0082512A" w:rsidRDefault="007145AD" w:rsidP="008A52D2">
            <w:pPr>
              <w:pStyle w:val="Navadensplet"/>
              <w:numPr>
                <w:ilvl w:val="0"/>
                <w:numId w:val="4"/>
              </w:numPr>
              <w:tabs>
                <w:tab w:val="left" w:pos="142"/>
                <w:tab w:val="left" w:pos="567"/>
              </w:tabs>
              <w:spacing w:before="0" w:after="0"/>
              <w:rPr>
                <w:rFonts w:asciiTheme="majorHAnsi" w:hAnsiTheme="majorHAnsi" w:cstheme="minorHAnsi"/>
                <w:bCs/>
                <w:sz w:val="22"/>
                <w:szCs w:val="22"/>
              </w:rPr>
            </w:pPr>
            <w:r w:rsidRPr="0082512A">
              <w:rPr>
                <w:rFonts w:asciiTheme="majorHAnsi" w:hAnsiTheme="majorHAnsi" w:cstheme="minorHAnsi"/>
                <w:bCs/>
                <w:sz w:val="22"/>
                <w:szCs w:val="22"/>
              </w:rPr>
              <w:t>Hegde, M.</w:t>
            </w:r>
            <w:r w:rsidR="002931E6" w:rsidRPr="0082512A">
              <w:rPr>
                <w:rFonts w:asciiTheme="majorHAnsi" w:hAnsiTheme="majorHAnsi" w:cstheme="minorHAnsi"/>
                <w:bCs/>
                <w:sz w:val="22"/>
                <w:szCs w:val="22"/>
              </w:rPr>
              <w:t xml:space="preserve"> </w:t>
            </w:r>
            <w:r w:rsidRPr="0082512A">
              <w:rPr>
                <w:rFonts w:asciiTheme="majorHAnsi" w:hAnsiTheme="majorHAnsi" w:cstheme="minorHAnsi"/>
                <w:bCs/>
                <w:sz w:val="22"/>
                <w:szCs w:val="22"/>
              </w:rPr>
              <w:t>N.</w:t>
            </w:r>
            <w:r w:rsidR="0058158E" w:rsidRPr="0082512A">
              <w:rPr>
                <w:rFonts w:asciiTheme="majorHAnsi" w:hAnsiTheme="majorHAnsi" w:cstheme="minorHAnsi"/>
                <w:bCs/>
                <w:sz w:val="22"/>
                <w:szCs w:val="22"/>
              </w:rPr>
              <w:t>,</w:t>
            </w:r>
            <w:r w:rsidRPr="0082512A">
              <w:rPr>
                <w:rFonts w:asciiTheme="majorHAnsi" w:hAnsiTheme="majorHAnsi" w:cstheme="minorHAnsi"/>
                <w:bCs/>
                <w:sz w:val="22"/>
                <w:szCs w:val="22"/>
              </w:rPr>
              <w:t xml:space="preserve"> Frances P</w:t>
            </w:r>
            <w:r w:rsidR="0058158E" w:rsidRPr="0082512A">
              <w:rPr>
                <w:rFonts w:asciiTheme="majorHAnsi" w:hAnsiTheme="majorHAnsi" w:cstheme="minorHAnsi"/>
                <w:bCs/>
                <w:sz w:val="22"/>
                <w:szCs w:val="22"/>
              </w:rPr>
              <w:t>.</w:t>
            </w:r>
            <w:r w:rsidRPr="0082512A">
              <w:rPr>
                <w:rFonts w:asciiTheme="majorHAnsi" w:hAnsiTheme="majorHAnsi" w:cstheme="minorHAnsi"/>
                <w:bCs/>
                <w:sz w:val="22"/>
                <w:szCs w:val="22"/>
              </w:rPr>
              <w:t>. 2022. Assessment of Communication Disorders in Children: Resources and Protocols. Plural Publishing</w:t>
            </w:r>
          </w:p>
          <w:p w14:paraId="46B679F8" w14:textId="77777777" w:rsidR="007145AD" w:rsidRPr="0082512A" w:rsidRDefault="007145AD" w:rsidP="008A52D2">
            <w:pPr>
              <w:pStyle w:val="Navadensplet"/>
              <w:numPr>
                <w:ilvl w:val="0"/>
                <w:numId w:val="4"/>
              </w:numPr>
              <w:tabs>
                <w:tab w:val="left" w:pos="142"/>
                <w:tab w:val="left" w:pos="567"/>
              </w:tabs>
              <w:spacing w:before="0" w:after="0"/>
              <w:rPr>
                <w:rFonts w:asciiTheme="majorHAnsi" w:hAnsiTheme="majorHAnsi" w:cstheme="minorHAnsi"/>
                <w:bCs/>
                <w:sz w:val="22"/>
                <w:szCs w:val="22"/>
              </w:rPr>
            </w:pPr>
            <w:r w:rsidRPr="0082512A">
              <w:rPr>
                <w:rFonts w:asciiTheme="majorHAnsi" w:hAnsiTheme="majorHAnsi" w:cstheme="minorHAnsi"/>
                <w:bCs/>
                <w:sz w:val="22"/>
                <w:szCs w:val="22"/>
              </w:rPr>
              <w:t>Hegde,</w:t>
            </w:r>
            <w:r w:rsidR="005F0C53" w:rsidRPr="0082512A">
              <w:rPr>
                <w:rFonts w:asciiTheme="majorHAnsi" w:hAnsiTheme="majorHAnsi" w:cstheme="minorHAnsi"/>
                <w:bCs/>
                <w:sz w:val="22"/>
                <w:szCs w:val="22"/>
              </w:rPr>
              <w:t xml:space="preserve"> </w:t>
            </w:r>
            <w:r w:rsidRPr="0082512A">
              <w:rPr>
                <w:rFonts w:asciiTheme="majorHAnsi" w:hAnsiTheme="majorHAnsi" w:cstheme="minorHAnsi"/>
                <w:bCs/>
                <w:sz w:val="22"/>
                <w:szCs w:val="22"/>
              </w:rPr>
              <w:t>M.</w:t>
            </w:r>
            <w:r w:rsidR="002931E6" w:rsidRPr="0082512A">
              <w:rPr>
                <w:rFonts w:asciiTheme="majorHAnsi" w:hAnsiTheme="majorHAnsi" w:cstheme="minorHAnsi"/>
                <w:bCs/>
                <w:sz w:val="22"/>
                <w:szCs w:val="22"/>
              </w:rPr>
              <w:t xml:space="preserve"> </w:t>
            </w:r>
            <w:r w:rsidRPr="0082512A">
              <w:rPr>
                <w:rFonts w:asciiTheme="majorHAnsi" w:hAnsiTheme="majorHAnsi" w:cstheme="minorHAnsi"/>
                <w:bCs/>
                <w:sz w:val="22"/>
                <w:szCs w:val="22"/>
              </w:rPr>
              <w:t>N. Donald B. F. 2022. Assessment of Communication Disorders in Adults: Resources and Protocols. Plural Publishing</w:t>
            </w:r>
          </w:p>
          <w:p w14:paraId="46B679F9" w14:textId="77777777" w:rsidR="007145AD" w:rsidRPr="0082512A" w:rsidRDefault="007145AD" w:rsidP="008A52D2">
            <w:pPr>
              <w:pStyle w:val="Odstavekseznama"/>
              <w:numPr>
                <w:ilvl w:val="0"/>
                <w:numId w:val="4"/>
              </w:numPr>
              <w:tabs>
                <w:tab w:val="left" w:pos="142"/>
                <w:tab w:val="left" w:pos="567"/>
              </w:tabs>
              <w:spacing w:after="0" w:line="240" w:lineRule="auto"/>
              <w:rPr>
                <w:rFonts w:asciiTheme="majorHAnsi" w:eastAsia="Times New Roman" w:hAnsiTheme="majorHAnsi" w:cstheme="minorHAnsi"/>
                <w:bCs/>
                <w:lang w:val="sl-SI" w:eastAsia="en-GB"/>
              </w:rPr>
            </w:pPr>
            <w:r w:rsidRPr="0082512A">
              <w:rPr>
                <w:rFonts w:asciiTheme="majorHAnsi" w:hAnsiTheme="majorHAnsi" w:cstheme="minorHAnsi"/>
                <w:bCs/>
                <w:shd w:val="clear" w:color="auto" w:fill="FFFFFF"/>
                <w:lang w:val="sl-SI"/>
              </w:rPr>
              <w:t>Lowe, R. J., &amp; Wood, J. (2010). </w:t>
            </w:r>
            <w:r w:rsidRPr="0082512A">
              <w:rPr>
                <w:rFonts w:asciiTheme="majorHAnsi" w:hAnsiTheme="majorHAnsi" w:cstheme="minorHAnsi"/>
                <w:bCs/>
                <w:i/>
                <w:iCs/>
                <w:shd w:val="clear" w:color="auto" w:fill="FFFFFF"/>
                <w:lang w:val="sl-SI"/>
              </w:rPr>
              <w:t>Workbook for the identification of phonological processes and distinctive features</w:t>
            </w:r>
            <w:r w:rsidRPr="0082512A">
              <w:rPr>
                <w:rFonts w:asciiTheme="majorHAnsi" w:hAnsiTheme="majorHAnsi" w:cstheme="minorHAnsi"/>
                <w:bCs/>
                <w:shd w:val="clear" w:color="auto" w:fill="FFFFFF"/>
                <w:lang w:val="sl-SI"/>
              </w:rPr>
              <w:t>. Pro-ed.</w:t>
            </w:r>
          </w:p>
          <w:p w14:paraId="46B679FA" w14:textId="77777777" w:rsidR="007145AD" w:rsidRPr="0082512A" w:rsidRDefault="007145AD" w:rsidP="008A52D2">
            <w:pPr>
              <w:pStyle w:val="paragraph"/>
              <w:numPr>
                <w:ilvl w:val="0"/>
                <w:numId w:val="4"/>
              </w:numPr>
              <w:shd w:val="clear" w:color="auto" w:fill="FFFFFF" w:themeFill="background1"/>
              <w:spacing w:before="0" w:beforeAutospacing="0" w:after="0" w:afterAutospacing="0"/>
              <w:textAlignment w:val="baseline"/>
              <w:rPr>
                <w:rFonts w:asciiTheme="majorHAnsi" w:eastAsia="Microsoft JhengHei" w:hAnsiTheme="majorHAnsi" w:cstheme="minorHAnsi"/>
                <w:bCs/>
                <w:sz w:val="22"/>
                <w:szCs w:val="22"/>
              </w:rPr>
            </w:pPr>
            <w:proofErr w:type="spellStart"/>
            <w:r w:rsidRPr="0082512A">
              <w:rPr>
                <w:rFonts w:asciiTheme="majorHAnsi" w:eastAsia="Microsoft JhengHei" w:hAnsiTheme="majorHAnsi" w:cstheme="minorHAnsi"/>
                <w:bCs/>
                <w:sz w:val="22"/>
                <w:szCs w:val="22"/>
              </w:rPr>
              <w:t>Sharman</w:t>
            </w:r>
            <w:proofErr w:type="spellEnd"/>
            <w:r w:rsidRPr="0082512A">
              <w:rPr>
                <w:rFonts w:asciiTheme="majorHAnsi" w:eastAsia="Microsoft JhengHei" w:hAnsiTheme="majorHAnsi" w:cstheme="minorHAnsi"/>
                <w:bCs/>
                <w:sz w:val="22"/>
                <w:szCs w:val="22"/>
              </w:rPr>
              <w:t xml:space="preserve">, C., Cross, W. in Vennis, D. (2004). </w:t>
            </w:r>
            <w:r w:rsidRPr="0082512A">
              <w:rPr>
                <w:rFonts w:asciiTheme="majorHAnsi" w:eastAsia="Microsoft JhengHei" w:hAnsiTheme="majorHAnsi" w:cstheme="minorHAnsi"/>
                <w:bCs/>
                <w:i/>
                <w:iCs/>
                <w:sz w:val="22"/>
                <w:szCs w:val="22"/>
              </w:rPr>
              <w:t>A practical guide: Observing children</w:t>
            </w:r>
            <w:r w:rsidRPr="0082512A">
              <w:rPr>
                <w:rFonts w:asciiTheme="majorHAnsi" w:eastAsia="Microsoft JhengHei" w:hAnsiTheme="majorHAnsi" w:cstheme="minorHAnsi"/>
                <w:bCs/>
                <w:sz w:val="22"/>
                <w:szCs w:val="22"/>
              </w:rPr>
              <w:t xml:space="preserve"> (Third edition). London: Continuum. </w:t>
            </w:r>
          </w:p>
          <w:p w14:paraId="46B679FC" w14:textId="77777777" w:rsidR="007145AD" w:rsidRPr="0082512A" w:rsidRDefault="007145AD" w:rsidP="008A52D2">
            <w:pPr>
              <w:pStyle w:val="Naslov1"/>
              <w:numPr>
                <w:ilvl w:val="0"/>
                <w:numId w:val="4"/>
              </w:numPr>
              <w:tabs>
                <w:tab w:val="left" w:pos="142"/>
                <w:tab w:val="left" w:pos="204"/>
                <w:tab w:val="left" w:pos="567"/>
              </w:tabs>
              <w:spacing w:before="0" w:beforeAutospacing="0" w:after="0" w:afterAutospacing="0"/>
              <w:rPr>
                <w:rFonts w:asciiTheme="majorHAnsi" w:hAnsiTheme="majorHAnsi" w:cstheme="minorHAnsi"/>
                <w:b w:val="0"/>
                <w:sz w:val="22"/>
                <w:szCs w:val="22"/>
              </w:rPr>
            </w:pPr>
            <w:proofErr w:type="spellStart"/>
            <w:r w:rsidRPr="0082512A">
              <w:rPr>
                <w:rFonts w:asciiTheme="majorHAnsi" w:hAnsiTheme="majorHAnsi" w:cstheme="minorHAnsi"/>
                <w:b w:val="0"/>
                <w:sz w:val="22"/>
                <w:szCs w:val="22"/>
              </w:rPr>
              <w:t>Shipley</w:t>
            </w:r>
            <w:proofErr w:type="spellEnd"/>
            <w:r w:rsidRPr="0082512A">
              <w:rPr>
                <w:rFonts w:asciiTheme="majorHAnsi" w:hAnsiTheme="majorHAnsi" w:cstheme="minorHAnsi"/>
                <w:b w:val="0"/>
                <w:sz w:val="22"/>
                <w:szCs w:val="22"/>
              </w:rPr>
              <w:t>,</w:t>
            </w:r>
            <w:r w:rsidR="00E201C0" w:rsidRPr="0082512A">
              <w:rPr>
                <w:rFonts w:asciiTheme="majorHAnsi" w:hAnsiTheme="majorHAnsi" w:cstheme="minorHAnsi"/>
                <w:b w:val="0"/>
                <w:sz w:val="22"/>
                <w:szCs w:val="22"/>
              </w:rPr>
              <w:t xml:space="preserve"> </w:t>
            </w:r>
            <w:r w:rsidRPr="0082512A">
              <w:rPr>
                <w:rFonts w:asciiTheme="majorHAnsi" w:hAnsiTheme="majorHAnsi" w:cstheme="minorHAnsi"/>
                <w:b w:val="0"/>
                <w:sz w:val="22"/>
                <w:szCs w:val="22"/>
              </w:rPr>
              <w:t>K</w:t>
            </w:r>
            <w:r w:rsidR="00DF62E2" w:rsidRPr="0082512A">
              <w:rPr>
                <w:rFonts w:asciiTheme="majorHAnsi" w:hAnsiTheme="majorHAnsi" w:cstheme="minorHAnsi"/>
                <w:b w:val="0"/>
                <w:sz w:val="22"/>
                <w:szCs w:val="22"/>
              </w:rPr>
              <w:t>.</w:t>
            </w:r>
            <w:r w:rsidRPr="0082512A">
              <w:rPr>
                <w:rFonts w:asciiTheme="majorHAnsi" w:hAnsiTheme="majorHAnsi" w:cstheme="minorHAnsi"/>
                <w:b w:val="0"/>
                <w:sz w:val="22"/>
                <w:szCs w:val="22"/>
              </w:rPr>
              <w:t xml:space="preserve"> G., McAfee J</w:t>
            </w:r>
            <w:r w:rsidR="000A3606" w:rsidRPr="0082512A">
              <w:rPr>
                <w:rFonts w:asciiTheme="majorHAnsi" w:hAnsiTheme="majorHAnsi" w:cstheme="minorHAnsi"/>
                <w:b w:val="0"/>
                <w:sz w:val="22"/>
                <w:szCs w:val="22"/>
              </w:rPr>
              <w:t>.</w:t>
            </w:r>
            <w:r w:rsidRPr="0082512A">
              <w:rPr>
                <w:rFonts w:asciiTheme="majorHAnsi" w:hAnsiTheme="majorHAnsi" w:cstheme="minorHAnsi"/>
                <w:b w:val="0"/>
                <w:sz w:val="22"/>
                <w:szCs w:val="22"/>
              </w:rPr>
              <w:t xml:space="preserve"> G. 2024. Assessment in Speech-Language Pathology: A Resource Manual.</w:t>
            </w:r>
            <w:r w:rsidRPr="0082512A">
              <w:rPr>
                <w:rFonts w:asciiTheme="majorHAnsi" w:hAnsiTheme="majorHAnsi" w:cstheme="minorHAnsi"/>
                <w:b w:val="0"/>
                <w:caps/>
                <w:spacing w:val="8"/>
                <w:sz w:val="22"/>
                <w:szCs w:val="22"/>
              </w:rPr>
              <w:t xml:space="preserve"> </w:t>
            </w:r>
            <w:r w:rsidRPr="0082512A">
              <w:rPr>
                <w:rFonts w:asciiTheme="majorHAnsi" w:hAnsiTheme="majorHAnsi" w:cstheme="minorHAnsi"/>
                <w:b w:val="0"/>
                <w:sz w:val="22"/>
                <w:szCs w:val="22"/>
              </w:rPr>
              <w:t>Plural Publishing</w:t>
            </w:r>
          </w:p>
          <w:p w14:paraId="46B679FD" w14:textId="77777777" w:rsidR="007145AD" w:rsidRPr="0082512A" w:rsidRDefault="007145AD" w:rsidP="008A52D2">
            <w:pPr>
              <w:pStyle w:val="Odstavekseznama"/>
              <w:numPr>
                <w:ilvl w:val="0"/>
                <w:numId w:val="4"/>
              </w:numPr>
              <w:shd w:val="clear" w:color="auto" w:fill="FFFFFF"/>
              <w:tabs>
                <w:tab w:val="left" w:pos="142"/>
                <w:tab w:val="left" w:pos="567"/>
              </w:tabs>
              <w:spacing w:after="0" w:line="240" w:lineRule="auto"/>
              <w:outlineLvl w:val="0"/>
              <w:rPr>
                <w:rFonts w:asciiTheme="majorHAnsi" w:eastAsia="Times New Roman" w:hAnsiTheme="majorHAnsi" w:cstheme="minorHAnsi"/>
                <w:bCs/>
                <w:kern w:val="36"/>
                <w:lang w:val="sl-SI" w:eastAsia="sl-SI"/>
              </w:rPr>
            </w:pPr>
            <w:r w:rsidRPr="0082512A">
              <w:rPr>
                <w:rFonts w:asciiTheme="majorHAnsi" w:hAnsiTheme="majorHAnsi" w:cstheme="minorHAnsi"/>
                <w:bCs/>
                <w:lang w:val="sl-SI"/>
              </w:rPr>
              <w:t>Strand, E</w:t>
            </w:r>
            <w:r w:rsidR="000A3606" w:rsidRPr="0082512A">
              <w:rPr>
                <w:rFonts w:asciiTheme="majorHAnsi" w:hAnsiTheme="majorHAnsi" w:cstheme="minorHAnsi"/>
                <w:bCs/>
                <w:lang w:val="sl-SI"/>
              </w:rPr>
              <w:t>.</w:t>
            </w:r>
            <w:r w:rsidRPr="0082512A">
              <w:rPr>
                <w:rFonts w:asciiTheme="majorHAnsi" w:hAnsiTheme="majorHAnsi" w:cstheme="minorHAnsi"/>
                <w:bCs/>
                <w:shd w:val="clear" w:color="auto" w:fill="FFFFFF"/>
                <w:lang w:val="sl-SI"/>
              </w:rPr>
              <w:t xml:space="preserve"> A</w:t>
            </w:r>
            <w:r w:rsidR="0026540B" w:rsidRPr="0082512A">
              <w:rPr>
                <w:rFonts w:asciiTheme="majorHAnsi" w:hAnsiTheme="majorHAnsi" w:cstheme="minorHAnsi"/>
                <w:bCs/>
                <w:lang w:val="sl-SI"/>
              </w:rPr>
              <w:t>., McCauley</w:t>
            </w:r>
            <w:r w:rsidR="000A3606" w:rsidRPr="0082512A">
              <w:rPr>
                <w:rFonts w:asciiTheme="majorHAnsi" w:hAnsiTheme="majorHAnsi" w:cstheme="minorHAnsi"/>
                <w:bCs/>
                <w:lang w:val="sl-SI"/>
              </w:rPr>
              <w:t>,</w:t>
            </w:r>
            <w:r w:rsidR="0026540B" w:rsidRPr="0082512A">
              <w:rPr>
                <w:rFonts w:asciiTheme="majorHAnsi" w:hAnsiTheme="majorHAnsi" w:cstheme="minorHAnsi"/>
                <w:bCs/>
                <w:lang w:val="sl-SI"/>
              </w:rPr>
              <w:t xml:space="preserve"> R </w:t>
            </w:r>
            <w:r w:rsidRPr="0082512A">
              <w:rPr>
                <w:rFonts w:asciiTheme="majorHAnsi" w:hAnsiTheme="majorHAnsi" w:cstheme="minorHAnsi"/>
                <w:bCs/>
                <w:lang w:val="sl-SI"/>
              </w:rPr>
              <w:t xml:space="preserve">. 2019. </w:t>
            </w:r>
            <w:r w:rsidRPr="0082512A">
              <w:rPr>
                <w:rFonts w:asciiTheme="majorHAnsi" w:hAnsiTheme="majorHAnsi" w:cstheme="minorHAnsi"/>
                <w:bCs/>
                <w:lang w:val="sl-SI" w:eastAsia="sl-SI"/>
              </w:rPr>
              <w:t>Dynamic Evaluation of Motor Speech Skill (DEMSS) Manual</w:t>
            </w:r>
            <w:r w:rsidRPr="0082512A">
              <w:rPr>
                <w:rFonts w:asciiTheme="majorHAnsi" w:hAnsiTheme="majorHAnsi" w:cstheme="minorHAnsi"/>
                <w:bCs/>
                <w:lang w:val="sl-SI"/>
              </w:rPr>
              <w:t xml:space="preserve">. Mayo Fundation for Medical Education and Research. Brookes Publishing Co., Inc. Windsor </w:t>
            </w:r>
            <w:proofErr w:type="spellStart"/>
            <w:r w:rsidRPr="0082512A">
              <w:rPr>
                <w:rFonts w:asciiTheme="majorHAnsi" w:hAnsiTheme="majorHAnsi" w:cstheme="minorHAnsi"/>
                <w:bCs/>
                <w:lang w:val="sl-SI"/>
              </w:rPr>
              <w:t>Mill</w:t>
            </w:r>
            <w:proofErr w:type="spellEnd"/>
            <w:r w:rsidRPr="0082512A">
              <w:rPr>
                <w:rFonts w:asciiTheme="majorHAnsi" w:hAnsiTheme="majorHAnsi" w:cstheme="minorHAnsi"/>
                <w:bCs/>
                <w:lang w:val="sl-SI"/>
              </w:rPr>
              <w:t>, Maryland.</w:t>
            </w:r>
          </w:p>
          <w:p w14:paraId="264B1856" w14:textId="77777777" w:rsidR="0081248E" w:rsidRPr="0082512A" w:rsidRDefault="0081248E" w:rsidP="0081248E">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r w:rsidRPr="0082512A">
              <w:rPr>
                <w:rFonts w:asciiTheme="majorHAnsi" w:hAnsiTheme="majorHAnsi" w:cstheme="minorHAnsi"/>
                <w:b w:val="0"/>
                <w:sz w:val="22"/>
                <w:szCs w:val="22"/>
              </w:rPr>
              <w:t>Ozbič, M. (2023). Ocenjevalna lestvica razumljivosti otrok kot pripomoček za hitro in zanesljivo oceno otrokove govorne učinkovitosti = Intelligibility in context scale as a tool for a quick and reliable assessment of children‘s speech efficiency. Slovenska Pediatrija, 30(2), 66–73.</w:t>
            </w:r>
          </w:p>
          <w:p w14:paraId="2D1A4FD7" w14:textId="77777777" w:rsidR="0081248E" w:rsidRPr="0082512A" w:rsidRDefault="0081248E" w:rsidP="0081248E">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r w:rsidRPr="0082512A">
              <w:rPr>
                <w:rFonts w:asciiTheme="majorHAnsi" w:hAnsiTheme="majorHAnsi" w:cstheme="minorHAnsi"/>
                <w:b w:val="0"/>
                <w:sz w:val="22"/>
                <w:szCs w:val="22"/>
              </w:rPr>
              <w:t>Ozbič, M., Kogovšek, D., Kokot, K., Šulin, M., Kenda, N., Penko, B., Novšak Brce, J. Asertivnost in responzivnost od 12 do 48 mesecev starih slovenskih otrok s tipičnim razvojem, otrok z zaostankom v govorno-jezikovnem razvoju, z motnjo avtističnega spektra, s cerebralno paralizo in otrok z motnjo v duševnem razvoju. V: DEVJAK, Tatjana (ur.). Sodobni pedagoški izzivi v teoriji in praksi. Ljubljana: Pedagoška fakulteta, 2014. Str. 249-275.</w:t>
            </w:r>
          </w:p>
          <w:p w14:paraId="7DCC8DE6" w14:textId="77777777" w:rsidR="008A52D2" w:rsidRPr="0082512A" w:rsidRDefault="008A52D2" w:rsidP="008A52D2">
            <w:pPr>
              <w:pStyle w:val="Odstavekseznama"/>
              <w:shd w:val="clear" w:color="auto" w:fill="FFFFFF"/>
              <w:tabs>
                <w:tab w:val="left" w:pos="142"/>
                <w:tab w:val="left" w:pos="567"/>
              </w:tabs>
              <w:spacing w:after="0" w:line="240" w:lineRule="auto"/>
              <w:ind w:left="502"/>
              <w:outlineLvl w:val="0"/>
              <w:rPr>
                <w:rFonts w:asciiTheme="majorHAnsi" w:eastAsia="Times New Roman" w:hAnsiTheme="majorHAnsi" w:cstheme="minorHAnsi"/>
                <w:bCs/>
                <w:kern w:val="36"/>
                <w:lang w:val="sl-SI" w:eastAsia="sl-SI"/>
              </w:rPr>
            </w:pPr>
          </w:p>
          <w:p w14:paraId="46B679FE" w14:textId="1F6BDDFA" w:rsidR="00923863" w:rsidRPr="0082512A" w:rsidRDefault="0082512A" w:rsidP="00C4572A">
            <w:pPr>
              <w:spacing w:after="0" w:line="240" w:lineRule="auto"/>
              <w:rPr>
                <w:rFonts w:asciiTheme="majorHAnsi" w:eastAsia="Times New Roman" w:hAnsiTheme="majorHAnsi" w:cstheme="minorHAnsi"/>
                <w:bCs/>
                <w:lang w:val="sl-SI"/>
              </w:rPr>
            </w:pPr>
            <w:r>
              <w:rPr>
                <w:rFonts w:asciiTheme="majorHAnsi" w:eastAsia="Times New Roman" w:hAnsiTheme="majorHAnsi" w:cstheme="minorHAnsi"/>
                <w:bCs/>
                <w:u w:val="single"/>
                <w:lang w:val="sl-SI"/>
              </w:rPr>
              <w:t>Dodatna</w:t>
            </w:r>
            <w:r w:rsidR="00923863" w:rsidRPr="0082512A">
              <w:rPr>
                <w:rFonts w:asciiTheme="majorHAnsi" w:eastAsia="Times New Roman" w:hAnsiTheme="majorHAnsi" w:cstheme="minorHAnsi"/>
                <w:bCs/>
                <w:u w:val="single"/>
                <w:lang w:val="sl-SI"/>
              </w:rPr>
              <w:t xml:space="preserve"> literatura in viri / Additional readings</w:t>
            </w:r>
            <w:r w:rsidR="00923863" w:rsidRPr="0082512A">
              <w:rPr>
                <w:rFonts w:asciiTheme="majorHAnsi" w:eastAsia="Times New Roman" w:hAnsiTheme="majorHAnsi" w:cstheme="minorHAnsi"/>
                <w:bCs/>
                <w:lang w:val="sl-SI"/>
              </w:rPr>
              <w:t>:</w:t>
            </w:r>
          </w:p>
          <w:p w14:paraId="598521A8" w14:textId="1529C871" w:rsidR="00FB062E" w:rsidRPr="0082512A" w:rsidRDefault="00FB062E" w:rsidP="008A52D2">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proofErr w:type="spellStart"/>
            <w:r w:rsidRPr="0082512A">
              <w:rPr>
                <w:rFonts w:asciiTheme="majorHAnsi" w:hAnsiTheme="majorHAnsi" w:cstheme="minorHAnsi"/>
                <w:b w:val="0"/>
                <w:sz w:val="22"/>
                <w:szCs w:val="22"/>
              </w:rPr>
              <w:t>Shipley</w:t>
            </w:r>
            <w:proofErr w:type="spellEnd"/>
            <w:r w:rsidRPr="0082512A">
              <w:rPr>
                <w:rFonts w:asciiTheme="majorHAnsi" w:hAnsiTheme="majorHAnsi" w:cstheme="minorHAnsi"/>
                <w:b w:val="0"/>
                <w:sz w:val="22"/>
                <w:szCs w:val="22"/>
              </w:rPr>
              <w:t xml:space="preserve">, K. G., </w:t>
            </w:r>
            <w:proofErr w:type="spellStart"/>
            <w:r w:rsidRPr="0082512A">
              <w:rPr>
                <w:rFonts w:asciiTheme="majorHAnsi" w:hAnsiTheme="majorHAnsi" w:cstheme="minorHAnsi"/>
                <w:b w:val="0"/>
                <w:sz w:val="22"/>
                <w:szCs w:val="22"/>
              </w:rPr>
              <w:t>McAfee</w:t>
            </w:r>
            <w:proofErr w:type="spellEnd"/>
            <w:r w:rsidRPr="0082512A">
              <w:rPr>
                <w:rFonts w:asciiTheme="majorHAnsi" w:hAnsiTheme="majorHAnsi" w:cstheme="minorHAnsi"/>
                <w:b w:val="0"/>
                <w:sz w:val="22"/>
                <w:szCs w:val="22"/>
              </w:rPr>
              <w:t xml:space="preserve">, J. G.: </w:t>
            </w:r>
            <w:proofErr w:type="spellStart"/>
            <w:r w:rsidRPr="0082512A">
              <w:rPr>
                <w:rFonts w:asciiTheme="majorHAnsi" w:hAnsiTheme="majorHAnsi" w:cstheme="minorHAnsi"/>
                <w:b w:val="0"/>
                <w:sz w:val="22"/>
                <w:szCs w:val="22"/>
              </w:rPr>
              <w:t>Communicative</w:t>
            </w:r>
            <w:proofErr w:type="spellEnd"/>
            <w:r w:rsidRPr="0082512A">
              <w:rPr>
                <w:rFonts w:asciiTheme="majorHAnsi" w:hAnsiTheme="majorHAnsi" w:cstheme="minorHAnsi"/>
                <w:b w:val="0"/>
                <w:sz w:val="22"/>
                <w:szCs w:val="22"/>
              </w:rPr>
              <w:t xml:space="preserve"> </w:t>
            </w:r>
            <w:proofErr w:type="spellStart"/>
            <w:r w:rsidRPr="0082512A">
              <w:rPr>
                <w:rFonts w:asciiTheme="majorHAnsi" w:hAnsiTheme="majorHAnsi" w:cstheme="minorHAnsi"/>
                <w:b w:val="0"/>
                <w:sz w:val="22"/>
                <w:szCs w:val="22"/>
              </w:rPr>
              <w:t>disorders</w:t>
            </w:r>
            <w:proofErr w:type="spellEnd"/>
            <w:r w:rsidRPr="0082512A">
              <w:rPr>
                <w:rFonts w:asciiTheme="majorHAnsi" w:hAnsiTheme="majorHAnsi" w:cstheme="minorHAnsi"/>
                <w:b w:val="0"/>
                <w:sz w:val="22"/>
                <w:szCs w:val="22"/>
              </w:rPr>
              <w:t xml:space="preserve">: </w:t>
            </w:r>
            <w:proofErr w:type="spellStart"/>
            <w:r w:rsidRPr="0082512A">
              <w:rPr>
                <w:rFonts w:asciiTheme="majorHAnsi" w:hAnsiTheme="majorHAnsi" w:cstheme="minorHAnsi"/>
                <w:b w:val="0"/>
                <w:sz w:val="22"/>
                <w:szCs w:val="22"/>
              </w:rPr>
              <w:t>an</w:t>
            </w:r>
            <w:proofErr w:type="spellEnd"/>
            <w:r w:rsidRPr="0082512A">
              <w:rPr>
                <w:rFonts w:asciiTheme="majorHAnsi" w:hAnsiTheme="majorHAnsi" w:cstheme="minorHAnsi"/>
                <w:b w:val="0"/>
                <w:sz w:val="22"/>
                <w:szCs w:val="22"/>
              </w:rPr>
              <w:t xml:space="preserve"> </w:t>
            </w:r>
            <w:proofErr w:type="spellStart"/>
            <w:r w:rsidRPr="0082512A">
              <w:rPr>
                <w:rFonts w:asciiTheme="majorHAnsi" w:hAnsiTheme="majorHAnsi" w:cstheme="minorHAnsi"/>
                <w:b w:val="0"/>
                <w:sz w:val="22"/>
                <w:szCs w:val="22"/>
              </w:rPr>
              <w:t>assessment</w:t>
            </w:r>
            <w:proofErr w:type="spellEnd"/>
            <w:r w:rsidRPr="0082512A">
              <w:rPr>
                <w:rFonts w:asciiTheme="majorHAnsi" w:hAnsiTheme="majorHAnsi" w:cstheme="minorHAnsi"/>
                <w:b w:val="0"/>
                <w:sz w:val="22"/>
                <w:szCs w:val="22"/>
              </w:rPr>
              <w:t xml:space="preserve"> manual: London [</w:t>
            </w:r>
            <w:proofErr w:type="spellStart"/>
            <w:r w:rsidRPr="0082512A">
              <w:rPr>
                <w:rFonts w:asciiTheme="majorHAnsi" w:hAnsiTheme="majorHAnsi" w:cstheme="minorHAnsi"/>
                <w:b w:val="0"/>
                <w:sz w:val="22"/>
                <w:szCs w:val="22"/>
              </w:rPr>
              <w:t>etc</w:t>
            </w:r>
            <w:proofErr w:type="spellEnd"/>
            <w:r w:rsidRPr="0082512A">
              <w:rPr>
                <w:rFonts w:asciiTheme="majorHAnsi" w:hAnsiTheme="majorHAnsi" w:cstheme="minorHAnsi"/>
                <w:b w:val="0"/>
                <w:sz w:val="22"/>
                <w:szCs w:val="22"/>
              </w:rPr>
              <w:t xml:space="preserve">.] : Chapman </w:t>
            </w:r>
            <w:proofErr w:type="spellStart"/>
            <w:r w:rsidRPr="0082512A">
              <w:rPr>
                <w:rFonts w:asciiTheme="majorHAnsi" w:hAnsiTheme="majorHAnsi" w:cstheme="minorHAnsi"/>
                <w:b w:val="0"/>
                <w:sz w:val="22"/>
                <w:szCs w:val="22"/>
              </w:rPr>
              <w:t>and</w:t>
            </w:r>
            <w:proofErr w:type="spellEnd"/>
            <w:r w:rsidRPr="0082512A">
              <w:rPr>
                <w:rFonts w:asciiTheme="majorHAnsi" w:hAnsiTheme="majorHAnsi" w:cstheme="minorHAnsi"/>
                <w:b w:val="0"/>
                <w:sz w:val="22"/>
                <w:szCs w:val="22"/>
              </w:rPr>
              <w:t xml:space="preserve"> Hall, 1992,  XIV, 424</w:t>
            </w:r>
          </w:p>
          <w:p w14:paraId="46B679FF" w14:textId="550C722E" w:rsidR="00067558" w:rsidRPr="0082512A" w:rsidRDefault="00067558" w:rsidP="008A52D2">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proofErr w:type="spellStart"/>
            <w:r w:rsidRPr="0082512A">
              <w:rPr>
                <w:rFonts w:asciiTheme="majorHAnsi" w:hAnsiTheme="majorHAnsi" w:cstheme="minorHAnsi"/>
                <w:b w:val="0"/>
                <w:sz w:val="22"/>
                <w:szCs w:val="22"/>
              </w:rPr>
              <w:t>McLeod</w:t>
            </w:r>
            <w:proofErr w:type="spellEnd"/>
            <w:r w:rsidRPr="0082512A">
              <w:rPr>
                <w:rFonts w:asciiTheme="majorHAnsi" w:hAnsiTheme="majorHAnsi" w:cstheme="minorHAnsi"/>
                <w:b w:val="0"/>
                <w:sz w:val="22"/>
                <w:szCs w:val="22"/>
              </w:rPr>
              <w:t xml:space="preserve">, S., Verdon, S., Baker, E., Ball, M. J., Ballard, E., David, A. B., ... &amp; Zharkova, N. (2017). Tutorial: Speech assessment for multilingual children who do not speak the same language (s) as the speech-language pathologist. American Journal of Speech-Language Pathology, 26(3), 691-708. </w:t>
            </w:r>
          </w:p>
          <w:p w14:paraId="41EA27DB" w14:textId="77777777" w:rsidR="004B1C34" w:rsidRPr="0082512A" w:rsidRDefault="004B1C34" w:rsidP="004B1C34">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r w:rsidRPr="0082512A">
              <w:rPr>
                <w:rFonts w:asciiTheme="majorHAnsi" w:hAnsiTheme="majorHAnsi" w:cstheme="minorHAnsi"/>
                <w:b w:val="0"/>
                <w:sz w:val="22"/>
                <w:szCs w:val="22"/>
              </w:rPr>
              <w:t xml:space="preserve">Ozbič, M. Tourettov sindrom ter govor, jezik in komunikacija. Bilten Bravo. jul. 2020, letn. 16, št. 32, str. 33-52. </w:t>
            </w:r>
          </w:p>
          <w:p w14:paraId="46B67A01" w14:textId="77777777" w:rsidR="00067558" w:rsidRPr="0082512A" w:rsidRDefault="00067558" w:rsidP="008A52D2">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r w:rsidRPr="0082512A">
              <w:rPr>
                <w:rFonts w:asciiTheme="majorHAnsi" w:hAnsiTheme="majorHAnsi" w:cstheme="minorHAnsi"/>
                <w:b w:val="0"/>
                <w:sz w:val="22"/>
                <w:szCs w:val="22"/>
              </w:rPr>
              <w:t xml:space="preserve">Ozbič, M, Kogovšek, D. Voice quality, articulation, nasality, prosody and overall intelligibility in the speech of subjects with hearing impairment. Hrvatska revija za rehabilitacijska istraživanja. 2010, vol. 46, br. 1, str. 41-56. </w:t>
            </w:r>
          </w:p>
          <w:p w14:paraId="46B67A05" w14:textId="77777777" w:rsidR="00067558" w:rsidRPr="0082512A" w:rsidRDefault="00067558" w:rsidP="008A52D2">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r w:rsidRPr="0082512A">
              <w:rPr>
                <w:rFonts w:asciiTheme="majorHAnsi" w:hAnsiTheme="majorHAnsi" w:cstheme="minorHAnsi"/>
                <w:b w:val="0"/>
                <w:sz w:val="22"/>
                <w:szCs w:val="22"/>
              </w:rPr>
              <w:lastRenderedPageBreak/>
              <w:t>Ozbič, M., Kogovšek, D., Novšak Brce, J., Bernhardt, M. B., Stemberger, J. P., Muznik, M., Marin, A. Fonološki procesi v govoru slovenskih predšolskih otrok : epenteza. V: DEVJAK, Tatjana (ur.). Sodobni pedagoški izzivi v teoriji in praksi. Ljubljana: Pedagoška fakulteta, 2014. Str. 277-305.</w:t>
            </w:r>
          </w:p>
          <w:p w14:paraId="136A8C4B" w14:textId="77777777" w:rsidR="008A52D2" w:rsidRPr="0082512A" w:rsidRDefault="00067558" w:rsidP="00D96F3A">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r w:rsidRPr="0082512A">
              <w:rPr>
                <w:rFonts w:asciiTheme="majorHAnsi" w:hAnsiTheme="majorHAnsi" w:cstheme="minorHAnsi"/>
                <w:b w:val="0"/>
                <w:sz w:val="22"/>
                <w:szCs w:val="22"/>
              </w:rPr>
              <w:t>Ozbič, M., Kogovšek, D., Novšak Brce, J., Muznik, M., Marin, A., Bernhardt, M. B., Stemberger, J. P. Analiza fonološkega razvoja otrok: mere ujemanja. Komunikacija: bilten Društva logopedov Slovenije. jun. 2014, leto 3, št. 6, str. 28-39.</w:t>
            </w:r>
          </w:p>
          <w:p w14:paraId="46B67A07" w14:textId="16F6C183" w:rsidR="00D74BE1" w:rsidRPr="0082512A" w:rsidRDefault="00D74BE1" w:rsidP="00D96F3A">
            <w:pPr>
              <w:pStyle w:val="Naslov1"/>
              <w:numPr>
                <w:ilvl w:val="0"/>
                <w:numId w:val="4"/>
              </w:numPr>
              <w:tabs>
                <w:tab w:val="left" w:pos="142"/>
                <w:tab w:val="left" w:pos="567"/>
              </w:tabs>
              <w:spacing w:before="0" w:beforeAutospacing="0" w:after="0" w:afterAutospacing="0"/>
              <w:rPr>
                <w:rFonts w:asciiTheme="majorHAnsi" w:hAnsiTheme="majorHAnsi" w:cstheme="minorHAnsi"/>
                <w:b w:val="0"/>
                <w:sz w:val="22"/>
                <w:szCs w:val="22"/>
              </w:rPr>
            </w:pPr>
            <w:r w:rsidRPr="0082512A">
              <w:rPr>
                <w:rFonts w:asciiTheme="majorHAnsi" w:hAnsiTheme="majorHAnsi" w:cstheme="minorHAnsi"/>
                <w:b w:val="0"/>
                <w:sz w:val="22"/>
                <w:szCs w:val="22"/>
              </w:rPr>
              <w:t>Drugi članki, predlagani med predavanji in seminarji</w:t>
            </w:r>
            <w:r w:rsidRPr="0082512A">
              <w:rPr>
                <w:rFonts w:asciiTheme="majorHAnsi" w:hAnsiTheme="majorHAnsi" w:cstheme="minorHAnsi"/>
                <w:b w:val="0"/>
                <w:i/>
                <w:sz w:val="22"/>
                <w:szCs w:val="22"/>
                <w:shd w:val="clear" w:color="auto" w:fill="FFFFFF"/>
              </w:rPr>
              <w:t xml:space="preserve"> </w:t>
            </w:r>
          </w:p>
        </w:tc>
      </w:tr>
      <w:tr w:rsidR="00935415" w:rsidRPr="00C47F85" w14:paraId="46B67A0E" w14:textId="77777777" w:rsidTr="00A643FB">
        <w:trPr>
          <w:trHeight w:val="73"/>
        </w:trPr>
        <w:tc>
          <w:tcPr>
            <w:tcW w:w="2392" w:type="pct"/>
            <w:gridSpan w:val="2"/>
            <w:tcBorders>
              <w:top w:val="nil"/>
              <w:left w:val="nil"/>
              <w:bottom w:val="single" w:sz="4" w:space="0" w:color="auto"/>
              <w:right w:val="nil"/>
            </w:tcBorders>
          </w:tcPr>
          <w:p w14:paraId="46B67A09" w14:textId="77777777" w:rsidR="008F3928" w:rsidRPr="00C47F85" w:rsidRDefault="008F3928" w:rsidP="00C4572A">
            <w:pPr>
              <w:spacing w:after="0" w:line="240" w:lineRule="auto"/>
              <w:rPr>
                <w:rFonts w:asciiTheme="majorHAnsi" w:eastAsia="Times New Roman" w:hAnsiTheme="majorHAnsi" w:cstheme="minorHAnsi"/>
                <w:b/>
                <w:bCs/>
                <w:lang w:val="sl-SI"/>
              </w:rPr>
            </w:pPr>
          </w:p>
          <w:p w14:paraId="46B67A0A"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Cilji in kompetence:</w:t>
            </w:r>
          </w:p>
        </w:tc>
        <w:tc>
          <w:tcPr>
            <w:tcW w:w="80" w:type="pct"/>
          </w:tcPr>
          <w:p w14:paraId="46B67A0B" w14:textId="77777777" w:rsidR="008F3928" w:rsidRPr="00C47F85" w:rsidRDefault="008F3928" w:rsidP="00C4572A">
            <w:pPr>
              <w:spacing w:after="0" w:line="240" w:lineRule="auto"/>
              <w:rPr>
                <w:rFonts w:asciiTheme="majorHAnsi" w:eastAsia="Times New Roman" w:hAnsiTheme="majorHAnsi" w:cstheme="minorHAnsi"/>
                <w:b/>
                <w:lang w:val="sl-SI"/>
              </w:rPr>
            </w:pPr>
          </w:p>
        </w:tc>
        <w:tc>
          <w:tcPr>
            <w:tcW w:w="2528" w:type="pct"/>
            <w:gridSpan w:val="2"/>
            <w:tcBorders>
              <w:top w:val="nil"/>
              <w:left w:val="nil"/>
              <w:bottom w:val="single" w:sz="4" w:space="0" w:color="auto"/>
              <w:right w:val="nil"/>
            </w:tcBorders>
          </w:tcPr>
          <w:p w14:paraId="46B67A0C"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0D"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Objectives and competences:</w:t>
            </w:r>
          </w:p>
        </w:tc>
      </w:tr>
      <w:tr w:rsidR="00935415" w:rsidRPr="00C47F85" w14:paraId="46B67A30" w14:textId="77777777" w:rsidTr="00A643FB">
        <w:trPr>
          <w:trHeight w:val="552"/>
        </w:trPr>
        <w:tc>
          <w:tcPr>
            <w:tcW w:w="2392" w:type="pct"/>
            <w:gridSpan w:val="2"/>
            <w:tcBorders>
              <w:top w:val="single" w:sz="4" w:space="0" w:color="auto"/>
              <w:left w:val="single" w:sz="4" w:space="0" w:color="auto"/>
              <w:bottom w:val="single" w:sz="4" w:space="0" w:color="auto"/>
              <w:right w:val="single" w:sz="4" w:space="0" w:color="auto"/>
            </w:tcBorders>
          </w:tcPr>
          <w:p w14:paraId="46B67A0F" w14:textId="77777777" w:rsidR="008F3928" w:rsidRPr="00C47F85" w:rsidRDefault="008F3928" w:rsidP="00EF0DAC">
            <w:pPr>
              <w:spacing w:after="0" w:line="240" w:lineRule="auto"/>
              <w:ind w:left="142" w:hanging="142"/>
              <w:rPr>
                <w:rFonts w:asciiTheme="majorHAnsi" w:eastAsia="Times New Roman" w:hAnsiTheme="majorHAnsi" w:cstheme="minorHAnsi"/>
                <w:u w:val="single"/>
                <w:lang w:val="sl-SI"/>
              </w:rPr>
            </w:pPr>
            <w:r w:rsidRPr="00C47F85">
              <w:rPr>
                <w:rFonts w:asciiTheme="majorHAnsi" w:eastAsia="Times New Roman" w:hAnsiTheme="majorHAnsi" w:cstheme="minorHAnsi"/>
                <w:u w:val="single"/>
                <w:lang w:val="sl-SI"/>
              </w:rPr>
              <w:t>Cilji:</w:t>
            </w:r>
          </w:p>
          <w:p w14:paraId="46B67A10" w14:textId="7994DA95" w:rsidR="00055829" w:rsidRPr="00C47F85" w:rsidRDefault="00055829" w:rsidP="00EF0DAC">
            <w:pPr>
              <w:spacing w:after="0" w:line="240" w:lineRule="auto"/>
              <w:ind w:left="142" w:hanging="142"/>
              <w:rPr>
                <w:rFonts w:asciiTheme="majorHAnsi" w:eastAsia="Times New Roman" w:hAnsiTheme="majorHAnsi" w:cstheme="minorHAnsi"/>
                <w:lang w:val="sl-SI"/>
              </w:rPr>
            </w:pPr>
            <w:r w:rsidRPr="00C47F85">
              <w:rPr>
                <w:rFonts w:asciiTheme="majorHAnsi" w:eastAsia="Times New Roman" w:hAnsiTheme="majorHAnsi" w:cstheme="minorHAnsi"/>
                <w:lang w:val="sl-SI"/>
              </w:rPr>
              <w:t>Študent/</w:t>
            </w:r>
            <w:r w:rsidR="008A52D2" w:rsidRPr="00C47F85">
              <w:rPr>
                <w:rFonts w:asciiTheme="majorHAnsi" w:eastAsia="Times New Roman" w:hAnsiTheme="majorHAnsi" w:cstheme="minorHAnsi"/>
                <w:lang w:val="sl-SI"/>
              </w:rPr>
              <w:t>-</w:t>
            </w:r>
            <w:proofErr w:type="spellStart"/>
            <w:r w:rsidRPr="00C47F85">
              <w:rPr>
                <w:rFonts w:asciiTheme="majorHAnsi" w:eastAsia="Times New Roman" w:hAnsiTheme="majorHAnsi" w:cstheme="minorHAnsi"/>
                <w:lang w:val="sl-SI"/>
              </w:rPr>
              <w:t>ka</w:t>
            </w:r>
            <w:proofErr w:type="spellEnd"/>
            <w:r w:rsidRPr="00C47F85">
              <w:rPr>
                <w:rFonts w:asciiTheme="majorHAnsi" w:eastAsia="Times New Roman" w:hAnsiTheme="majorHAnsi" w:cstheme="minorHAnsi"/>
                <w:lang w:val="sl-SI"/>
              </w:rPr>
              <w:t>:</w:t>
            </w:r>
          </w:p>
          <w:p w14:paraId="46B67A11" w14:textId="3842B25F" w:rsidR="00EE3C87" w:rsidRPr="00C47F85" w:rsidRDefault="00904BCE" w:rsidP="008A52D2">
            <w:pPr>
              <w:pStyle w:val="Odstavekseznama"/>
              <w:numPr>
                <w:ilvl w:val="0"/>
                <w:numId w:val="5"/>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 xml:space="preserve">pridobi </w:t>
            </w:r>
            <w:r w:rsidR="00E92984" w:rsidRPr="00C47F85">
              <w:rPr>
                <w:rFonts w:asciiTheme="majorHAnsi" w:eastAsia="Times New Roman" w:hAnsiTheme="majorHAnsi" w:cstheme="minorHAnsi"/>
                <w:lang w:val="sl-SI" w:eastAsia="sl-SI"/>
              </w:rPr>
              <w:t xml:space="preserve">specifično </w:t>
            </w:r>
            <w:r w:rsidRPr="00C47F85">
              <w:rPr>
                <w:rFonts w:asciiTheme="majorHAnsi" w:eastAsia="Times New Roman" w:hAnsiTheme="majorHAnsi" w:cstheme="minorHAnsi"/>
                <w:lang w:val="sl-SI" w:eastAsia="sl-SI"/>
              </w:rPr>
              <w:t xml:space="preserve">znanje </w:t>
            </w:r>
            <w:r w:rsidR="00A84E6E" w:rsidRPr="00C47F85">
              <w:rPr>
                <w:rFonts w:asciiTheme="majorHAnsi" w:eastAsia="Times New Roman" w:hAnsiTheme="majorHAnsi" w:cstheme="minorHAnsi"/>
                <w:lang w:val="sl-SI" w:eastAsia="sl-SI"/>
              </w:rPr>
              <w:t xml:space="preserve">o </w:t>
            </w:r>
            <w:r w:rsidR="00773C12" w:rsidRPr="00C47F85">
              <w:rPr>
                <w:rFonts w:asciiTheme="majorHAnsi" w:eastAsia="Times New Roman" w:hAnsiTheme="majorHAnsi" w:cstheme="minorHAnsi"/>
                <w:lang w:val="sl-SI" w:eastAsia="sl-SI"/>
              </w:rPr>
              <w:t xml:space="preserve">govornih, jezikovnih in komunikacijskih </w:t>
            </w:r>
            <w:r w:rsidR="00A84E6E" w:rsidRPr="00C47F85">
              <w:rPr>
                <w:rFonts w:asciiTheme="majorHAnsi" w:eastAsia="Times New Roman" w:hAnsiTheme="majorHAnsi" w:cstheme="minorHAnsi"/>
                <w:lang w:val="sl-SI" w:eastAsia="sl-SI"/>
              </w:rPr>
              <w:t>motnjah</w:t>
            </w:r>
            <w:r w:rsidR="00E92984" w:rsidRPr="00C47F85">
              <w:rPr>
                <w:rFonts w:asciiTheme="majorHAnsi" w:eastAsia="Times New Roman" w:hAnsiTheme="majorHAnsi" w:cstheme="minorHAnsi"/>
                <w:lang w:val="sl-SI" w:eastAsia="sl-SI"/>
              </w:rPr>
              <w:t xml:space="preserve"> in integrira prej </w:t>
            </w:r>
            <w:proofErr w:type="spellStart"/>
            <w:r w:rsidR="00E92984" w:rsidRPr="00C47F85">
              <w:rPr>
                <w:rFonts w:asciiTheme="majorHAnsi" w:eastAsia="Times New Roman" w:hAnsiTheme="majorHAnsi" w:cstheme="minorHAnsi"/>
                <w:lang w:val="sl-SI" w:eastAsia="sl-SI"/>
              </w:rPr>
              <w:t>pridoblejno</w:t>
            </w:r>
            <w:proofErr w:type="spellEnd"/>
            <w:r w:rsidR="00E92984" w:rsidRPr="00C47F85">
              <w:rPr>
                <w:rFonts w:asciiTheme="majorHAnsi" w:eastAsia="Times New Roman" w:hAnsiTheme="majorHAnsi" w:cstheme="minorHAnsi"/>
                <w:lang w:val="sl-SI" w:eastAsia="sl-SI"/>
              </w:rPr>
              <w:t xml:space="preserve"> znanje;</w:t>
            </w:r>
          </w:p>
          <w:p w14:paraId="46B67A12" w14:textId="22FB8603" w:rsidR="00EE3C87" w:rsidRPr="00C47F85" w:rsidRDefault="00EE3C87" w:rsidP="008A52D2">
            <w:pPr>
              <w:pStyle w:val="Odstavekseznama"/>
              <w:numPr>
                <w:ilvl w:val="0"/>
                <w:numId w:val="5"/>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pridobi znanje o postopkih, metodah in instrumentih za opazovanje in ocenjevanje komunikacije, jezika in govora</w:t>
            </w:r>
            <w:r w:rsidR="00E92984" w:rsidRPr="00C47F85">
              <w:rPr>
                <w:rFonts w:asciiTheme="majorHAnsi" w:eastAsia="Times New Roman" w:hAnsiTheme="majorHAnsi" w:cstheme="minorHAnsi"/>
                <w:lang w:val="sl-SI" w:eastAsia="sl-SI"/>
              </w:rPr>
              <w:t>;</w:t>
            </w:r>
          </w:p>
          <w:p w14:paraId="46B67A13" w14:textId="7937741A" w:rsidR="00EE3C87" w:rsidRPr="00C47F85" w:rsidRDefault="00EE3C87" w:rsidP="008A52D2">
            <w:pPr>
              <w:pStyle w:val="Odstavekseznama"/>
              <w:numPr>
                <w:ilvl w:val="0"/>
                <w:numId w:val="5"/>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 xml:space="preserve">pridobi znanje za </w:t>
            </w:r>
            <w:r w:rsidR="00943654" w:rsidRPr="00C47F85">
              <w:rPr>
                <w:rFonts w:asciiTheme="majorHAnsi" w:eastAsia="Times New Roman" w:hAnsiTheme="majorHAnsi" w:cstheme="minorHAnsi"/>
                <w:lang w:val="sl-SI" w:eastAsia="sl-SI"/>
              </w:rPr>
              <w:t>prepozna</w:t>
            </w:r>
            <w:r w:rsidRPr="00C47F85">
              <w:rPr>
                <w:rFonts w:asciiTheme="majorHAnsi" w:eastAsia="Times New Roman" w:hAnsiTheme="majorHAnsi" w:cstheme="minorHAnsi"/>
                <w:lang w:val="sl-SI" w:eastAsia="sl-SI"/>
              </w:rPr>
              <w:t>vanje</w:t>
            </w:r>
            <w:r w:rsidR="00943654" w:rsidRPr="00C47F85">
              <w:rPr>
                <w:rFonts w:asciiTheme="majorHAnsi" w:eastAsia="Times New Roman" w:hAnsiTheme="majorHAnsi" w:cstheme="minorHAnsi"/>
                <w:lang w:val="sl-SI" w:eastAsia="sl-SI"/>
              </w:rPr>
              <w:t xml:space="preserve"> in razlik</w:t>
            </w:r>
            <w:r w:rsidRPr="00C47F85">
              <w:rPr>
                <w:rFonts w:asciiTheme="majorHAnsi" w:eastAsia="Times New Roman" w:hAnsiTheme="majorHAnsi" w:cstheme="minorHAnsi"/>
                <w:lang w:val="sl-SI" w:eastAsia="sl-SI"/>
              </w:rPr>
              <w:t>ovanje govornih, jezikovnih in komunikacijskih motenj</w:t>
            </w:r>
            <w:r w:rsidR="00E92984" w:rsidRPr="00C47F85">
              <w:rPr>
                <w:rFonts w:asciiTheme="majorHAnsi" w:eastAsia="Times New Roman" w:hAnsiTheme="majorHAnsi" w:cstheme="minorHAnsi"/>
                <w:lang w:val="sl-SI" w:eastAsia="sl-SI"/>
              </w:rPr>
              <w:t>;</w:t>
            </w:r>
          </w:p>
          <w:p w14:paraId="46B67A14" w14:textId="3D8A11C0" w:rsidR="00EE3C87" w:rsidRPr="00C47F85" w:rsidRDefault="00EE3C87" w:rsidP="008A52D2">
            <w:pPr>
              <w:pStyle w:val="Odstavekseznama"/>
              <w:numPr>
                <w:ilvl w:val="0"/>
                <w:numId w:val="5"/>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p</w:t>
            </w:r>
            <w:r w:rsidR="00E92984" w:rsidRPr="00C47F85">
              <w:rPr>
                <w:rFonts w:asciiTheme="majorHAnsi" w:eastAsia="Times New Roman" w:hAnsiTheme="majorHAnsi" w:cstheme="minorHAnsi"/>
                <w:lang w:val="sl-SI" w:eastAsia="sl-SI"/>
              </w:rPr>
              <w:t>r</w:t>
            </w:r>
            <w:r w:rsidRPr="00C47F85">
              <w:rPr>
                <w:rFonts w:asciiTheme="majorHAnsi" w:eastAsia="Times New Roman" w:hAnsiTheme="majorHAnsi" w:cstheme="minorHAnsi"/>
                <w:lang w:val="sl-SI" w:eastAsia="sl-SI"/>
              </w:rPr>
              <w:t>i</w:t>
            </w:r>
            <w:r w:rsidR="00A342EF" w:rsidRPr="00C47F85">
              <w:rPr>
                <w:rFonts w:asciiTheme="majorHAnsi" w:eastAsia="Times New Roman" w:hAnsiTheme="majorHAnsi" w:cstheme="minorHAnsi"/>
                <w:lang w:val="sl-SI" w:eastAsia="sl-SI"/>
              </w:rPr>
              <w:t>do</w:t>
            </w:r>
            <w:r w:rsidRPr="00C47F85">
              <w:rPr>
                <w:rFonts w:asciiTheme="majorHAnsi" w:eastAsia="Times New Roman" w:hAnsiTheme="majorHAnsi" w:cstheme="minorHAnsi"/>
                <w:lang w:val="sl-SI" w:eastAsia="sl-SI"/>
              </w:rPr>
              <w:t xml:space="preserve">bi znanje za kvantitativni in kvalitativni ter objektivni </w:t>
            </w:r>
            <w:r w:rsidR="000201A4" w:rsidRPr="00C47F85">
              <w:rPr>
                <w:rFonts w:asciiTheme="majorHAnsi" w:eastAsia="Times New Roman" w:hAnsiTheme="majorHAnsi" w:cstheme="minorHAnsi"/>
                <w:lang w:val="sl-SI" w:eastAsia="sl-SI"/>
              </w:rPr>
              <w:t xml:space="preserve">zapis ter </w:t>
            </w:r>
            <w:r w:rsidRPr="00C47F85">
              <w:rPr>
                <w:rFonts w:asciiTheme="majorHAnsi" w:eastAsia="Times New Roman" w:hAnsiTheme="majorHAnsi" w:cstheme="minorHAnsi"/>
                <w:lang w:val="sl-SI" w:eastAsia="sl-SI"/>
              </w:rPr>
              <w:t>opis govora, jezika in komunikacije</w:t>
            </w:r>
            <w:r w:rsidR="00E92984" w:rsidRPr="00C47F85">
              <w:rPr>
                <w:rFonts w:asciiTheme="majorHAnsi" w:eastAsia="Times New Roman" w:hAnsiTheme="majorHAnsi" w:cstheme="minorHAnsi"/>
                <w:lang w:val="sl-SI" w:eastAsia="sl-SI"/>
              </w:rPr>
              <w:t>;</w:t>
            </w:r>
          </w:p>
          <w:p w14:paraId="46B67A15" w14:textId="7511BB37" w:rsidR="00A342EF" w:rsidRPr="00C47F85" w:rsidRDefault="00A342EF" w:rsidP="008A52D2">
            <w:pPr>
              <w:pStyle w:val="Odstavekseznama"/>
              <w:numPr>
                <w:ilvl w:val="0"/>
                <w:numId w:val="5"/>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pridobi znanje za analizo govorno-jezikovnega komunikacijskega dejanja in prepoznavanje variabilnost od odstopanj;</w:t>
            </w:r>
          </w:p>
          <w:p w14:paraId="46B67A16" w14:textId="35CAEAFE" w:rsidR="00943654" w:rsidRPr="00C47F85" w:rsidRDefault="00943654" w:rsidP="008A52D2">
            <w:pPr>
              <w:pStyle w:val="Odstavekseznama"/>
              <w:numPr>
                <w:ilvl w:val="0"/>
                <w:numId w:val="5"/>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 xml:space="preserve">pridobi znanje </w:t>
            </w:r>
            <w:r w:rsidR="00EE3C87" w:rsidRPr="00C47F85">
              <w:rPr>
                <w:rFonts w:asciiTheme="majorHAnsi" w:eastAsia="Times New Roman" w:hAnsiTheme="majorHAnsi" w:cstheme="minorHAnsi"/>
                <w:lang w:val="sl-SI" w:eastAsia="sl-SI"/>
              </w:rPr>
              <w:t>za svetovanje in preventivo govornih, jezikovnih in komunikacijskih motenj</w:t>
            </w:r>
            <w:r w:rsidR="00E92984" w:rsidRPr="00C47F85">
              <w:rPr>
                <w:rFonts w:asciiTheme="majorHAnsi" w:eastAsia="Times New Roman" w:hAnsiTheme="majorHAnsi" w:cstheme="minorHAnsi"/>
                <w:lang w:val="sl-SI" w:eastAsia="sl-SI"/>
              </w:rPr>
              <w:t>;</w:t>
            </w:r>
          </w:p>
          <w:p w14:paraId="46B67A17" w14:textId="54D8F2E2" w:rsidR="00E92984" w:rsidRPr="00C47F85" w:rsidRDefault="00E92984" w:rsidP="008A52D2">
            <w:pPr>
              <w:pStyle w:val="Odstavekseznama"/>
              <w:numPr>
                <w:ilvl w:val="0"/>
                <w:numId w:val="5"/>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pridobi znanje za delo z večjezičnimi govorci.</w:t>
            </w:r>
          </w:p>
          <w:p w14:paraId="3D782102" w14:textId="77777777" w:rsidR="008A52D2" w:rsidRPr="00C47F85" w:rsidRDefault="008A52D2" w:rsidP="008A52D2">
            <w:pPr>
              <w:pStyle w:val="Odstavekseznama"/>
              <w:spacing w:after="0" w:line="240" w:lineRule="auto"/>
              <w:ind w:left="319"/>
              <w:rPr>
                <w:rFonts w:asciiTheme="majorHAnsi" w:eastAsia="Times New Roman" w:hAnsiTheme="majorHAnsi" w:cstheme="minorHAnsi"/>
                <w:lang w:val="sl-SI" w:eastAsia="sl-SI"/>
              </w:rPr>
            </w:pPr>
          </w:p>
          <w:p w14:paraId="46B67A18" w14:textId="77777777" w:rsidR="008F3928" w:rsidRPr="00C47F85" w:rsidRDefault="008F3928" w:rsidP="00EF0DAC">
            <w:pPr>
              <w:spacing w:after="0" w:line="240" w:lineRule="auto"/>
              <w:ind w:left="142" w:hanging="142"/>
              <w:rPr>
                <w:rFonts w:asciiTheme="majorHAnsi" w:eastAsia="Times New Roman" w:hAnsiTheme="majorHAnsi" w:cstheme="minorHAnsi"/>
                <w:u w:val="single"/>
                <w:lang w:val="sl-SI"/>
              </w:rPr>
            </w:pPr>
            <w:r w:rsidRPr="00C47F85">
              <w:rPr>
                <w:rFonts w:asciiTheme="majorHAnsi" w:eastAsia="Times New Roman" w:hAnsiTheme="majorHAnsi" w:cstheme="minorHAnsi"/>
                <w:u w:val="single"/>
                <w:lang w:val="sl-SI"/>
              </w:rPr>
              <w:t>Splošne kompetence:</w:t>
            </w:r>
          </w:p>
          <w:p w14:paraId="6986F3D2" w14:textId="3866392F" w:rsidR="00013F2E" w:rsidRPr="009A44CB" w:rsidRDefault="00013F2E" w:rsidP="00EF0DAC">
            <w:pPr>
              <w:spacing w:after="0" w:line="240" w:lineRule="auto"/>
              <w:ind w:left="142" w:hanging="142"/>
              <w:rPr>
                <w:rFonts w:asciiTheme="majorHAnsi" w:eastAsia="Times New Roman" w:hAnsiTheme="majorHAnsi" w:cstheme="minorHAnsi"/>
                <w:lang w:val="sl-SI"/>
              </w:rPr>
            </w:pPr>
            <w:r w:rsidRPr="009A44CB">
              <w:rPr>
                <w:rFonts w:asciiTheme="majorHAnsi" w:eastAsia="Times New Roman" w:hAnsiTheme="majorHAnsi" w:cstheme="minorHAnsi"/>
                <w:lang w:val="sl-SI"/>
              </w:rPr>
              <w:t>Študent/-</w:t>
            </w:r>
            <w:proofErr w:type="spellStart"/>
            <w:r w:rsidRPr="009A44CB">
              <w:rPr>
                <w:rFonts w:asciiTheme="majorHAnsi" w:eastAsia="Times New Roman" w:hAnsiTheme="majorHAnsi" w:cstheme="minorHAnsi"/>
                <w:lang w:val="sl-SI"/>
              </w:rPr>
              <w:t>ka</w:t>
            </w:r>
            <w:proofErr w:type="spellEnd"/>
            <w:r w:rsidRPr="009A44CB">
              <w:rPr>
                <w:rFonts w:asciiTheme="majorHAnsi" w:eastAsia="Times New Roman" w:hAnsiTheme="majorHAnsi" w:cstheme="minorHAnsi"/>
                <w:lang w:val="sl-SI"/>
              </w:rPr>
              <w:t>:</w:t>
            </w:r>
          </w:p>
          <w:p w14:paraId="46B67A19" w14:textId="2EF0AB29" w:rsidR="00055829" w:rsidRPr="00C47F85" w:rsidRDefault="00A84E6E" w:rsidP="00013F2E">
            <w:pPr>
              <w:pStyle w:val="Odstavekseznama"/>
              <w:numPr>
                <w:ilvl w:val="0"/>
                <w:numId w:val="9"/>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učinkovito načrt</w:t>
            </w:r>
            <w:r w:rsidR="00013F2E" w:rsidRPr="00C47F85">
              <w:rPr>
                <w:rFonts w:asciiTheme="majorHAnsi" w:eastAsia="Times New Roman" w:hAnsiTheme="majorHAnsi" w:cstheme="minorHAnsi"/>
                <w:lang w:val="sl-SI" w:eastAsia="sl-SI"/>
              </w:rPr>
              <w:t>uje i</w:t>
            </w:r>
            <w:r w:rsidRPr="00C47F85">
              <w:rPr>
                <w:rFonts w:asciiTheme="majorHAnsi" w:eastAsia="Times New Roman" w:hAnsiTheme="majorHAnsi" w:cstheme="minorHAnsi"/>
                <w:lang w:val="sl-SI" w:eastAsia="sl-SI"/>
              </w:rPr>
              <w:t>n upravlj</w:t>
            </w:r>
            <w:r w:rsidR="00013F2E" w:rsidRPr="00C47F85">
              <w:rPr>
                <w:rFonts w:asciiTheme="majorHAnsi" w:eastAsia="Times New Roman" w:hAnsiTheme="majorHAnsi" w:cstheme="minorHAnsi"/>
                <w:lang w:val="sl-SI" w:eastAsia="sl-SI"/>
              </w:rPr>
              <w:t>a</w:t>
            </w:r>
            <w:r w:rsidRPr="00C47F85">
              <w:rPr>
                <w:rFonts w:asciiTheme="majorHAnsi" w:eastAsia="Times New Roman" w:hAnsiTheme="majorHAnsi" w:cstheme="minorHAnsi"/>
                <w:lang w:val="sl-SI" w:eastAsia="sl-SI"/>
              </w:rPr>
              <w:t xml:space="preserve"> s časom, učinkovito </w:t>
            </w:r>
            <w:r w:rsidR="00013F2E" w:rsidRPr="00C47F85">
              <w:rPr>
                <w:rFonts w:asciiTheme="majorHAnsi" w:eastAsia="Times New Roman" w:hAnsiTheme="majorHAnsi" w:cstheme="minorHAnsi"/>
                <w:lang w:val="sl-SI" w:eastAsia="sl-SI"/>
              </w:rPr>
              <w:t xml:space="preserve">načrtuje </w:t>
            </w:r>
            <w:r w:rsidRPr="00C47F85">
              <w:rPr>
                <w:rFonts w:asciiTheme="majorHAnsi" w:eastAsia="Times New Roman" w:hAnsiTheme="majorHAnsi" w:cstheme="minorHAnsi"/>
                <w:lang w:val="sl-SI" w:eastAsia="sl-SI"/>
              </w:rPr>
              <w:t>korak</w:t>
            </w:r>
            <w:r w:rsidR="00013F2E" w:rsidRPr="00C47F85">
              <w:rPr>
                <w:rFonts w:asciiTheme="majorHAnsi" w:eastAsia="Times New Roman" w:hAnsiTheme="majorHAnsi" w:cstheme="minorHAnsi"/>
                <w:lang w:val="sl-SI" w:eastAsia="sl-SI"/>
              </w:rPr>
              <w:t>e</w:t>
            </w:r>
            <w:r w:rsidRPr="00C47F85">
              <w:rPr>
                <w:rFonts w:asciiTheme="majorHAnsi" w:eastAsia="Times New Roman" w:hAnsiTheme="majorHAnsi" w:cstheme="minorHAnsi"/>
                <w:lang w:val="sl-SI" w:eastAsia="sl-SI"/>
              </w:rPr>
              <w:t>, določa časovne razporeditve z realnimi cilji, pravočasno dosega načrtovan</w:t>
            </w:r>
            <w:r w:rsidR="00013F2E" w:rsidRPr="00C47F85">
              <w:rPr>
                <w:rFonts w:asciiTheme="majorHAnsi" w:eastAsia="Times New Roman" w:hAnsiTheme="majorHAnsi" w:cstheme="minorHAnsi"/>
                <w:lang w:val="sl-SI" w:eastAsia="sl-SI"/>
              </w:rPr>
              <w:t>e</w:t>
            </w:r>
            <w:r w:rsidRPr="00C47F85">
              <w:rPr>
                <w:rFonts w:asciiTheme="majorHAnsi" w:eastAsia="Times New Roman" w:hAnsiTheme="majorHAnsi" w:cstheme="minorHAnsi"/>
                <w:lang w:val="sl-SI" w:eastAsia="sl-SI"/>
              </w:rPr>
              <w:t xml:space="preserve"> cilje</w:t>
            </w:r>
            <w:r w:rsidR="00013F2E" w:rsidRPr="00C47F85">
              <w:rPr>
                <w:rFonts w:asciiTheme="majorHAnsi" w:eastAsia="Times New Roman" w:hAnsiTheme="majorHAnsi" w:cstheme="minorHAnsi"/>
                <w:lang w:val="sl-SI" w:eastAsia="sl-SI"/>
              </w:rPr>
              <w:t>;</w:t>
            </w:r>
          </w:p>
          <w:p w14:paraId="46B67A1A" w14:textId="6862E08C" w:rsidR="00A84E6E" w:rsidRPr="00C47F85" w:rsidRDefault="00013F2E" w:rsidP="00013F2E">
            <w:pPr>
              <w:pStyle w:val="Odstavekseznama"/>
              <w:numPr>
                <w:ilvl w:val="0"/>
                <w:numId w:val="9"/>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 xml:space="preserve">je </w:t>
            </w:r>
            <w:r w:rsidR="008C686B" w:rsidRPr="00C47F85">
              <w:rPr>
                <w:rFonts w:asciiTheme="majorHAnsi" w:eastAsia="Times New Roman" w:hAnsiTheme="majorHAnsi" w:cstheme="minorHAnsi"/>
                <w:lang w:val="sl-SI" w:eastAsia="sl-SI"/>
              </w:rPr>
              <w:t>zmož</w:t>
            </w:r>
            <w:r w:rsidRPr="00C47F85">
              <w:rPr>
                <w:rFonts w:asciiTheme="majorHAnsi" w:eastAsia="Times New Roman" w:hAnsiTheme="majorHAnsi" w:cstheme="minorHAnsi"/>
                <w:lang w:val="sl-SI" w:eastAsia="sl-SI"/>
              </w:rPr>
              <w:t>e</w:t>
            </w:r>
            <w:r w:rsidR="008C686B" w:rsidRPr="00C47F85">
              <w:rPr>
                <w:rFonts w:asciiTheme="majorHAnsi" w:eastAsia="Times New Roman" w:hAnsiTheme="majorHAnsi" w:cstheme="minorHAnsi"/>
                <w:lang w:val="sl-SI" w:eastAsia="sl-SI"/>
              </w:rPr>
              <w:t>n</w:t>
            </w:r>
            <w:r w:rsidRPr="00C47F85">
              <w:rPr>
                <w:rFonts w:asciiTheme="majorHAnsi" w:eastAsia="Times New Roman" w:hAnsiTheme="majorHAnsi" w:cstheme="minorHAnsi"/>
                <w:lang w:val="sl-SI" w:eastAsia="sl-SI"/>
              </w:rPr>
              <w:t>/-a</w:t>
            </w:r>
            <w:r w:rsidR="008C686B" w:rsidRPr="00C47F85">
              <w:rPr>
                <w:rFonts w:asciiTheme="majorHAnsi" w:eastAsia="Times New Roman" w:hAnsiTheme="majorHAnsi" w:cstheme="minorHAnsi"/>
                <w:lang w:val="sl-SI" w:eastAsia="sl-SI"/>
              </w:rPr>
              <w:t xml:space="preserve"> učinkovitega pridobivanja relevantnih informacij iz različnih virov, z različnimi metodami</w:t>
            </w:r>
            <w:r w:rsidRPr="00C47F85">
              <w:rPr>
                <w:rFonts w:asciiTheme="majorHAnsi" w:eastAsia="Times New Roman" w:hAnsiTheme="majorHAnsi" w:cstheme="minorHAnsi"/>
                <w:lang w:val="sl-SI" w:eastAsia="sl-SI"/>
              </w:rPr>
              <w:t>;</w:t>
            </w:r>
          </w:p>
          <w:p w14:paraId="46B67A1B" w14:textId="168E87C8" w:rsidR="008C686B" w:rsidRPr="00C47F85" w:rsidRDefault="00013F2E" w:rsidP="00013F2E">
            <w:pPr>
              <w:pStyle w:val="Odstavekseznama"/>
              <w:numPr>
                <w:ilvl w:val="0"/>
                <w:numId w:val="9"/>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 xml:space="preserve">je sposoben/-a </w:t>
            </w:r>
            <w:r w:rsidR="008C686B" w:rsidRPr="00C47F85">
              <w:rPr>
                <w:rFonts w:asciiTheme="majorHAnsi" w:eastAsia="Times New Roman" w:hAnsiTheme="majorHAnsi" w:cstheme="minorHAnsi"/>
                <w:lang w:val="sl-SI" w:eastAsia="sl-SI"/>
              </w:rPr>
              <w:t>uporab</w:t>
            </w:r>
            <w:r w:rsidRPr="00C47F85">
              <w:rPr>
                <w:rFonts w:asciiTheme="majorHAnsi" w:eastAsia="Times New Roman" w:hAnsiTheme="majorHAnsi" w:cstheme="minorHAnsi"/>
                <w:lang w:val="sl-SI" w:eastAsia="sl-SI"/>
              </w:rPr>
              <w:t>e</w:t>
            </w:r>
            <w:r w:rsidR="008C686B" w:rsidRPr="00C47F85">
              <w:rPr>
                <w:rFonts w:asciiTheme="majorHAnsi" w:eastAsia="Times New Roman" w:hAnsiTheme="majorHAnsi" w:cstheme="minorHAnsi"/>
                <w:lang w:val="sl-SI" w:eastAsia="sl-SI"/>
              </w:rPr>
              <w:t xml:space="preserve"> znanj za izbor najustreznejše rešitve v danih okoliščinah</w:t>
            </w:r>
            <w:r w:rsidR="00EE3C87" w:rsidRPr="00C47F85">
              <w:rPr>
                <w:rFonts w:asciiTheme="majorHAnsi" w:eastAsia="Times New Roman" w:hAnsiTheme="majorHAnsi" w:cstheme="minorHAnsi"/>
                <w:lang w:val="sl-SI" w:eastAsia="sl-SI"/>
              </w:rPr>
              <w:t xml:space="preserve">, vključno z okoliščinami večkulturne in </w:t>
            </w:r>
            <w:proofErr w:type="spellStart"/>
            <w:r w:rsidR="00EE3C87" w:rsidRPr="00C47F85">
              <w:rPr>
                <w:rFonts w:asciiTheme="majorHAnsi" w:eastAsia="Times New Roman" w:hAnsiTheme="majorHAnsi" w:cstheme="minorHAnsi"/>
                <w:lang w:val="sl-SI" w:eastAsia="sl-SI"/>
              </w:rPr>
              <w:t>večjezikovne</w:t>
            </w:r>
            <w:proofErr w:type="spellEnd"/>
            <w:r w:rsidR="00EE3C87" w:rsidRPr="00C47F85">
              <w:rPr>
                <w:rFonts w:asciiTheme="majorHAnsi" w:eastAsia="Times New Roman" w:hAnsiTheme="majorHAnsi" w:cstheme="minorHAnsi"/>
                <w:lang w:val="sl-SI" w:eastAsia="sl-SI"/>
              </w:rPr>
              <w:t xml:space="preserve"> realnosti</w:t>
            </w:r>
            <w:r w:rsidR="008C686B" w:rsidRPr="00C47F85">
              <w:rPr>
                <w:rFonts w:asciiTheme="majorHAnsi" w:eastAsia="Times New Roman" w:hAnsiTheme="majorHAnsi" w:cstheme="minorHAnsi"/>
                <w:lang w:val="sl-SI" w:eastAsia="sl-SI"/>
              </w:rPr>
              <w:t>.</w:t>
            </w:r>
          </w:p>
          <w:p w14:paraId="54E7F731" w14:textId="77777777" w:rsidR="00013F2E" w:rsidRPr="00C47F85" w:rsidRDefault="00013F2E" w:rsidP="00EF0DAC">
            <w:pPr>
              <w:spacing w:after="0" w:line="240" w:lineRule="auto"/>
              <w:ind w:left="142" w:hanging="142"/>
              <w:rPr>
                <w:rFonts w:asciiTheme="majorHAnsi" w:eastAsia="Times New Roman" w:hAnsiTheme="majorHAnsi" w:cstheme="minorHAnsi"/>
                <w:lang w:val="sl-SI" w:eastAsia="sl-SI"/>
              </w:rPr>
            </w:pPr>
          </w:p>
          <w:p w14:paraId="46B67A1C" w14:textId="77777777" w:rsidR="008F3928" w:rsidRPr="00C47F85" w:rsidRDefault="008F3928" w:rsidP="00EF0DAC">
            <w:pPr>
              <w:spacing w:after="0" w:line="240" w:lineRule="auto"/>
              <w:ind w:left="142" w:hanging="142"/>
              <w:rPr>
                <w:rFonts w:asciiTheme="majorHAnsi" w:eastAsia="Times New Roman" w:hAnsiTheme="majorHAnsi" w:cstheme="minorHAnsi"/>
                <w:u w:val="single"/>
                <w:lang w:val="sl-SI"/>
              </w:rPr>
            </w:pPr>
            <w:proofErr w:type="spellStart"/>
            <w:r w:rsidRPr="00C47F85">
              <w:rPr>
                <w:rFonts w:asciiTheme="majorHAnsi" w:eastAsia="Times New Roman" w:hAnsiTheme="majorHAnsi" w:cstheme="minorHAnsi"/>
                <w:u w:val="single"/>
                <w:lang w:val="sl-SI"/>
              </w:rPr>
              <w:t>Predmetnospecifične</w:t>
            </w:r>
            <w:proofErr w:type="spellEnd"/>
            <w:r w:rsidRPr="00C47F85">
              <w:rPr>
                <w:rFonts w:asciiTheme="majorHAnsi" w:eastAsia="Times New Roman" w:hAnsiTheme="majorHAnsi" w:cstheme="minorHAnsi"/>
                <w:u w:val="single"/>
                <w:lang w:val="sl-SI"/>
              </w:rPr>
              <w:t xml:space="preserve"> kompetence:</w:t>
            </w:r>
          </w:p>
          <w:p w14:paraId="2908B58A" w14:textId="18C30D43" w:rsidR="00013F2E" w:rsidRPr="009A44CB" w:rsidRDefault="00013F2E" w:rsidP="00EF0DAC">
            <w:pPr>
              <w:spacing w:after="0" w:line="240" w:lineRule="auto"/>
              <w:ind w:left="142" w:hanging="142"/>
              <w:rPr>
                <w:rFonts w:asciiTheme="majorHAnsi" w:eastAsia="Times New Roman" w:hAnsiTheme="majorHAnsi" w:cstheme="minorHAnsi"/>
                <w:lang w:val="sl-SI"/>
              </w:rPr>
            </w:pPr>
            <w:r w:rsidRPr="009A44CB">
              <w:rPr>
                <w:rFonts w:asciiTheme="majorHAnsi" w:eastAsia="Times New Roman" w:hAnsiTheme="majorHAnsi" w:cstheme="minorHAnsi"/>
                <w:lang w:val="sl-SI"/>
              </w:rPr>
              <w:t>Študent/-</w:t>
            </w:r>
            <w:proofErr w:type="spellStart"/>
            <w:r w:rsidRPr="009A44CB">
              <w:rPr>
                <w:rFonts w:asciiTheme="majorHAnsi" w:eastAsia="Times New Roman" w:hAnsiTheme="majorHAnsi" w:cstheme="minorHAnsi"/>
                <w:lang w:val="sl-SI"/>
              </w:rPr>
              <w:t>ka</w:t>
            </w:r>
            <w:proofErr w:type="spellEnd"/>
            <w:r w:rsidRPr="009A44CB">
              <w:rPr>
                <w:rFonts w:asciiTheme="majorHAnsi" w:eastAsia="Times New Roman" w:hAnsiTheme="majorHAnsi" w:cstheme="minorHAnsi"/>
                <w:lang w:val="sl-SI"/>
              </w:rPr>
              <w:t xml:space="preserve">: </w:t>
            </w:r>
          </w:p>
          <w:p w14:paraId="46B67A1D" w14:textId="77777777" w:rsidR="009B176D" w:rsidRPr="00C47F85" w:rsidRDefault="009B176D" w:rsidP="00EF0DAC">
            <w:pPr>
              <w:spacing w:after="0" w:line="240" w:lineRule="auto"/>
              <w:ind w:left="142" w:hanging="142"/>
              <w:rPr>
                <w:rFonts w:asciiTheme="majorHAnsi" w:eastAsia="Times New Roman" w:hAnsiTheme="majorHAnsi" w:cstheme="minorHAnsi"/>
                <w:lang w:val="sl-SI" w:eastAsia="sl-SI"/>
              </w:rPr>
            </w:pPr>
            <w:r w:rsidRPr="00C47F85">
              <w:rPr>
                <w:rFonts w:asciiTheme="majorHAnsi" w:eastAsia="Times New Roman" w:hAnsiTheme="majorHAnsi" w:cstheme="minorHAnsi"/>
                <w:i/>
                <w:lang w:val="sl-SI" w:eastAsia="sl-SI"/>
              </w:rPr>
              <w:t>Področje prakse</w:t>
            </w:r>
            <w:r w:rsidRPr="00C47F85">
              <w:rPr>
                <w:rFonts w:asciiTheme="majorHAnsi" w:eastAsia="Times New Roman" w:hAnsiTheme="majorHAnsi" w:cstheme="minorHAnsi"/>
                <w:lang w:val="sl-SI" w:eastAsia="sl-SI"/>
              </w:rPr>
              <w:t>:</w:t>
            </w:r>
          </w:p>
          <w:p w14:paraId="46B67A1E" w14:textId="780960E2" w:rsidR="00EE3C87" w:rsidRPr="00C47F85" w:rsidRDefault="00013F2E" w:rsidP="00013F2E">
            <w:pPr>
              <w:pStyle w:val="Odstavekseznama"/>
              <w:numPr>
                <w:ilvl w:val="0"/>
                <w:numId w:val="9"/>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 xml:space="preserve">je sposoben/-a </w:t>
            </w:r>
            <w:r w:rsidR="00055829" w:rsidRPr="00C47F85">
              <w:rPr>
                <w:rFonts w:asciiTheme="majorHAnsi" w:eastAsia="Times New Roman" w:hAnsiTheme="majorHAnsi" w:cstheme="minorHAnsi"/>
                <w:lang w:val="sl-SI" w:eastAsia="sl-SI"/>
              </w:rPr>
              <w:t>ocenjevanj</w:t>
            </w:r>
            <w:r w:rsidRPr="00C47F85">
              <w:rPr>
                <w:rFonts w:asciiTheme="majorHAnsi" w:eastAsia="Times New Roman" w:hAnsiTheme="majorHAnsi" w:cstheme="minorHAnsi"/>
                <w:lang w:val="sl-SI" w:eastAsia="sl-SI"/>
              </w:rPr>
              <w:t>a</w:t>
            </w:r>
            <w:r w:rsidR="00055829" w:rsidRPr="00C47F85">
              <w:rPr>
                <w:rFonts w:asciiTheme="majorHAnsi" w:eastAsia="Times New Roman" w:hAnsiTheme="majorHAnsi" w:cstheme="minorHAnsi"/>
                <w:lang w:val="sl-SI" w:eastAsia="sl-SI"/>
              </w:rPr>
              <w:t>, diagnosticiranj</w:t>
            </w:r>
            <w:r w:rsidRPr="00C47F85">
              <w:rPr>
                <w:rFonts w:asciiTheme="majorHAnsi" w:eastAsia="Times New Roman" w:hAnsiTheme="majorHAnsi" w:cstheme="minorHAnsi"/>
                <w:lang w:val="sl-SI" w:eastAsia="sl-SI"/>
              </w:rPr>
              <w:t>a</w:t>
            </w:r>
            <w:r w:rsidR="00055829" w:rsidRPr="00C47F85">
              <w:rPr>
                <w:rFonts w:asciiTheme="majorHAnsi" w:eastAsia="Times New Roman" w:hAnsiTheme="majorHAnsi" w:cstheme="minorHAnsi"/>
                <w:lang w:val="sl-SI" w:eastAsia="sl-SI"/>
              </w:rPr>
              <w:t xml:space="preserve"> </w:t>
            </w:r>
            <w:r w:rsidR="00EE3C87" w:rsidRPr="00C47F85">
              <w:rPr>
                <w:rFonts w:asciiTheme="majorHAnsi" w:eastAsia="Times New Roman" w:hAnsiTheme="majorHAnsi" w:cstheme="minorHAnsi"/>
                <w:lang w:val="sl-SI" w:eastAsia="sl-SI"/>
              </w:rPr>
              <w:t xml:space="preserve">govornih, jezikovnih in komunikacijskih </w:t>
            </w:r>
            <w:r w:rsidR="00EF0DAC" w:rsidRPr="00C47F85">
              <w:rPr>
                <w:rFonts w:asciiTheme="majorHAnsi" w:eastAsia="Times New Roman" w:hAnsiTheme="majorHAnsi" w:cstheme="minorHAnsi"/>
                <w:lang w:val="sl-SI" w:eastAsia="sl-SI"/>
              </w:rPr>
              <w:t xml:space="preserve">odstopanj ter </w:t>
            </w:r>
            <w:r w:rsidR="00EE3C87" w:rsidRPr="00C47F85">
              <w:rPr>
                <w:rFonts w:asciiTheme="majorHAnsi" w:eastAsia="Times New Roman" w:hAnsiTheme="majorHAnsi" w:cstheme="minorHAnsi"/>
                <w:lang w:val="sl-SI" w:eastAsia="sl-SI"/>
              </w:rPr>
              <w:t>motenj</w:t>
            </w:r>
            <w:r w:rsidR="00942444" w:rsidRPr="00C47F85">
              <w:rPr>
                <w:rFonts w:asciiTheme="majorHAnsi" w:eastAsia="Times New Roman" w:hAnsiTheme="majorHAnsi" w:cstheme="minorHAnsi"/>
                <w:lang w:val="sl-SI" w:eastAsia="sl-SI"/>
              </w:rPr>
              <w:t xml:space="preserve"> za namen izbora ustrezne obravnave</w:t>
            </w:r>
            <w:r w:rsidRPr="00C47F85">
              <w:rPr>
                <w:rFonts w:asciiTheme="majorHAnsi" w:eastAsia="Times New Roman" w:hAnsiTheme="majorHAnsi" w:cstheme="minorHAnsi"/>
                <w:lang w:val="sl-SI" w:eastAsia="sl-SI"/>
              </w:rPr>
              <w:t>.</w:t>
            </w:r>
          </w:p>
          <w:p w14:paraId="0E7702AE" w14:textId="77777777" w:rsidR="00013F2E" w:rsidRPr="00C47F85" w:rsidRDefault="00013F2E" w:rsidP="00EF0DAC">
            <w:pPr>
              <w:spacing w:after="0" w:line="240" w:lineRule="auto"/>
              <w:ind w:left="142" w:hanging="142"/>
              <w:rPr>
                <w:rFonts w:asciiTheme="majorHAnsi" w:eastAsia="Times New Roman" w:hAnsiTheme="majorHAnsi" w:cstheme="minorHAnsi"/>
                <w:i/>
                <w:lang w:val="sl-SI" w:eastAsia="sl-SI"/>
              </w:rPr>
            </w:pPr>
          </w:p>
          <w:p w14:paraId="46B67A1F" w14:textId="2758A321" w:rsidR="009B176D" w:rsidRPr="00C47F85" w:rsidRDefault="009B176D" w:rsidP="00EF0DAC">
            <w:pPr>
              <w:spacing w:after="0" w:line="240" w:lineRule="auto"/>
              <w:ind w:left="142" w:hanging="142"/>
              <w:rPr>
                <w:rFonts w:asciiTheme="majorHAnsi" w:eastAsia="Times New Roman" w:hAnsiTheme="majorHAnsi" w:cstheme="minorHAnsi"/>
                <w:lang w:val="sl-SI" w:eastAsia="sl-SI"/>
              </w:rPr>
            </w:pPr>
            <w:r w:rsidRPr="00C47F85">
              <w:rPr>
                <w:rFonts w:asciiTheme="majorHAnsi" w:eastAsia="Times New Roman" w:hAnsiTheme="majorHAnsi" w:cstheme="minorHAnsi"/>
                <w:i/>
                <w:lang w:val="sl-SI" w:eastAsia="sl-SI"/>
              </w:rPr>
              <w:t>Področje ocenjevanja in identifikacije potreb na področjih komunikacije</w:t>
            </w:r>
            <w:r w:rsidRPr="00C47F85">
              <w:rPr>
                <w:rFonts w:asciiTheme="majorHAnsi" w:eastAsia="Times New Roman" w:hAnsiTheme="majorHAnsi" w:cstheme="minorHAnsi"/>
                <w:lang w:val="sl-SI" w:eastAsia="sl-SI"/>
              </w:rPr>
              <w:t>:</w:t>
            </w:r>
          </w:p>
          <w:p w14:paraId="46B67A20" w14:textId="22484C44" w:rsidR="001265B1" w:rsidRPr="00C47F85" w:rsidRDefault="008C686B" w:rsidP="00013F2E">
            <w:pPr>
              <w:pStyle w:val="Odstavekseznama"/>
              <w:numPr>
                <w:ilvl w:val="0"/>
                <w:numId w:val="10"/>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vzpostavlj</w:t>
            </w:r>
            <w:r w:rsidR="00013F2E" w:rsidRPr="00C47F85">
              <w:rPr>
                <w:rFonts w:asciiTheme="majorHAnsi" w:eastAsia="Times New Roman" w:hAnsiTheme="majorHAnsi" w:cstheme="minorHAnsi"/>
                <w:lang w:val="sl-SI" w:eastAsia="sl-SI"/>
              </w:rPr>
              <w:t>a</w:t>
            </w:r>
            <w:r w:rsidRPr="00C47F85">
              <w:rPr>
                <w:rFonts w:asciiTheme="majorHAnsi" w:eastAsia="Times New Roman" w:hAnsiTheme="majorHAnsi" w:cstheme="minorHAnsi"/>
                <w:lang w:val="sl-SI" w:eastAsia="sl-SI"/>
              </w:rPr>
              <w:t xml:space="preserve"> sodelovaln</w:t>
            </w:r>
            <w:r w:rsidR="00013F2E" w:rsidRPr="00C47F85">
              <w:rPr>
                <w:rFonts w:asciiTheme="majorHAnsi" w:eastAsia="Times New Roman" w:hAnsiTheme="majorHAnsi" w:cstheme="minorHAnsi"/>
                <w:lang w:val="sl-SI" w:eastAsia="sl-SI"/>
              </w:rPr>
              <w:t>i</w:t>
            </w:r>
            <w:r w:rsidRPr="00C47F85">
              <w:rPr>
                <w:rFonts w:asciiTheme="majorHAnsi" w:eastAsia="Times New Roman" w:hAnsiTheme="majorHAnsi" w:cstheme="minorHAnsi"/>
                <w:lang w:val="sl-SI" w:eastAsia="sl-SI"/>
              </w:rPr>
              <w:t xml:space="preserve"> odnos</w:t>
            </w:r>
            <w:r w:rsidR="00013F2E" w:rsidRPr="00C47F85">
              <w:rPr>
                <w:rFonts w:asciiTheme="majorHAnsi" w:eastAsia="Times New Roman" w:hAnsiTheme="majorHAnsi" w:cstheme="minorHAnsi"/>
                <w:lang w:val="sl-SI" w:eastAsia="sl-SI"/>
              </w:rPr>
              <w:t xml:space="preserve"> </w:t>
            </w:r>
            <w:r w:rsidRPr="00C47F85">
              <w:rPr>
                <w:rFonts w:asciiTheme="majorHAnsi" w:eastAsia="Times New Roman" w:hAnsiTheme="majorHAnsi" w:cstheme="minorHAnsi"/>
                <w:lang w:val="sl-SI" w:eastAsia="sl-SI"/>
              </w:rPr>
              <w:t xml:space="preserve">v procesu </w:t>
            </w:r>
            <w:r w:rsidR="009E2418" w:rsidRPr="00C47F85">
              <w:rPr>
                <w:rFonts w:asciiTheme="majorHAnsi" w:eastAsia="Times New Roman" w:hAnsiTheme="majorHAnsi" w:cstheme="minorHAnsi"/>
                <w:lang w:val="sl-SI" w:eastAsia="sl-SI"/>
              </w:rPr>
              <w:t>ocenjevanja in diagnosticiranja;</w:t>
            </w:r>
          </w:p>
          <w:p w14:paraId="46B67A21" w14:textId="502630A8" w:rsidR="008C686B" w:rsidRPr="00C47F85" w:rsidRDefault="008C686B" w:rsidP="00013F2E">
            <w:pPr>
              <w:pStyle w:val="Odstavekseznama"/>
              <w:numPr>
                <w:ilvl w:val="0"/>
                <w:numId w:val="10"/>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zagotavlj</w:t>
            </w:r>
            <w:r w:rsidR="00013F2E" w:rsidRPr="00C47F85">
              <w:rPr>
                <w:rFonts w:asciiTheme="majorHAnsi" w:eastAsia="Times New Roman" w:hAnsiTheme="majorHAnsi" w:cstheme="minorHAnsi"/>
                <w:lang w:val="sl-SI" w:eastAsia="sl-SI"/>
              </w:rPr>
              <w:t>a</w:t>
            </w:r>
            <w:r w:rsidRPr="00C47F85">
              <w:rPr>
                <w:rFonts w:asciiTheme="majorHAnsi" w:eastAsia="Times New Roman" w:hAnsiTheme="majorHAnsi" w:cstheme="minorHAnsi"/>
                <w:lang w:val="sl-SI" w:eastAsia="sl-SI"/>
              </w:rPr>
              <w:t xml:space="preserve"> razumljiv</w:t>
            </w:r>
            <w:r w:rsidR="00013F2E" w:rsidRPr="00C47F85">
              <w:rPr>
                <w:rFonts w:asciiTheme="majorHAnsi" w:eastAsia="Times New Roman" w:hAnsiTheme="majorHAnsi" w:cstheme="minorHAnsi"/>
                <w:lang w:val="sl-SI" w:eastAsia="sl-SI"/>
              </w:rPr>
              <w:t>e</w:t>
            </w:r>
            <w:r w:rsidRPr="00C47F85">
              <w:rPr>
                <w:rFonts w:asciiTheme="majorHAnsi" w:eastAsia="Times New Roman" w:hAnsiTheme="majorHAnsi" w:cstheme="minorHAnsi"/>
                <w:lang w:val="sl-SI" w:eastAsia="sl-SI"/>
              </w:rPr>
              <w:t xml:space="preserve"> in ustrezn</w:t>
            </w:r>
            <w:r w:rsidR="00013F2E" w:rsidRPr="00C47F85">
              <w:rPr>
                <w:rFonts w:asciiTheme="majorHAnsi" w:eastAsia="Times New Roman" w:hAnsiTheme="majorHAnsi" w:cstheme="minorHAnsi"/>
                <w:lang w:val="sl-SI" w:eastAsia="sl-SI"/>
              </w:rPr>
              <w:t xml:space="preserve">e </w:t>
            </w:r>
            <w:r w:rsidRPr="00C47F85">
              <w:rPr>
                <w:rFonts w:asciiTheme="majorHAnsi" w:eastAsia="Times New Roman" w:hAnsiTheme="majorHAnsi" w:cstheme="minorHAnsi"/>
                <w:lang w:val="sl-SI" w:eastAsia="sl-SI"/>
              </w:rPr>
              <w:t>povratn</w:t>
            </w:r>
            <w:r w:rsidR="00013F2E" w:rsidRPr="00C47F85">
              <w:rPr>
                <w:rFonts w:asciiTheme="majorHAnsi" w:eastAsia="Times New Roman" w:hAnsiTheme="majorHAnsi" w:cstheme="minorHAnsi"/>
                <w:lang w:val="sl-SI" w:eastAsia="sl-SI"/>
              </w:rPr>
              <w:t xml:space="preserve">e </w:t>
            </w:r>
            <w:r w:rsidRPr="00C47F85">
              <w:rPr>
                <w:rFonts w:asciiTheme="majorHAnsi" w:eastAsia="Times New Roman" w:hAnsiTheme="majorHAnsi" w:cstheme="minorHAnsi"/>
                <w:lang w:val="sl-SI" w:eastAsia="sl-SI"/>
              </w:rPr>
              <w:t>informacij</w:t>
            </w:r>
            <w:r w:rsidR="00013F2E" w:rsidRPr="00C47F85">
              <w:rPr>
                <w:rFonts w:asciiTheme="majorHAnsi" w:eastAsia="Times New Roman" w:hAnsiTheme="majorHAnsi" w:cstheme="minorHAnsi"/>
                <w:lang w:val="sl-SI" w:eastAsia="sl-SI"/>
              </w:rPr>
              <w:t>e</w:t>
            </w:r>
            <w:r w:rsidRPr="00C47F85">
              <w:rPr>
                <w:rFonts w:asciiTheme="majorHAnsi" w:eastAsia="Times New Roman" w:hAnsiTheme="majorHAnsi" w:cstheme="minorHAnsi"/>
                <w:lang w:val="sl-SI" w:eastAsia="sl-SI"/>
              </w:rPr>
              <w:t>.</w:t>
            </w:r>
          </w:p>
          <w:p w14:paraId="05EC831B" w14:textId="77777777" w:rsidR="00013F2E" w:rsidRPr="00C47F85" w:rsidRDefault="00013F2E" w:rsidP="00EF0DAC">
            <w:pPr>
              <w:spacing w:after="0" w:line="240" w:lineRule="auto"/>
              <w:ind w:left="142" w:hanging="142"/>
              <w:rPr>
                <w:rFonts w:asciiTheme="majorHAnsi" w:eastAsia="Times New Roman" w:hAnsiTheme="majorHAnsi" w:cstheme="minorHAnsi"/>
                <w:lang w:val="sl-SI" w:eastAsia="sl-SI"/>
              </w:rPr>
            </w:pPr>
          </w:p>
          <w:p w14:paraId="46B67A22" w14:textId="77777777" w:rsidR="009B176D" w:rsidRPr="00C47F85" w:rsidRDefault="009B176D" w:rsidP="00EF0DAC">
            <w:pPr>
              <w:spacing w:after="0" w:line="240" w:lineRule="auto"/>
              <w:ind w:left="142" w:hanging="142"/>
              <w:rPr>
                <w:rFonts w:asciiTheme="majorHAnsi" w:eastAsia="Times New Roman" w:hAnsiTheme="majorHAnsi" w:cstheme="minorHAnsi"/>
                <w:i/>
                <w:lang w:val="sl-SI" w:eastAsia="sl-SI"/>
              </w:rPr>
            </w:pPr>
            <w:r w:rsidRPr="00C47F85">
              <w:rPr>
                <w:rFonts w:asciiTheme="majorHAnsi" w:eastAsia="Times New Roman" w:hAnsiTheme="majorHAnsi" w:cstheme="minorHAnsi"/>
                <w:i/>
                <w:lang w:val="sl-SI" w:eastAsia="sl-SI"/>
              </w:rPr>
              <w:t>Obravnava:</w:t>
            </w:r>
          </w:p>
          <w:p w14:paraId="46B67A23" w14:textId="7A413EF8" w:rsidR="00EE3C87" w:rsidRPr="00C47F85" w:rsidRDefault="00EE3C87" w:rsidP="00013F2E">
            <w:pPr>
              <w:pStyle w:val="Odstavekseznama"/>
              <w:numPr>
                <w:ilvl w:val="0"/>
                <w:numId w:val="14"/>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lastRenderedPageBreak/>
              <w:t>pridobiva natančn</w:t>
            </w:r>
            <w:r w:rsidR="00013F2E" w:rsidRPr="00C47F85">
              <w:rPr>
                <w:rFonts w:asciiTheme="majorHAnsi" w:eastAsia="Times New Roman" w:hAnsiTheme="majorHAnsi" w:cstheme="minorHAnsi"/>
                <w:lang w:val="sl-SI" w:eastAsia="sl-SI"/>
              </w:rPr>
              <w:t>e</w:t>
            </w:r>
            <w:r w:rsidRPr="00C47F85">
              <w:rPr>
                <w:rFonts w:asciiTheme="majorHAnsi" w:eastAsia="Times New Roman" w:hAnsiTheme="majorHAnsi" w:cstheme="minorHAnsi"/>
                <w:lang w:val="sl-SI" w:eastAsia="sl-SI"/>
              </w:rPr>
              <w:t xml:space="preserve"> podatk</w:t>
            </w:r>
            <w:r w:rsidR="00013F2E" w:rsidRPr="00C47F85">
              <w:rPr>
                <w:rFonts w:asciiTheme="majorHAnsi" w:eastAsia="Times New Roman" w:hAnsiTheme="majorHAnsi" w:cstheme="minorHAnsi"/>
                <w:lang w:val="sl-SI" w:eastAsia="sl-SI"/>
              </w:rPr>
              <w:t>e</w:t>
            </w:r>
            <w:r w:rsidRPr="00C47F85">
              <w:rPr>
                <w:rFonts w:asciiTheme="majorHAnsi" w:eastAsia="Times New Roman" w:hAnsiTheme="majorHAnsi" w:cstheme="minorHAnsi"/>
                <w:lang w:val="sl-SI" w:eastAsia="sl-SI"/>
              </w:rPr>
              <w:t xml:space="preserve"> za ustrezno načrtovanje ciljne</w:t>
            </w:r>
            <w:r w:rsidR="00942444" w:rsidRPr="00C47F85">
              <w:rPr>
                <w:rFonts w:asciiTheme="majorHAnsi" w:eastAsia="Times New Roman" w:hAnsiTheme="majorHAnsi" w:cstheme="minorHAnsi"/>
                <w:lang w:val="sl-SI" w:eastAsia="sl-SI"/>
              </w:rPr>
              <w:t>, učinkovite</w:t>
            </w:r>
            <w:r w:rsidRPr="00C47F85">
              <w:rPr>
                <w:rFonts w:asciiTheme="majorHAnsi" w:eastAsia="Times New Roman" w:hAnsiTheme="majorHAnsi" w:cstheme="minorHAnsi"/>
                <w:lang w:val="sl-SI" w:eastAsia="sl-SI"/>
              </w:rPr>
              <w:t xml:space="preserve"> in in</w:t>
            </w:r>
            <w:r w:rsidR="00942444" w:rsidRPr="00C47F85">
              <w:rPr>
                <w:rFonts w:asciiTheme="majorHAnsi" w:eastAsia="Times New Roman" w:hAnsiTheme="majorHAnsi" w:cstheme="minorHAnsi"/>
                <w:lang w:val="sl-SI" w:eastAsia="sl-SI"/>
              </w:rPr>
              <w:t>d</w:t>
            </w:r>
            <w:r w:rsidRPr="00C47F85">
              <w:rPr>
                <w:rFonts w:asciiTheme="majorHAnsi" w:eastAsia="Times New Roman" w:hAnsiTheme="majorHAnsi" w:cstheme="minorHAnsi"/>
                <w:lang w:val="sl-SI" w:eastAsia="sl-SI"/>
              </w:rPr>
              <w:t>ividualizirane terapije oz. obravnave</w:t>
            </w:r>
            <w:r w:rsidR="00013F2E" w:rsidRPr="00C47F85">
              <w:rPr>
                <w:rFonts w:asciiTheme="majorHAnsi" w:eastAsia="Times New Roman" w:hAnsiTheme="majorHAnsi" w:cstheme="minorHAnsi"/>
                <w:lang w:val="sl-SI" w:eastAsia="sl-SI"/>
              </w:rPr>
              <w:t>.</w:t>
            </w:r>
          </w:p>
          <w:p w14:paraId="7D0E9FC3" w14:textId="77777777" w:rsidR="00013F2E" w:rsidRPr="00C47F85" w:rsidRDefault="00013F2E" w:rsidP="00013F2E">
            <w:pPr>
              <w:spacing w:after="0" w:line="240" w:lineRule="auto"/>
              <w:rPr>
                <w:rFonts w:asciiTheme="majorHAnsi" w:eastAsia="Times New Roman" w:hAnsiTheme="majorHAnsi" w:cstheme="minorHAnsi"/>
                <w:lang w:val="sl-SI" w:eastAsia="sl-SI"/>
              </w:rPr>
            </w:pPr>
          </w:p>
          <w:p w14:paraId="46B67A24" w14:textId="77777777" w:rsidR="008C686B" w:rsidRPr="00C47F85" w:rsidRDefault="00D75FDA" w:rsidP="00EF0DAC">
            <w:pPr>
              <w:spacing w:after="0" w:line="240" w:lineRule="auto"/>
              <w:ind w:left="142" w:hanging="142"/>
              <w:rPr>
                <w:rFonts w:asciiTheme="majorHAnsi" w:eastAsia="Times New Roman" w:hAnsiTheme="majorHAnsi" w:cstheme="minorHAnsi"/>
                <w:lang w:val="sl-SI" w:eastAsia="sl-SI"/>
              </w:rPr>
            </w:pPr>
            <w:r w:rsidRPr="00C47F85">
              <w:rPr>
                <w:rFonts w:asciiTheme="majorHAnsi" w:eastAsia="Times New Roman" w:hAnsiTheme="majorHAnsi" w:cstheme="minorHAnsi"/>
                <w:i/>
                <w:lang w:val="sl-SI" w:eastAsia="sl-SI"/>
              </w:rPr>
              <w:t>Preventiva</w:t>
            </w:r>
            <w:r w:rsidR="008C686B" w:rsidRPr="00C47F85">
              <w:rPr>
                <w:rFonts w:asciiTheme="majorHAnsi" w:eastAsia="Times New Roman" w:hAnsiTheme="majorHAnsi" w:cstheme="minorHAnsi"/>
                <w:lang w:val="sl-SI" w:eastAsia="sl-SI"/>
              </w:rPr>
              <w:t>:</w:t>
            </w:r>
          </w:p>
          <w:p w14:paraId="46B67A25" w14:textId="6B4BDA49" w:rsidR="008C686B" w:rsidRPr="00C47F85" w:rsidRDefault="00013F2E" w:rsidP="00DC08E9">
            <w:pPr>
              <w:pStyle w:val="Odstavekseznama"/>
              <w:numPr>
                <w:ilvl w:val="1"/>
                <w:numId w:val="15"/>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 xml:space="preserve">je zmožen/a </w:t>
            </w:r>
            <w:r w:rsidR="008C686B" w:rsidRPr="00C47F85">
              <w:rPr>
                <w:rFonts w:asciiTheme="majorHAnsi" w:eastAsia="Times New Roman" w:hAnsiTheme="majorHAnsi" w:cstheme="minorHAnsi"/>
                <w:lang w:val="sl-SI" w:eastAsia="sl-SI"/>
              </w:rPr>
              <w:t>preprečevanj</w:t>
            </w:r>
            <w:r w:rsidRPr="00C47F85">
              <w:rPr>
                <w:rFonts w:asciiTheme="majorHAnsi" w:eastAsia="Times New Roman" w:hAnsiTheme="majorHAnsi" w:cstheme="minorHAnsi"/>
                <w:lang w:val="sl-SI" w:eastAsia="sl-SI"/>
              </w:rPr>
              <w:t>a</w:t>
            </w:r>
            <w:r w:rsidR="008C686B" w:rsidRPr="00C47F85">
              <w:rPr>
                <w:rFonts w:asciiTheme="majorHAnsi" w:eastAsia="Times New Roman" w:hAnsiTheme="majorHAnsi" w:cstheme="minorHAnsi"/>
                <w:lang w:val="sl-SI" w:eastAsia="sl-SI"/>
              </w:rPr>
              <w:t xml:space="preserve"> razvoja komunikacijskih motenj, ozaveščanj</w:t>
            </w:r>
            <w:r w:rsidRPr="00C47F85">
              <w:rPr>
                <w:rFonts w:asciiTheme="majorHAnsi" w:eastAsia="Times New Roman" w:hAnsiTheme="majorHAnsi" w:cstheme="minorHAnsi"/>
                <w:lang w:val="sl-SI" w:eastAsia="sl-SI"/>
              </w:rPr>
              <w:t>a</w:t>
            </w:r>
            <w:r w:rsidR="008C686B" w:rsidRPr="00C47F85">
              <w:rPr>
                <w:rFonts w:asciiTheme="majorHAnsi" w:eastAsia="Times New Roman" w:hAnsiTheme="majorHAnsi" w:cstheme="minorHAnsi"/>
                <w:lang w:val="sl-SI" w:eastAsia="sl-SI"/>
              </w:rPr>
              <w:t>, izvajanj</w:t>
            </w:r>
            <w:r w:rsidRPr="00C47F85">
              <w:rPr>
                <w:rFonts w:asciiTheme="majorHAnsi" w:eastAsia="Times New Roman" w:hAnsiTheme="majorHAnsi" w:cstheme="minorHAnsi"/>
                <w:lang w:val="sl-SI" w:eastAsia="sl-SI"/>
              </w:rPr>
              <w:t>a</w:t>
            </w:r>
            <w:r w:rsidR="008C686B" w:rsidRPr="00C47F85">
              <w:rPr>
                <w:rFonts w:asciiTheme="majorHAnsi" w:eastAsia="Times New Roman" w:hAnsiTheme="majorHAnsi" w:cstheme="minorHAnsi"/>
                <w:lang w:val="sl-SI" w:eastAsia="sl-SI"/>
              </w:rPr>
              <w:t xml:space="preserve"> </w:t>
            </w:r>
            <w:proofErr w:type="spellStart"/>
            <w:r w:rsidR="008C686B" w:rsidRPr="00C47F85">
              <w:rPr>
                <w:rFonts w:asciiTheme="majorHAnsi" w:eastAsia="Times New Roman" w:hAnsiTheme="majorHAnsi" w:cstheme="minorHAnsi"/>
                <w:lang w:val="sl-SI" w:eastAsia="sl-SI"/>
              </w:rPr>
              <w:t>skrininga</w:t>
            </w:r>
            <w:proofErr w:type="spellEnd"/>
            <w:r w:rsidR="008C686B" w:rsidRPr="00C47F85">
              <w:rPr>
                <w:rFonts w:asciiTheme="majorHAnsi" w:eastAsia="Times New Roman" w:hAnsiTheme="majorHAnsi" w:cstheme="minorHAnsi"/>
                <w:lang w:val="sl-SI" w:eastAsia="sl-SI"/>
              </w:rPr>
              <w:t xml:space="preserve"> ter zgodnje obravnave.</w:t>
            </w:r>
          </w:p>
          <w:p w14:paraId="66C3BC59" w14:textId="77777777" w:rsidR="00013F2E" w:rsidRPr="00C47F85" w:rsidRDefault="00013F2E" w:rsidP="00EF0DAC">
            <w:pPr>
              <w:spacing w:after="0" w:line="240" w:lineRule="auto"/>
              <w:ind w:left="142" w:hanging="142"/>
              <w:rPr>
                <w:rFonts w:asciiTheme="majorHAnsi" w:eastAsia="Times New Roman" w:hAnsiTheme="majorHAnsi" w:cstheme="minorHAnsi"/>
                <w:lang w:val="sl-SI" w:eastAsia="sl-SI"/>
              </w:rPr>
            </w:pPr>
          </w:p>
          <w:p w14:paraId="46B67A26" w14:textId="77777777" w:rsidR="009B176D" w:rsidRPr="00C47F85" w:rsidRDefault="009B176D" w:rsidP="00EF0DAC">
            <w:pPr>
              <w:spacing w:after="0" w:line="240" w:lineRule="auto"/>
              <w:ind w:left="142" w:hanging="142"/>
              <w:rPr>
                <w:rFonts w:asciiTheme="majorHAnsi" w:eastAsia="Times New Roman" w:hAnsiTheme="majorHAnsi" w:cstheme="minorHAnsi"/>
                <w:lang w:val="sl-SI" w:eastAsia="sl-SI"/>
              </w:rPr>
            </w:pPr>
            <w:r w:rsidRPr="00C47F85">
              <w:rPr>
                <w:rFonts w:asciiTheme="majorHAnsi" w:eastAsia="Times New Roman" w:hAnsiTheme="majorHAnsi" w:cstheme="minorHAnsi"/>
                <w:i/>
                <w:lang w:val="sl-SI" w:eastAsia="sl-SI"/>
              </w:rPr>
              <w:t>Profesionalni razvoj, nadaljnje izobraževanje, etična odgovornost</w:t>
            </w:r>
            <w:r w:rsidRPr="00C47F85">
              <w:rPr>
                <w:rFonts w:asciiTheme="majorHAnsi" w:eastAsia="Times New Roman" w:hAnsiTheme="majorHAnsi" w:cstheme="minorHAnsi"/>
                <w:lang w:val="sl-SI" w:eastAsia="sl-SI"/>
              </w:rPr>
              <w:t>:</w:t>
            </w:r>
          </w:p>
          <w:p w14:paraId="491B4181" w14:textId="77777777" w:rsidR="00DC08E9" w:rsidRPr="00C47F85" w:rsidRDefault="00013F2E" w:rsidP="00DC08E9">
            <w:pPr>
              <w:pStyle w:val="Odstavekseznama"/>
              <w:numPr>
                <w:ilvl w:val="1"/>
                <w:numId w:val="15"/>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s</w:t>
            </w:r>
            <w:r w:rsidR="009B176D" w:rsidRPr="00C47F85">
              <w:rPr>
                <w:rFonts w:asciiTheme="majorHAnsi" w:eastAsia="Times New Roman" w:hAnsiTheme="majorHAnsi" w:cstheme="minorHAnsi"/>
                <w:lang w:val="sl-SI" w:eastAsia="sl-SI"/>
              </w:rPr>
              <w:t>krb</w:t>
            </w:r>
            <w:r w:rsidRPr="00C47F85">
              <w:rPr>
                <w:rFonts w:asciiTheme="majorHAnsi" w:eastAsia="Times New Roman" w:hAnsiTheme="majorHAnsi" w:cstheme="minorHAnsi"/>
                <w:lang w:val="sl-SI" w:eastAsia="sl-SI"/>
              </w:rPr>
              <w:t>i</w:t>
            </w:r>
            <w:r w:rsidR="009B176D" w:rsidRPr="00C47F85">
              <w:rPr>
                <w:rFonts w:asciiTheme="majorHAnsi" w:eastAsia="Times New Roman" w:hAnsiTheme="majorHAnsi" w:cstheme="minorHAnsi"/>
                <w:lang w:val="sl-SI" w:eastAsia="sl-SI"/>
              </w:rPr>
              <w:t xml:space="preserve"> za osebnostno in profesionalno rast, razvija medosebn</w:t>
            </w:r>
            <w:r w:rsidRPr="00C47F85">
              <w:rPr>
                <w:rFonts w:asciiTheme="majorHAnsi" w:eastAsia="Times New Roman" w:hAnsiTheme="majorHAnsi" w:cstheme="minorHAnsi"/>
                <w:lang w:val="sl-SI" w:eastAsia="sl-SI"/>
              </w:rPr>
              <w:t xml:space="preserve">e </w:t>
            </w:r>
            <w:r w:rsidR="009B176D" w:rsidRPr="00C47F85">
              <w:rPr>
                <w:rFonts w:asciiTheme="majorHAnsi" w:eastAsia="Times New Roman" w:hAnsiTheme="majorHAnsi" w:cstheme="minorHAnsi"/>
                <w:lang w:val="sl-SI" w:eastAsia="sl-SI"/>
              </w:rPr>
              <w:t>in komunikacijsk</w:t>
            </w:r>
            <w:r w:rsidRPr="00C47F85">
              <w:rPr>
                <w:rFonts w:asciiTheme="majorHAnsi" w:eastAsia="Times New Roman" w:hAnsiTheme="majorHAnsi" w:cstheme="minorHAnsi"/>
                <w:lang w:val="sl-SI" w:eastAsia="sl-SI"/>
              </w:rPr>
              <w:t>e</w:t>
            </w:r>
            <w:r w:rsidR="009B176D" w:rsidRPr="00C47F85">
              <w:rPr>
                <w:rFonts w:asciiTheme="majorHAnsi" w:eastAsia="Times New Roman" w:hAnsiTheme="majorHAnsi" w:cstheme="minorHAnsi"/>
                <w:lang w:val="sl-SI" w:eastAsia="sl-SI"/>
              </w:rPr>
              <w:t xml:space="preserve"> veščin</w:t>
            </w:r>
            <w:r w:rsidRPr="00C47F85">
              <w:rPr>
                <w:rFonts w:asciiTheme="majorHAnsi" w:eastAsia="Times New Roman" w:hAnsiTheme="majorHAnsi" w:cstheme="minorHAnsi"/>
                <w:lang w:val="sl-SI" w:eastAsia="sl-SI"/>
              </w:rPr>
              <w:t>e;</w:t>
            </w:r>
          </w:p>
          <w:p w14:paraId="46B67A28" w14:textId="6D53F642" w:rsidR="00FC40C1" w:rsidRPr="00C47F85" w:rsidRDefault="00013F2E" w:rsidP="00DC08E9">
            <w:pPr>
              <w:pStyle w:val="Odstavekseznama"/>
              <w:numPr>
                <w:ilvl w:val="1"/>
                <w:numId w:val="15"/>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 xml:space="preserve">se </w:t>
            </w:r>
            <w:r w:rsidR="00FC40C1" w:rsidRPr="00C47F85">
              <w:rPr>
                <w:rFonts w:asciiTheme="majorHAnsi" w:eastAsia="Times New Roman" w:hAnsiTheme="majorHAnsi" w:cstheme="minorHAnsi"/>
                <w:lang w:val="sl-SI" w:eastAsia="sl-SI"/>
              </w:rPr>
              <w:t>povez</w:t>
            </w:r>
            <w:r w:rsidRPr="00C47F85">
              <w:rPr>
                <w:rFonts w:asciiTheme="majorHAnsi" w:eastAsia="Times New Roman" w:hAnsiTheme="majorHAnsi" w:cstheme="minorHAnsi"/>
                <w:lang w:val="sl-SI" w:eastAsia="sl-SI"/>
              </w:rPr>
              <w:t>uje</w:t>
            </w:r>
            <w:r w:rsidR="00FC40C1" w:rsidRPr="00C47F85">
              <w:rPr>
                <w:rFonts w:asciiTheme="majorHAnsi" w:eastAsia="Times New Roman" w:hAnsiTheme="majorHAnsi" w:cstheme="minorHAnsi"/>
                <w:lang w:val="sl-SI" w:eastAsia="sl-SI"/>
              </w:rPr>
              <w:t xml:space="preserve"> s strokovnjaki z drug</w:t>
            </w:r>
            <w:r w:rsidR="00651CE3" w:rsidRPr="00C47F85">
              <w:rPr>
                <w:rFonts w:asciiTheme="majorHAnsi" w:eastAsia="Times New Roman" w:hAnsiTheme="majorHAnsi" w:cstheme="minorHAnsi"/>
                <w:lang w:val="sl-SI" w:eastAsia="sl-SI"/>
              </w:rPr>
              <w:t>i</w:t>
            </w:r>
            <w:r w:rsidR="00FC40C1" w:rsidRPr="00C47F85">
              <w:rPr>
                <w:rFonts w:asciiTheme="majorHAnsi" w:eastAsia="Times New Roman" w:hAnsiTheme="majorHAnsi" w:cstheme="minorHAnsi"/>
                <w:lang w:val="sl-SI" w:eastAsia="sl-SI"/>
              </w:rPr>
              <w:t>h strokovnih področij.</w:t>
            </w:r>
          </w:p>
        </w:tc>
        <w:tc>
          <w:tcPr>
            <w:tcW w:w="80" w:type="pct"/>
            <w:tcBorders>
              <w:top w:val="nil"/>
              <w:left w:val="single" w:sz="4" w:space="0" w:color="auto"/>
              <w:bottom w:val="nil"/>
              <w:right w:val="single" w:sz="4" w:space="0" w:color="auto"/>
            </w:tcBorders>
          </w:tcPr>
          <w:p w14:paraId="46B67A29" w14:textId="77777777" w:rsidR="008F3928" w:rsidRPr="00C47F85" w:rsidRDefault="008C686B" w:rsidP="00EF0DAC">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lastRenderedPageBreak/>
              <w:t xml:space="preserve">- </w:t>
            </w:r>
          </w:p>
        </w:tc>
        <w:tc>
          <w:tcPr>
            <w:tcW w:w="2528" w:type="pct"/>
            <w:gridSpan w:val="2"/>
            <w:tcBorders>
              <w:top w:val="single" w:sz="4" w:space="0" w:color="auto"/>
              <w:left w:val="single" w:sz="4" w:space="0" w:color="auto"/>
              <w:bottom w:val="single" w:sz="4" w:space="0" w:color="auto"/>
              <w:right w:val="single" w:sz="4" w:space="0" w:color="auto"/>
            </w:tcBorders>
          </w:tcPr>
          <w:p w14:paraId="46B67A2A" w14:textId="77777777" w:rsidR="008F3928" w:rsidRPr="00C47F85" w:rsidRDefault="008F3928" w:rsidP="00EF0DAC">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u w:val="single"/>
                <w:lang w:val="sl-SI"/>
              </w:rPr>
              <w:t>Objectives</w:t>
            </w:r>
            <w:r w:rsidRPr="00C47F85">
              <w:rPr>
                <w:rFonts w:asciiTheme="majorHAnsi" w:eastAsia="Times New Roman" w:hAnsiTheme="majorHAnsi" w:cstheme="minorHAnsi"/>
                <w:lang w:val="sl-SI"/>
              </w:rPr>
              <w:t>:</w:t>
            </w:r>
          </w:p>
          <w:p w14:paraId="0B38CBDC" w14:textId="77777777" w:rsidR="00243BBC" w:rsidRPr="00243BBC" w:rsidRDefault="00243BBC" w:rsidP="00243BBC">
            <w:pPr>
              <w:spacing w:after="0" w:line="240" w:lineRule="auto"/>
              <w:rPr>
                <w:rFonts w:asciiTheme="majorHAnsi" w:eastAsia="Times New Roman" w:hAnsiTheme="majorHAnsi" w:cstheme="minorHAnsi"/>
                <w:lang w:val="sl-SI"/>
              </w:rPr>
            </w:pPr>
            <w:proofErr w:type="spellStart"/>
            <w:r w:rsidRPr="00243BBC">
              <w:rPr>
                <w:rFonts w:asciiTheme="majorHAnsi" w:eastAsia="Times New Roman" w:hAnsiTheme="majorHAnsi" w:cstheme="minorHAnsi"/>
                <w:lang w:val="sl-SI"/>
              </w:rPr>
              <w:t>Student</w:t>
            </w:r>
            <w:proofErr w:type="spellEnd"/>
            <w:r w:rsidRPr="00243BBC">
              <w:rPr>
                <w:rFonts w:asciiTheme="majorHAnsi" w:eastAsia="Times New Roman" w:hAnsiTheme="majorHAnsi" w:cstheme="minorHAnsi"/>
                <w:lang w:val="sl-SI"/>
              </w:rPr>
              <w:t>:</w:t>
            </w:r>
          </w:p>
          <w:p w14:paraId="1CF167A1" w14:textId="5E9AAFCD" w:rsidR="00243BBC" w:rsidRPr="00243BBC" w:rsidRDefault="00243BBC" w:rsidP="00243BBC">
            <w:pPr>
              <w:pStyle w:val="Odstavekseznama"/>
              <w:numPr>
                <w:ilvl w:val="1"/>
                <w:numId w:val="24"/>
              </w:numPr>
              <w:spacing w:after="0" w:line="240" w:lineRule="auto"/>
              <w:ind w:left="287" w:hanging="284"/>
              <w:rPr>
                <w:rFonts w:asciiTheme="majorHAnsi" w:eastAsia="Times New Roman" w:hAnsiTheme="majorHAnsi" w:cstheme="minorHAnsi"/>
                <w:lang w:val="sl-SI"/>
              </w:rPr>
            </w:pPr>
            <w:proofErr w:type="spellStart"/>
            <w:r w:rsidRPr="00243BBC">
              <w:rPr>
                <w:rFonts w:asciiTheme="majorHAnsi" w:eastAsia="Times New Roman" w:hAnsiTheme="majorHAnsi" w:cstheme="minorHAnsi"/>
                <w:lang w:val="sl-SI"/>
              </w:rPr>
              <w:t>obtains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specific</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knowledge</w:t>
            </w:r>
            <w:proofErr w:type="spellEnd"/>
            <w:r w:rsidRPr="00243BBC">
              <w:rPr>
                <w:rFonts w:asciiTheme="majorHAnsi" w:eastAsia="Times New Roman" w:hAnsiTheme="majorHAnsi" w:cstheme="minorHAnsi"/>
                <w:lang w:val="sl-SI"/>
              </w:rPr>
              <w:t xml:space="preserve"> on </w:t>
            </w:r>
            <w:proofErr w:type="spellStart"/>
            <w:r w:rsidRPr="00243BBC">
              <w:rPr>
                <w:rFonts w:asciiTheme="majorHAnsi" w:eastAsia="Times New Roman" w:hAnsiTheme="majorHAnsi" w:cstheme="minorHAnsi"/>
                <w:lang w:val="sl-SI"/>
              </w:rPr>
              <w:t>speech</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language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communication</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disorders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integrates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previously</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acquired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knowledge</w:t>
            </w:r>
            <w:proofErr w:type="spellEnd"/>
            <w:r w:rsidRPr="00243BBC">
              <w:rPr>
                <w:rFonts w:asciiTheme="majorHAnsi" w:eastAsia="Times New Roman" w:hAnsiTheme="majorHAnsi" w:cstheme="minorHAnsi"/>
                <w:lang w:val="sl-SI"/>
              </w:rPr>
              <w:t>;</w:t>
            </w:r>
          </w:p>
          <w:p w14:paraId="74214182" w14:textId="61A9BE9F" w:rsidR="00243BBC" w:rsidRPr="00243BBC" w:rsidRDefault="00243BBC" w:rsidP="00243BBC">
            <w:pPr>
              <w:pStyle w:val="Odstavekseznama"/>
              <w:numPr>
                <w:ilvl w:val="1"/>
                <w:numId w:val="24"/>
              </w:numPr>
              <w:spacing w:after="0" w:line="240" w:lineRule="auto"/>
              <w:ind w:left="287" w:hanging="284"/>
              <w:rPr>
                <w:rFonts w:asciiTheme="majorHAnsi" w:eastAsia="Times New Roman" w:hAnsiTheme="majorHAnsi" w:cstheme="minorHAnsi"/>
                <w:lang w:val="sl-SI"/>
              </w:rPr>
            </w:pPr>
            <w:proofErr w:type="spellStart"/>
            <w:r w:rsidRPr="00243BBC">
              <w:rPr>
                <w:rFonts w:asciiTheme="majorHAnsi" w:eastAsia="Times New Roman" w:hAnsiTheme="majorHAnsi" w:cstheme="minorHAnsi"/>
                <w:lang w:val="sl-SI"/>
              </w:rPr>
              <w:t>obtains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knowledge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of</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procedures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methods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instruments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for</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the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observation</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assessment</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of</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communication</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language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speech</w:t>
            </w:r>
            <w:proofErr w:type="spellEnd"/>
            <w:r w:rsidRPr="00243BBC">
              <w:rPr>
                <w:rFonts w:asciiTheme="majorHAnsi" w:eastAsia="Times New Roman" w:hAnsiTheme="majorHAnsi" w:cstheme="minorHAnsi"/>
                <w:lang w:val="sl-SI"/>
              </w:rPr>
              <w:t>;</w:t>
            </w:r>
          </w:p>
          <w:p w14:paraId="3ADB1702" w14:textId="50D65B5A" w:rsidR="00243BBC" w:rsidRPr="00243BBC" w:rsidRDefault="00243BBC" w:rsidP="00243BBC">
            <w:pPr>
              <w:pStyle w:val="Odstavekseznama"/>
              <w:numPr>
                <w:ilvl w:val="1"/>
                <w:numId w:val="24"/>
              </w:numPr>
              <w:spacing w:after="0" w:line="240" w:lineRule="auto"/>
              <w:ind w:left="287" w:hanging="284"/>
              <w:rPr>
                <w:rFonts w:asciiTheme="majorHAnsi" w:eastAsia="Times New Roman" w:hAnsiTheme="majorHAnsi" w:cstheme="minorHAnsi"/>
                <w:lang w:val="sl-SI"/>
              </w:rPr>
            </w:pPr>
            <w:proofErr w:type="spellStart"/>
            <w:r w:rsidRPr="00243BBC">
              <w:rPr>
                <w:rFonts w:asciiTheme="majorHAnsi" w:eastAsia="Times New Roman" w:hAnsiTheme="majorHAnsi" w:cstheme="minorHAnsi"/>
                <w:lang w:val="sl-SI"/>
              </w:rPr>
              <w:t>obtains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the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knowledge</w:t>
            </w:r>
            <w:proofErr w:type="spellEnd"/>
            <w:r w:rsidRPr="00243BBC">
              <w:rPr>
                <w:rFonts w:asciiTheme="majorHAnsi" w:eastAsia="Times New Roman" w:hAnsiTheme="majorHAnsi" w:cstheme="minorHAnsi"/>
                <w:lang w:val="sl-SI"/>
              </w:rPr>
              <w:t xml:space="preserve"> to </w:t>
            </w:r>
            <w:proofErr w:type="spellStart"/>
            <w:r w:rsidRPr="00243BBC">
              <w:rPr>
                <w:rFonts w:asciiTheme="majorHAnsi" w:eastAsia="Times New Roman" w:hAnsiTheme="majorHAnsi" w:cstheme="minorHAnsi"/>
                <w:lang w:val="sl-SI"/>
              </w:rPr>
              <w:t>recognise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differentiate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speech</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language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communication</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disorders</w:t>
            </w:r>
            <w:proofErr w:type="spellEnd"/>
            <w:r w:rsidRPr="00243BBC">
              <w:rPr>
                <w:rFonts w:asciiTheme="majorHAnsi" w:eastAsia="Times New Roman" w:hAnsiTheme="majorHAnsi" w:cstheme="minorHAnsi"/>
                <w:lang w:val="sl-SI"/>
              </w:rPr>
              <w:t>;</w:t>
            </w:r>
          </w:p>
          <w:p w14:paraId="020E6818" w14:textId="489BCDBB" w:rsidR="00243BBC" w:rsidRPr="00243BBC" w:rsidRDefault="00243BBC" w:rsidP="00243BBC">
            <w:pPr>
              <w:pStyle w:val="Odstavekseznama"/>
              <w:numPr>
                <w:ilvl w:val="1"/>
                <w:numId w:val="24"/>
              </w:numPr>
              <w:spacing w:after="0" w:line="240" w:lineRule="auto"/>
              <w:ind w:left="287" w:hanging="284"/>
              <w:rPr>
                <w:rFonts w:asciiTheme="majorHAnsi" w:eastAsia="Times New Roman" w:hAnsiTheme="majorHAnsi" w:cstheme="minorHAnsi"/>
                <w:lang w:val="sl-SI"/>
              </w:rPr>
            </w:pPr>
            <w:proofErr w:type="spellStart"/>
            <w:r w:rsidRPr="00243BBC">
              <w:rPr>
                <w:rFonts w:asciiTheme="majorHAnsi" w:eastAsia="Times New Roman" w:hAnsiTheme="majorHAnsi" w:cstheme="minorHAnsi"/>
                <w:lang w:val="sl-SI"/>
              </w:rPr>
              <w:t>obtains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the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knowledge</w:t>
            </w:r>
            <w:proofErr w:type="spellEnd"/>
            <w:r w:rsidRPr="00243BBC">
              <w:rPr>
                <w:rFonts w:asciiTheme="majorHAnsi" w:eastAsia="Times New Roman" w:hAnsiTheme="majorHAnsi" w:cstheme="minorHAnsi"/>
                <w:lang w:val="sl-SI"/>
              </w:rPr>
              <w:t xml:space="preserve"> to </w:t>
            </w:r>
            <w:proofErr w:type="spellStart"/>
            <w:r w:rsidRPr="00243BBC">
              <w:rPr>
                <w:rFonts w:asciiTheme="majorHAnsi" w:eastAsia="Times New Roman" w:hAnsiTheme="majorHAnsi" w:cstheme="minorHAnsi"/>
                <w:lang w:val="sl-SI"/>
              </w:rPr>
              <w:t>record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describe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speech</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language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communication</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quantitatively</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qualitatively</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objectively</w:t>
            </w:r>
            <w:proofErr w:type="spellEnd"/>
            <w:r w:rsidRPr="00243BBC">
              <w:rPr>
                <w:rFonts w:asciiTheme="majorHAnsi" w:eastAsia="Times New Roman" w:hAnsiTheme="majorHAnsi" w:cstheme="minorHAnsi"/>
                <w:lang w:val="sl-SI"/>
              </w:rPr>
              <w:t>;</w:t>
            </w:r>
          </w:p>
          <w:p w14:paraId="7DBC1551" w14:textId="604DF805" w:rsidR="00243BBC" w:rsidRPr="00243BBC" w:rsidRDefault="00243BBC" w:rsidP="00243BBC">
            <w:pPr>
              <w:pStyle w:val="Odstavekseznama"/>
              <w:numPr>
                <w:ilvl w:val="1"/>
                <w:numId w:val="24"/>
              </w:numPr>
              <w:spacing w:after="0" w:line="240" w:lineRule="auto"/>
              <w:ind w:left="287" w:hanging="284"/>
              <w:rPr>
                <w:rFonts w:asciiTheme="majorHAnsi" w:eastAsia="Times New Roman" w:hAnsiTheme="majorHAnsi" w:cstheme="minorHAnsi"/>
                <w:lang w:val="sl-SI"/>
              </w:rPr>
            </w:pPr>
            <w:proofErr w:type="spellStart"/>
            <w:r w:rsidRPr="00243BBC">
              <w:rPr>
                <w:rFonts w:asciiTheme="majorHAnsi" w:eastAsia="Times New Roman" w:hAnsiTheme="majorHAnsi" w:cstheme="minorHAnsi"/>
                <w:lang w:val="sl-SI"/>
              </w:rPr>
              <w:t>obtains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the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knowledge</w:t>
            </w:r>
            <w:proofErr w:type="spellEnd"/>
            <w:r w:rsidRPr="00243BBC">
              <w:rPr>
                <w:rFonts w:asciiTheme="majorHAnsi" w:eastAsia="Times New Roman" w:hAnsiTheme="majorHAnsi" w:cstheme="minorHAnsi"/>
                <w:lang w:val="sl-SI"/>
              </w:rPr>
              <w:t xml:space="preserve"> to </w:t>
            </w:r>
            <w:proofErr w:type="spellStart"/>
            <w:r w:rsidRPr="00243BBC">
              <w:rPr>
                <w:rFonts w:asciiTheme="majorHAnsi" w:eastAsia="Times New Roman" w:hAnsiTheme="majorHAnsi" w:cstheme="minorHAnsi"/>
                <w:lang w:val="sl-SI"/>
              </w:rPr>
              <w:t>analyse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speech-language-communication</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acts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to </w:t>
            </w:r>
            <w:proofErr w:type="spellStart"/>
            <w:r w:rsidRPr="00243BBC">
              <w:rPr>
                <w:rFonts w:asciiTheme="majorHAnsi" w:eastAsia="Times New Roman" w:hAnsiTheme="majorHAnsi" w:cstheme="minorHAnsi"/>
                <w:lang w:val="sl-SI"/>
              </w:rPr>
              <w:t>identify</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variability</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from</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deviation</w:t>
            </w:r>
            <w:proofErr w:type="spellEnd"/>
            <w:r w:rsidRPr="00243BBC">
              <w:rPr>
                <w:rFonts w:asciiTheme="majorHAnsi" w:eastAsia="Times New Roman" w:hAnsiTheme="majorHAnsi" w:cstheme="minorHAnsi"/>
                <w:lang w:val="sl-SI"/>
              </w:rPr>
              <w:t>;</w:t>
            </w:r>
          </w:p>
          <w:p w14:paraId="338AB1E6" w14:textId="3C1483C5" w:rsidR="00243BBC" w:rsidRPr="00243BBC" w:rsidRDefault="00243BBC" w:rsidP="00243BBC">
            <w:pPr>
              <w:pStyle w:val="Odstavekseznama"/>
              <w:numPr>
                <w:ilvl w:val="1"/>
                <w:numId w:val="24"/>
              </w:numPr>
              <w:spacing w:after="0" w:line="240" w:lineRule="auto"/>
              <w:ind w:left="287" w:hanging="284"/>
              <w:rPr>
                <w:rFonts w:asciiTheme="majorHAnsi" w:eastAsia="Times New Roman" w:hAnsiTheme="majorHAnsi" w:cstheme="minorHAnsi"/>
                <w:lang w:val="sl-SI"/>
              </w:rPr>
            </w:pPr>
            <w:proofErr w:type="spellStart"/>
            <w:r w:rsidRPr="00243BBC">
              <w:rPr>
                <w:rFonts w:asciiTheme="majorHAnsi" w:eastAsia="Times New Roman" w:hAnsiTheme="majorHAnsi" w:cstheme="minorHAnsi"/>
                <w:lang w:val="sl-SI"/>
              </w:rPr>
              <w:t>obtains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the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knowledge</w:t>
            </w:r>
            <w:proofErr w:type="spellEnd"/>
            <w:r w:rsidRPr="00243BBC">
              <w:rPr>
                <w:rFonts w:asciiTheme="majorHAnsi" w:eastAsia="Times New Roman" w:hAnsiTheme="majorHAnsi" w:cstheme="minorHAnsi"/>
                <w:lang w:val="sl-SI"/>
              </w:rPr>
              <w:t xml:space="preserve"> to </w:t>
            </w:r>
            <w:proofErr w:type="spellStart"/>
            <w:r w:rsidRPr="00243BBC">
              <w:rPr>
                <w:rFonts w:asciiTheme="majorHAnsi" w:eastAsia="Times New Roman" w:hAnsiTheme="majorHAnsi" w:cstheme="minorHAnsi"/>
                <w:lang w:val="sl-SI"/>
              </w:rPr>
              <w:t>provide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counselling</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prevention</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of</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speech</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language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and</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communication</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disorders</w:t>
            </w:r>
            <w:proofErr w:type="spellEnd"/>
            <w:r w:rsidRPr="00243BBC">
              <w:rPr>
                <w:rFonts w:asciiTheme="majorHAnsi" w:eastAsia="Times New Roman" w:hAnsiTheme="majorHAnsi" w:cstheme="minorHAnsi"/>
                <w:lang w:val="sl-SI"/>
              </w:rPr>
              <w:t>;</w:t>
            </w:r>
          </w:p>
          <w:p w14:paraId="0D8CF61C" w14:textId="34D9DE86" w:rsidR="00E4159B" w:rsidRPr="00243BBC" w:rsidRDefault="00243BBC" w:rsidP="00243BBC">
            <w:pPr>
              <w:pStyle w:val="Odstavekseznama"/>
              <w:numPr>
                <w:ilvl w:val="1"/>
                <w:numId w:val="24"/>
              </w:numPr>
              <w:spacing w:after="0" w:line="240" w:lineRule="auto"/>
              <w:ind w:left="287" w:hanging="284"/>
              <w:rPr>
                <w:rFonts w:asciiTheme="majorHAnsi" w:eastAsia="Times New Roman" w:hAnsiTheme="majorHAnsi" w:cstheme="minorHAnsi"/>
                <w:lang w:val="sl-SI"/>
              </w:rPr>
            </w:pPr>
            <w:proofErr w:type="spellStart"/>
            <w:r w:rsidRPr="00243BBC">
              <w:rPr>
                <w:rFonts w:asciiTheme="majorHAnsi" w:eastAsia="Times New Roman" w:hAnsiTheme="majorHAnsi" w:cstheme="minorHAnsi"/>
                <w:lang w:val="sl-SI"/>
              </w:rPr>
              <w:t>obtains</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the</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knowledge</w:t>
            </w:r>
            <w:proofErr w:type="spellEnd"/>
            <w:r w:rsidRPr="00243BBC">
              <w:rPr>
                <w:rFonts w:asciiTheme="majorHAnsi" w:eastAsia="Times New Roman" w:hAnsiTheme="majorHAnsi" w:cstheme="minorHAnsi"/>
                <w:lang w:val="sl-SI"/>
              </w:rPr>
              <w:t xml:space="preserve"> to </w:t>
            </w:r>
            <w:proofErr w:type="spellStart"/>
            <w:r w:rsidRPr="00243BBC">
              <w:rPr>
                <w:rFonts w:asciiTheme="majorHAnsi" w:eastAsia="Times New Roman" w:hAnsiTheme="majorHAnsi" w:cstheme="minorHAnsi"/>
                <w:lang w:val="sl-SI"/>
              </w:rPr>
              <w:t>work</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with</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multilingual</w:t>
            </w:r>
            <w:proofErr w:type="spellEnd"/>
            <w:r w:rsidRPr="00243BBC">
              <w:rPr>
                <w:rFonts w:asciiTheme="majorHAnsi" w:eastAsia="Times New Roman" w:hAnsiTheme="majorHAnsi" w:cstheme="minorHAnsi"/>
                <w:lang w:val="sl-SI"/>
              </w:rPr>
              <w:t xml:space="preserve"> </w:t>
            </w:r>
            <w:proofErr w:type="spellStart"/>
            <w:r w:rsidRPr="00243BBC">
              <w:rPr>
                <w:rFonts w:asciiTheme="majorHAnsi" w:eastAsia="Times New Roman" w:hAnsiTheme="majorHAnsi" w:cstheme="minorHAnsi"/>
                <w:lang w:val="sl-SI"/>
              </w:rPr>
              <w:t>speakers</w:t>
            </w:r>
            <w:proofErr w:type="spellEnd"/>
            <w:r w:rsidRPr="00243BBC">
              <w:rPr>
                <w:rFonts w:asciiTheme="majorHAnsi" w:eastAsia="Times New Roman" w:hAnsiTheme="majorHAnsi" w:cstheme="minorHAnsi"/>
                <w:lang w:val="sl-SI"/>
              </w:rPr>
              <w:t>.</w:t>
            </w:r>
          </w:p>
          <w:p w14:paraId="30CBB1E7" w14:textId="77777777" w:rsidR="00E4159B" w:rsidRDefault="00E4159B" w:rsidP="00EF0DAC">
            <w:pPr>
              <w:spacing w:after="0" w:line="240" w:lineRule="auto"/>
              <w:rPr>
                <w:rFonts w:asciiTheme="majorHAnsi" w:eastAsia="Times New Roman" w:hAnsiTheme="majorHAnsi" w:cstheme="minorHAnsi"/>
                <w:lang w:val="sl-SI"/>
              </w:rPr>
            </w:pPr>
          </w:p>
          <w:p w14:paraId="46B67A2C" w14:textId="77777777" w:rsidR="008F3928" w:rsidRPr="00C47F85" w:rsidRDefault="008F3928" w:rsidP="00EF0DAC">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u w:val="single"/>
                <w:lang w:val="sl-SI"/>
              </w:rPr>
              <w:t xml:space="preserve">General </w:t>
            </w:r>
            <w:proofErr w:type="spellStart"/>
            <w:r w:rsidRPr="00C47F85">
              <w:rPr>
                <w:rFonts w:asciiTheme="majorHAnsi" w:eastAsia="Times New Roman" w:hAnsiTheme="majorHAnsi" w:cstheme="minorHAnsi"/>
                <w:u w:val="single"/>
                <w:lang w:val="sl-SI"/>
              </w:rPr>
              <w:t>competences</w:t>
            </w:r>
            <w:proofErr w:type="spellEnd"/>
            <w:r w:rsidRPr="00C47F85">
              <w:rPr>
                <w:rFonts w:asciiTheme="majorHAnsi" w:eastAsia="Times New Roman" w:hAnsiTheme="majorHAnsi" w:cstheme="minorHAnsi"/>
                <w:lang w:val="sl-SI"/>
              </w:rPr>
              <w:t>:</w:t>
            </w:r>
          </w:p>
          <w:p w14:paraId="46B67A2D" w14:textId="568D54E7" w:rsidR="00ED347C" w:rsidRDefault="008F6F6C" w:rsidP="008F6F6C">
            <w:pPr>
              <w:spacing w:after="0" w:line="240" w:lineRule="auto"/>
              <w:rPr>
                <w:rFonts w:asciiTheme="majorHAnsi" w:eastAsia="Times New Roman" w:hAnsiTheme="majorHAnsi" w:cstheme="minorHAnsi"/>
                <w:lang w:val="sl-SI"/>
              </w:rPr>
            </w:pPr>
            <w:proofErr w:type="spellStart"/>
            <w:r>
              <w:rPr>
                <w:rFonts w:asciiTheme="majorHAnsi" w:eastAsia="Times New Roman" w:hAnsiTheme="majorHAnsi" w:cstheme="minorHAnsi"/>
                <w:lang w:val="sl-SI"/>
              </w:rPr>
              <w:t>Student</w:t>
            </w:r>
            <w:proofErr w:type="spellEnd"/>
            <w:r>
              <w:rPr>
                <w:rFonts w:asciiTheme="majorHAnsi" w:eastAsia="Times New Roman" w:hAnsiTheme="majorHAnsi" w:cstheme="minorHAnsi"/>
                <w:lang w:val="sl-SI"/>
              </w:rPr>
              <w:t>:</w:t>
            </w:r>
          </w:p>
          <w:p w14:paraId="19E0EADE" w14:textId="263DE115" w:rsidR="003C05CF" w:rsidRPr="003C05CF" w:rsidRDefault="003C05CF" w:rsidP="003C05CF">
            <w:pPr>
              <w:pStyle w:val="Odstavekseznama"/>
              <w:numPr>
                <w:ilvl w:val="0"/>
                <w:numId w:val="25"/>
              </w:numPr>
              <w:spacing w:after="0" w:line="240" w:lineRule="auto"/>
              <w:ind w:left="287" w:hanging="284"/>
              <w:rPr>
                <w:rFonts w:asciiTheme="majorHAnsi" w:eastAsia="Times New Roman" w:hAnsiTheme="majorHAnsi" w:cstheme="minorHAnsi"/>
                <w:lang w:val="sl-SI"/>
              </w:rPr>
            </w:pPr>
            <w:proofErr w:type="spellStart"/>
            <w:r w:rsidRPr="003C05CF">
              <w:rPr>
                <w:rFonts w:asciiTheme="majorHAnsi" w:eastAsia="Times New Roman" w:hAnsiTheme="majorHAnsi" w:cstheme="minorHAnsi"/>
                <w:lang w:val="sl-SI"/>
              </w:rPr>
              <w:t>effectively</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plans</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and</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manages</w:t>
            </w:r>
            <w:proofErr w:type="spellEnd"/>
            <w:r w:rsidRPr="003C05CF">
              <w:rPr>
                <w:rFonts w:asciiTheme="majorHAnsi" w:eastAsia="Times New Roman" w:hAnsiTheme="majorHAnsi" w:cstheme="minorHAnsi"/>
                <w:lang w:val="sl-SI"/>
              </w:rPr>
              <w:t xml:space="preserve"> time, </w:t>
            </w:r>
            <w:proofErr w:type="spellStart"/>
            <w:r w:rsidRPr="003C05CF">
              <w:rPr>
                <w:rFonts w:asciiTheme="majorHAnsi" w:eastAsia="Times New Roman" w:hAnsiTheme="majorHAnsi" w:cstheme="minorHAnsi"/>
                <w:lang w:val="sl-SI"/>
              </w:rPr>
              <w:t>effectively</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plans</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steps</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sets</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timetables</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with</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realistic</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targets</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achieves</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planned</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targets</w:t>
            </w:r>
            <w:proofErr w:type="spellEnd"/>
            <w:r w:rsidRPr="003C05CF">
              <w:rPr>
                <w:rFonts w:asciiTheme="majorHAnsi" w:eastAsia="Times New Roman" w:hAnsiTheme="majorHAnsi" w:cstheme="minorHAnsi"/>
                <w:lang w:val="sl-SI"/>
              </w:rPr>
              <w:t xml:space="preserve"> in time;</w:t>
            </w:r>
          </w:p>
          <w:p w14:paraId="649F09EF" w14:textId="2940EE9E" w:rsidR="003C05CF" w:rsidRPr="003C05CF" w:rsidRDefault="003C05CF" w:rsidP="003C05CF">
            <w:pPr>
              <w:pStyle w:val="Odstavekseznama"/>
              <w:numPr>
                <w:ilvl w:val="1"/>
                <w:numId w:val="26"/>
              </w:numPr>
              <w:spacing w:after="0" w:line="240" w:lineRule="auto"/>
              <w:ind w:left="287" w:hanging="284"/>
              <w:rPr>
                <w:rFonts w:asciiTheme="majorHAnsi" w:eastAsia="Times New Roman" w:hAnsiTheme="majorHAnsi" w:cstheme="minorHAnsi"/>
                <w:lang w:val="sl-SI"/>
              </w:rPr>
            </w:pPr>
            <w:r w:rsidRPr="003C05CF">
              <w:rPr>
                <w:rFonts w:asciiTheme="majorHAnsi" w:eastAsia="Times New Roman" w:hAnsiTheme="majorHAnsi" w:cstheme="minorHAnsi"/>
                <w:lang w:val="sl-SI"/>
              </w:rPr>
              <w:t xml:space="preserve">is </w:t>
            </w:r>
            <w:proofErr w:type="spellStart"/>
            <w:r w:rsidRPr="003C05CF">
              <w:rPr>
                <w:rFonts w:asciiTheme="majorHAnsi" w:eastAsia="Times New Roman" w:hAnsiTheme="majorHAnsi" w:cstheme="minorHAnsi"/>
                <w:lang w:val="sl-SI"/>
              </w:rPr>
              <w:t>able</w:t>
            </w:r>
            <w:proofErr w:type="spellEnd"/>
            <w:r w:rsidRPr="003C05CF">
              <w:rPr>
                <w:rFonts w:asciiTheme="majorHAnsi" w:eastAsia="Times New Roman" w:hAnsiTheme="majorHAnsi" w:cstheme="minorHAnsi"/>
                <w:lang w:val="sl-SI"/>
              </w:rPr>
              <w:t xml:space="preserve"> to </w:t>
            </w:r>
            <w:proofErr w:type="spellStart"/>
            <w:r w:rsidRPr="003C05CF">
              <w:rPr>
                <w:rFonts w:asciiTheme="majorHAnsi" w:eastAsia="Times New Roman" w:hAnsiTheme="majorHAnsi" w:cstheme="minorHAnsi"/>
                <w:lang w:val="sl-SI"/>
              </w:rPr>
              <w:t>effectively</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obtain</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relevant</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information</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from</w:t>
            </w:r>
            <w:proofErr w:type="spellEnd"/>
            <w:r w:rsidRPr="003C05CF">
              <w:rPr>
                <w:rFonts w:asciiTheme="majorHAnsi" w:eastAsia="Times New Roman" w:hAnsiTheme="majorHAnsi" w:cstheme="minorHAnsi"/>
                <w:lang w:val="sl-SI"/>
              </w:rPr>
              <w:t xml:space="preserve"> a </w:t>
            </w:r>
            <w:proofErr w:type="spellStart"/>
            <w:r w:rsidRPr="003C05CF">
              <w:rPr>
                <w:rFonts w:asciiTheme="majorHAnsi" w:eastAsia="Times New Roman" w:hAnsiTheme="majorHAnsi" w:cstheme="minorHAnsi"/>
                <w:lang w:val="sl-SI"/>
              </w:rPr>
              <w:t>variety</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of</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sources</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using</w:t>
            </w:r>
            <w:proofErr w:type="spellEnd"/>
            <w:r w:rsidRPr="003C05CF">
              <w:rPr>
                <w:rFonts w:asciiTheme="majorHAnsi" w:eastAsia="Times New Roman" w:hAnsiTheme="majorHAnsi" w:cstheme="minorHAnsi"/>
                <w:lang w:val="sl-SI"/>
              </w:rPr>
              <w:t xml:space="preserve"> a </w:t>
            </w:r>
            <w:proofErr w:type="spellStart"/>
            <w:r w:rsidRPr="003C05CF">
              <w:rPr>
                <w:rFonts w:asciiTheme="majorHAnsi" w:eastAsia="Times New Roman" w:hAnsiTheme="majorHAnsi" w:cstheme="minorHAnsi"/>
                <w:lang w:val="sl-SI"/>
              </w:rPr>
              <w:t>variety</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of</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methods</w:t>
            </w:r>
            <w:proofErr w:type="spellEnd"/>
            <w:r w:rsidRPr="003C05CF">
              <w:rPr>
                <w:rFonts w:asciiTheme="majorHAnsi" w:eastAsia="Times New Roman" w:hAnsiTheme="majorHAnsi" w:cstheme="minorHAnsi"/>
                <w:lang w:val="sl-SI"/>
              </w:rPr>
              <w:t>;</w:t>
            </w:r>
          </w:p>
          <w:p w14:paraId="16A9C289" w14:textId="20877C7B" w:rsidR="00243BBC" w:rsidRPr="003C05CF" w:rsidRDefault="003C05CF" w:rsidP="003C05CF">
            <w:pPr>
              <w:pStyle w:val="Odstavekseznama"/>
              <w:numPr>
                <w:ilvl w:val="1"/>
                <w:numId w:val="26"/>
              </w:numPr>
              <w:spacing w:after="0" w:line="240" w:lineRule="auto"/>
              <w:ind w:left="287" w:hanging="284"/>
              <w:rPr>
                <w:rFonts w:asciiTheme="majorHAnsi" w:eastAsia="Times New Roman" w:hAnsiTheme="majorHAnsi" w:cstheme="minorHAnsi"/>
                <w:lang w:val="sl-SI"/>
              </w:rPr>
            </w:pPr>
            <w:r w:rsidRPr="003C05CF">
              <w:rPr>
                <w:rFonts w:asciiTheme="majorHAnsi" w:eastAsia="Times New Roman" w:hAnsiTheme="majorHAnsi" w:cstheme="minorHAnsi"/>
                <w:lang w:val="sl-SI"/>
              </w:rPr>
              <w:t xml:space="preserve">is </w:t>
            </w:r>
            <w:proofErr w:type="spellStart"/>
            <w:r w:rsidRPr="003C05CF">
              <w:rPr>
                <w:rFonts w:asciiTheme="majorHAnsi" w:eastAsia="Times New Roman" w:hAnsiTheme="majorHAnsi" w:cstheme="minorHAnsi"/>
                <w:lang w:val="sl-SI"/>
              </w:rPr>
              <w:t>able</w:t>
            </w:r>
            <w:proofErr w:type="spellEnd"/>
            <w:r w:rsidRPr="003C05CF">
              <w:rPr>
                <w:rFonts w:asciiTheme="majorHAnsi" w:eastAsia="Times New Roman" w:hAnsiTheme="majorHAnsi" w:cstheme="minorHAnsi"/>
                <w:lang w:val="sl-SI"/>
              </w:rPr>
              <w:t xml:space="preserve"> to </w:t>
            </w:r>
            <w:proofErr w:type="spellStart"/>
            <w:r w:rsidRPr="003C05CF">
              <w:rPr>
                <w:rFonts w:asciiTheme="majorHAnsi" w:eastAsia="Times New Roman" w:hAnsiTheme="majorHAnsi" w:cstheme="minorHAnsi"/>
                <w:lang w:val="sl-SI"/>
              </w:rPr>
              <w:t>apply</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knowledge</w:t>
            </w:r>
            <w:proofErr w:type="spellEnd"/>
            <w:r w:rsidRPr="003C05CF">
              <w:rPr>
                <w:rFonts w:asciiTheme="majorHAnsi" w:eastAsia="Times New Roman" w:hAnsiTheme="majorHAnsi" w:cstheme="minorHAnsi"/>
                <w:lang w:val="sl-SI"/>
              </w:rPr>
              <w:t xml:space="preserve"> to </w:t>
            </w:r>
            <w:proofErr w:type="spellStart"/>
            <w:r w:rsidRPr="003C05CF">
              <w:rPr>
                <w:rFonts w:asciiTheme="majorHAnsi" w:eastAsia="Times New Roman" w:hAnsiTheme="majorHAnsi" w:cstheme="minorHAnsi"/>
                <w:lang w:val="sl-SI"/>
              </w:rPr>
              <w:t>select</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the</w:t>
            </w:r>
            <w:proofErr w:type="spellEnd"/>
            <w:r w:rsidRPr="003C05CF">
              <w:rPr>
                <w:rFonts w:asciiTheme="majorHAnsi" w:eastAsia="Times New Roman" w:hAnsiTheme="majorHAnsi" w:cstheme="minorHAnsi"/>
                <w:lang w:val="sl-SI"/>
              </w:rPr>
              <w:t xml:space="preserve"> most </w:t>
            </w:r>
            <w:proofErr w:type="spellStart"/>
            <w:r w:rsidRPr="003C05CF">
              <w:rPr>
                <w:rFonts w:asciiTheme="majorHAnsi" w:eastAsia="Times New Roman" w:hAnsiTheme="majorHAnsi" w:cstheme="minorHAnsi"/>
                <w:lang w:val="sl-SI"/>
              </w:rPr>
              <w:t>appropriate</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solution</w:t>
            </w:r>
            <w:proofErr w:type="spellEnd"/>
            <w:r w:rsidRPr="003C05CF">
              <w:rPr>
                <w:rFonts w:asciiTheme="majorHAnsi" w:eastAsia="Times New Roman" w:hAnsiTheme="majorHAnsi" w:cstheme="minorHAnsi"/>
                <w:lang w:val="sl-SI"/>
              </w:rPr>
              <w:t xml:space="preserve"> in </w:t>
            </w:r>
            <w:proofErr w:type="spellStart"/>
            <w:r w:rsidRPr="003C05CF">
              <w:rPr>
                <w:rFonts w:asciiTheme="majorHAnsi" w:eastAsia="Times New Roman" w:hAnsiTheme="majorHAnsi" w:cstheme="minorHAnsi"/>
                <w:lang w:val="sl-SI"/>
              </w:rPr>
              <w:t>given</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circumstances</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including</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multicultural</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and</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multilingual</w:t>
            </w:r>
            <w:proofErr w:type="spellEnd"/>
            <w:r w:rsidRPr="003C05CF">
              <w:rPr>
                <w:rFonts w:asciiTheme="majorHAnsi" w:eastAsia="Times New Roman" w:hAnsiTheme="majorHAnsi" w:cstheme="minorHAnsi"/>
                <w:lang w:val="sl-SI"/>
              </w:rPr>
              <w:t xml:space="preserve"> </w:t>
            </w:r>
            <w:proofErr w:type="spellStart"/>
            <w:r w:rsidRPr="003C05CF">
              <w:rPr>
                <w:rFonts w:asciiTheme="majorHAnsi" w:eastAsia="Times New Roman" w:hAnsiTheme="majorHAnsi" w:cstheme="minorHAnsi"/>
                <w:lang w:val="sl-SI"/>
              </w:rPr>
              <w:t>realities</w:t>
            </w:r>
            <w:proofErr w:type="spellEnd"/>
            <w:r w:rsidRPr="003C05CF">
              <w:rPr>
                <w:rFonts w:asciiTheme="majorHAnsi" w:eastAsia="Times New Roman" w:hAnsiTheme="majorHAnsi" w:cstheme="minorHAnsi"/>
                <w:lang w:val="sl-SI"/>
              </w:rPr>
              <w:t>.</w:t>
            </w:r>
          </w:p>
          <w:p w14:paraId="45568210" w14:textId="77777777" w:rsidR="00243BBC" w:rsidRPr="00C47F85" w:rsidRDefault="00243BBC" w:rsidP="00EF0DAC">
            <w:pPr>
              <w:spacing w:after="0" w:line="240" w:lineRule="auto"/>
              <w:ind w:left="720"/>
              <w:rPr>
                <w:rFonts w:asciiTheme="majorHAnsi" w:eastAsia="Times New Roman" w:hAnsiTheme="majorHAnsi" w:cstheme="minorHAnsi"/>
                <w:lang w:val="sl-SI"/>
              </w:rPr>
            </w:pPr>
          </w:p>
          <w:p w14:paraId="46B67A2E" w14:textId="77777777" w:rsidR="008F3928" w:rsidRDefault="008F3928" w:rsidP="00EF0DAC">
            <w:pPr>
              <w:spacing w:after="0" w:line="240" w:lineRule="auto"/>
              <w:rPr>
                <w:rFonts w:asciiTheme="majorHAnsi" w:eastAsia="Times New Roman" w:hAnsiTheme="majorHAnsi" w:cstheme="minorHAnsi"/>
                <w:lang w:val="sl-SI"/>
              </w:rPr>
            </w:pPr>
            <w:proofErr w:type="spellStart"/>
            <w:r w:rsidRPr="00C47F85">
              <w:rPr>
                <w:rFonts w:asciiTheme="majorHAnsi" w:eastAsia="Times New Roman" w:hAnsiTheme="majorHAnsi" w:cstheme="minorHAnsi"/>
                <w:u w:val="single"/>
                <w:lang w:val="sl-SI"/>
              </w:rPr>
              <w:t>Subject</w:t>
            </w:r>
            <w:proofErr w:type="spellEnd"/>
            <w:r w:rsidRPr="00C47F85">
              <w:rPr>
                <w:rFonts w:asciiTheme="majorHAnsi" w:eastAsia="Times New Roman" w:hAnsiTheme="majorHAnsi" w:cstheme="minorHAnsi"/>
                <w:u w:val="single"/>
                <w:lang w:val="sl-SI"/>
              </w:rPr>
              <w:t xml:space="preserve"> </w:t>
            </w:r>
            <w:proofErr w:type="spellStart"/>
            <w:r w:rsidRPr="00C47F85">
              <w:rPr>
                <w:rFonts w:asciiTheme="majorHAnsi" w:eastAsia="Times New Roman" w:hAnsiTheme="majorHAnsi" w:cstheme="minorHAnsi"/>
                <w:u w:val="single"/>
                <w:lang w:val="sl-SI"/>
              </w:rPr>
              <w:t>specific</w:t>
            </w:r>
            <w:proofErr w:type="spellEnd"/>
            <w:r w:rsidRPr="00C47F85">
              <w:rPr>
                <w:rFonts w:asciiTheme="majorHAnsi" w:eastAsia="Times New Roman" w:hAnsiTheme="majorHAnsi" w:cstheme="minorHAnsi"/>
                <w:u w:val="single"/>
                <w:lang w:val="sl-SI"/>
              </w:rPr>
              <w:t xml:space="preserve"> </w:t>
            </w:r>
            <w:proofErr w:type="spellStart"/>
            <w:r w:rsidRPr="00C47F85">
              <w:rPr>
                <w:rFonts w:asciiTheme="majorHAnsi" w:eastAsia="Times New Roman" w:hAnsiTheme="majorHAnsi" w:cstheme="minorHAnsi"/>
                <w:u w:val="single"/>
                <w:lang w:val="sl-SI"/>
              </w:rPr>
              <w:t>competences</w:t>
            </w:r>
            <w:proofErr w:type="spellEnd"/>
            <w:r w:rsidRPr="00C47F85">
              <w:rPr>
                <w:rFonts w:asciiTheme="majorHAnsi" w:eastAsia="Times New Roman" w:hAnsiTheme="majorHAnsi" w:cstheme="minorHAnsi"/>
                <w:lang w:val="sl-SI"/>
              </w:rPr>
              <w:t>:</w:t>
            </w:r>
          </w:p>
          <w:p w14:paraId="56529111" w14:textId="76792122" w:rsidR="00295E8F" w:rsidRPr="00C47F85" w:rsidRDefault="008F6F6C" w:rsidP="00EF0DAC">
            <w:pPr>
              <w:spacing w:after="0" w:line="240" w:lineRule="auto"/>
              <w:rPr>
                <w:rFonts w:asciiTheme="majorHAnsi" w:eastAsia="Times New Roman" w:hAnsiTheme="majorHAnsi" w:cstheme="minorHAnsi"/>
                <w:lang w:val="sl-SI"/>
              </w:rPr>
            </w:pPr>
            <w:proofErr w:type="spellStart"/>
            <w:r>
              <w:rPr>
                <w:rFonts w:asciiTheme="majorHAnsi" w:eastAsia="Times New Roman" w:hAnsiTheme="majorHAnsi" w:cstheme="minorHAnsi"/>
                <w:lang w:val="sl-SI"/>
              </w:rPr>
              <w:t>Student</w:t>
            </w:r>
            <w:proofErr w:type="spellEnd"/>
            <w:r w:rsidR="00295E8F">
              <w:rPr>
                <w:rFonts w:asciiTheme="majorHAnsi" w:eastAsia="Times New Roman" w:hAnsiTheme="majorHAnsi" w:cstheme="minorHAnsi"/>
                <w:lang w:val="sl-SI"/>
              </w:rPr>
              <w:t>:</w:t>
            </w:r>
          </w:p>
          <w:p w14:paraId="18892D02" w14:textId="77777777" w:rsidR="00295E8F" w:rsidRDefault="00295E8F" w:rsidP="00295E8F">
            <w:pPr>
              <w:spacing w:after="0" w:line="240" w:lineRule="auto"/>
              <w:rPr>
                <w:rFonts w:asciiTheme="majorHAnsi" w:eastAsia="Times New Roman" w:hAnsiTheme="majorHAnsi" w:cstheme="majorHAnsi"/>
              </w:rPr>
            </w:pPr>
            <w:r w:rsidRPr="00992015">
              <w:rPr>
                <w:rFonts w:asciiTheme="majorHAnsi" w:eastAsia="Times New Roman" w:hAnsiTheme="majorHAnsi" w:cstheme="majorHAnsi"/>
              </w:rPr>
              <w:t>Area of practice:</w:t>
            </w:r>
            <w:r>
              <w:rPr>
                <w:rFonts w:asciiTheme="majorHAnsi" w:eastAsia="Times New Roman" w:hAnsiTheme="majorHAnsi" w:cstheme="majorHAnsi"/>
              </w:rPr>
              <w:t xml:space="preserve"> </w:t>
            </w:r>
          </w:p>
          <w:p w14:paraId="373DFE0A" w14:textId="77777777" w:rsidR="00295E8F" w:rsidRDefault="009A17BB" w:rsidP="008F6F6C">
            <w:pPr>
              <w:pStyle w:val="Odstavekseznama"/>
              <w:numPr>
                <w:ilvl w:val="0"/>
                <w:numId w:val="27"/>
              </w:numPr>
              <w:spacing w:after="0" w:line="240" w:lineRule="auto"/>
              <w:ind w:left="287" w:hanging="284"/>
              <w:rPr>
                <w:rFonts w:asciiTheme="majorHAnsi" w:eastAsia="Times New Roman" w:hAnsiTheme="majorHAnsi" w:cstheme="minorHAnsi"/>
                <w:lang w:val="sl-SI"/>
              </w:rPr>
            </w:pPr>
            <w:r w:rsidRPr="009A17BB">
              <w:rPr>
                <w:rFonts w:asciiTheme="majorHAnsi" w:eastAsia="Times New Roman" w:hAnsiTheme="majorHAnsi" w:cstheme="minorHAnsi"/>
                <w:lang w:val="sl-SI"/>
              </w:rPr>
              <w:t xml:space="preserve">is </w:t>
            </w:r>
            <w:proofErr w:type="spellStart"/>
            <w:r w:rsidRPr="009A17BB">
              <w:rPr>
                <w:rFonts w:asciiTheme="majorHAnsi" w:eastAsia="Times New Roman" w:hAnsiTheme="majorHAnsi" w:cstheme="minorHAnsi"/>
                <w:lang w:val="sl-SI"/>
              </w:rPr>
              <w:t>able</w:t>
            </w:r>
            <w:proofErr w:type="spellEnd"/>
            <w:r w:rsidRPr="009A17BB">
              <w:rPr>
                <w:rFonts w:asciiTheme="majorHAnsi" w:eastAsia="Times New Roman" w:hAnsiTheme="majorHAnsi" w:cstheme="minorHAnsi"/>
                <w:lang w:val="sl-SI"/>
              </w:rPr>
              <w:t xml:space="preserve"> to </w:t>
            </w:r>
            <w:proofErr w:type="spellStart"/>
            <w:r w:rsidRPr="009A17BB">
              <w:rPr>
                <w:rFonts w:asciiTheme="majorHAnsi" w:eastAsia="Times New Roman" w:hAnsiTheme="majorHAnsi" w:cstheme="minorHAnsi"/>
                <w:lang w:val="sl-SI"/>
              </w:rPr>
              <w:t>assess</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diagnose</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speech</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language</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and</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communication</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impairments</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and</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disorders</w:t>
            </w:r>
            <w:proofErr w:type="spellEnd"/>
            <w:r w:rsidRPr="009A17BB">
              <w:rPr>
                <w:rFonts w:asciiTheme="majorHAnsi" w:eastAsia="Times New Roman" w:hAnsiTheme="majorHAnsi" w:cstheme="minorHAnsi"/>
                <w:lang w:val="sl-SI"/>
              </w:rPr>
              <w:t xml:space="preserve"> in </w:t>
            </w:r>
            <w:proofErr w:type="spellStart"/>
            <w:r w:rsidRPr="009A17BB">
              <w:rPr>
                <w:rFonts w:asciiTheme="majorHAnsi" w:eastAsia="Times New Roman" w:hAnsiTheme="majorHAnsi" w:cstheme="minorHAnsi"/>
                <w:lang w:val="sl-SI"/>
              </w:rPr>
              <w:t>order</w:t>
            </w:r>
            <w:proofErr w:type="spellEnd"/>
            <w:r w:rsidRPr="009A17BB">
              <w:rPr>
                <w:rFonts w:asciiTheme="majorHAnsi" w:eastAsia="Times New Roman" w:hAnsiTheme="majorHAnsi" w:cstheme="minorHAnsi"/>
                <w:lang w:val="sl-SI"/>
              </w:rPr>
              <w:t xml:space="preserve"> to </w:t>
            </w:r>
            <w:proofErr w:type="spellStart"/>
            <w:r w:rsidRPr="009A17BB">
              <w:rPr>
                <w:rFonts w:asciiTheme="majorHAnsi" w:eastAsia="Times New Roman" w:hAnsiTheme="majorHAnsi" w:cstheme="minorHAnsi"/>
                <w:lang w:val="sl-SI"/>
              </w:rPr>
              <w:t>select</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appropriate</w:t>
            </w:r>
            <w:proofErr w:type="spellEnd"/>
            <w:r w:rsidRPr="009A17BB">
              <w:rPr>
                <w:rFonts w:asciiTheme="majorHAnsi" w:eastAsia="Times New Roman" w:hAnsiTheme="majorHAnsi" w:cstheme="minorHAnsi"/>
                <w:lang w:val="sl-SI"/>
              </w:rPr>
              <w:t xml:space="preserve"> </w:t>
            </w:r>
            <w:proofErr w:type="spellStart"/>
            <w:r w:rsidRPr="009A17BB">
              <w:rPr>
                <w:rFonts w:asciiTheme="majorHAnsi" w:eastAsia="Times New Roman" w:hAnsiTheme="majorHAnsi" w:cstheme="minorHAnsi"/>
                <w:lang w:val="sl-SI"/>
              </w:rPr>
              <w:t>treatment</w:t>
            </w:r>
            <w:proofErr w:type="spellEnd"/>
            <w:r w:rsidRPr="009A17BB">
              <w:rPr>
                <w:rFonts w:asciiTheme="majorHAnsi" w:eastAsia="Times New Roman" w:hAnsiTheme="majorHAnsi" w:cstheme="minorHAnsi"/>
                <w:lang w:val="sl-SI"/>
              </w:rPr>
              <w:t>.</w:t>
            </w:r>
          </w:p>
          <w:p w14:paraId="2E0419F3" w14:textId="77777777" w:rsidR="00C83362" w:rsidRPr="008F6F6C" w:rsidRDefault="00C83362" w:rsidP="008F6F6C">
            <w:pPr>
              <w:spacing w:after="0" w:line="240" w:lineRule="auto"/>
              <w:ind w:left="360"/>
              <w:rPr>
                <w:rFonts w:asciiTheme="majorHAnsi" w:eastAsia="Times New Roman" w:hAnsiTheme="majorHAnsi" w:cstheme="minorHAnsi"/>
                <w:lang w:val="sl-SI"/>
              </w:rPr>
            </w:pPr>
          </w:p>
          <w:p w14:paraId="58225360" w14:textId="77777777" w:rsidR="00C83362" w:rsidRDefault="00C83362" w:rsidP="00C83362">
            <w:pPr>
              <w:spacing w:after="0" w:line="240" w:lineRule="auto"/>
              <w:rPr>
                <w:rFonts w:asciiTheme="majorHAnsi" w:eastAsia="Times New Roman" w:hAnsiTheme="majorHAnsi" w:cstheme="majorHAnsi"/>
              </w:rPr>
            </w:pPr>
            <w:r w:rsidRPr="00992015">
              <w:rPr>
                <w:rFonts w:asciiTheme="majorHAnsi" w:eastAsia="Times New Roman" w:hAnsiTheme="majorHAnsi" w:cstheme="majorHAnsi"/>
              </w:rPr>
              <w:t>Assessment and identification of needs in the areas of communication:</w:t>
            </w:r>
          </w:p>
          <w:p w14:paraId="2C895474" w14:textId="77777777" w:rsidR="008B7EFE" w:rsidRPr="008B7EFE" w:rsidRDefault="008B7EFE" w:rsidP="008F6F6C">
            <w:pPr>
              <w:pStyle w:val="Odstavekseznama"/>
              <w:numPr>
                <w:ilvl w:val="0"/>
                <w:numId w:val="28"/>
              </w:numPr>
              <w:spacing w:after="0" w:line="240" w:lineRule="auto"/>
              <w:ind w:left="287" w:hanging="284"/>
              <w:rPr>
                <w:rFonts w:asciiTheme="majorHAnsi" w:eastAsia="Times New Roman" w:hAnsiTheme="majorHAnsi" w:cstheme="minorHAnsi"/>
                <w:lang w:val="sl-SI"/>
              </w:rPr>
            </w:pPr>
            <w:proofErr w:type="spellStart"/>
            <w:r w:rsidRPr="008B7EFE">
              <w:rPr>
                <w:rFonts w:asciiTheme="majorHAnsi" w:eastAsia="Times New Roman" w:hAnsiTheme="majorHAnsi" w:cstheme="minorHAnsi"/>
                <w:lang w:val="sl-SI"/>
              </w:rPr>
              <w:t>establishes</w:t>
            </w:r>
            <w:proofErr w:type="spellEnd"/>
            <w:r w:rsidRPr="008B7EFE">
              <w:rPr>
                <w:rFonts w:asciiTheme="majorHAnsi" w:eastAsia="Times New Roman" w:hAnsiTheme="majorHAnsi" w:cstheme="minorHAnsi"/>
                <w:lang w:val="sl-SI"/>
              </w:rPr>
              <w:t xml:space="preserve"> a </w:t>
            </w:r>
            <w:proofErr w:type="spellStart"/>
            <w:r w:rsidRPr="008B7EFE">
              <w:rPr>
                <w:rFonts w:asciiTheme="majorHAnsi" w:eastAsia="Times New Roman" w:hAnsiTheme="majorHAnsi" w:cstheme="minorHAnsi"/>
                <w:lang w:val="sl-SI"/>
              </w:rPr>
              <w:t>collaborative</w:t>
            </w:r>
            <w:proofErr w:type="spellEnd"/>
            <w:r w:rsidRPr="008B7EFE">
              <w:rPr>
                <w:rFonts w:asciiTheme="majorHAnsi" w:eastAsia="Times New Roman" w:hAnsiTheme="majorHAnsi" w:cstheme="minorHAnsi"/>
                <w:lang w:val="sl-SI"/>
              </w:rPr>
              <w:t xml:space="preserve"> </w:t>
            </w:r>
            <w:proofErr w:type="spellStart"/>
            <w:r w:rsidRPr="008B7EFE">
              <w:rPr>
                <w:rFonts w:asciiTheme="majorHAnsi" w:eastAsia="Times New Roman" w:hAnsiTheme="majorHAnsi" w:cstheme="minorHAnsi"/>
                <w:lang w:val="sl-SI"/>
              </w:rPr>
              <w:t>relationship</w:t>
            </w:r>
            <w:proofErr w:type="spellEnd"/>
            <w:r w:rsidRPr="008B7EFE">
              <w:rPr>
                <w:rFonts w:asciiTheme="majorHAnsi" w:eastAsia="Times New Roman" w:hAnsiTheme="majorHAnsi" w:cstheme="minorHAnsi"/>
                <w:lang w:val="sl-SI"/>
              </w:rPr>
              <w:t xml:space="preserve"> in </w:t>
            </w:r>
            <w:proofErr w:type="spellStart"/>
            <w:r w:rsidRPr="008B7EFE">
              <w:rPr>
                <w:rFonts w:asciiTheme="majorHAnsi" w:eastAsia="Times New Roman" w:hAnsiTheme="majorHAnsi" w:cstheme="minorHAnsi"/>
                <w:lang w:val="sl-SI"/>
              </w:rPr>
              <w:t>the</w:t>
            </w:r>
            <w:proofErr w:type="spellEnd"/>
            <w:r w:rsidRPr="008B7EFE">
              <w:rPr>
                <w:rFonts w:asciiTheme="majorHAnsi" w:eastAsia="Times New Roman" w:hAnsiTheme="majorHAnsi" w:cstheme="minorHAnsi"/>
                <w:lang w:val="sl-SI"/>
              </w:rPr>
              <w:t xml:space="preserve"> </w:t>
            </w:r>
            <w:proofErr w:type="spellStart"/>
            <w:r w:rsidRPr="008B7EFE">
              <w:rPr>
                <w:rFonts w:asciiTheme="majorHAnsi" w:eastAsia="Times New Roman" w:hAnsiTheme="majorHAnsi" w:cstheme="minorHAnsi"/>
                <w:lang w:val="sl-SI"/>
              </w:rPr>
              <w:t>assessment</w:t>
            </w:r>
            <w:proofErr w:type="spellEnd"/>
            <w:r w:rsidRPr="008B7EFE">
              <w:rPr>
                <w:rFonts w:asciiTheme="majorHAnsi" w:eastAsia="Times New Roman" w:hAnsiTheme="majorHAnsi" w:cstheme="minorHAnsi"/>
                <w:lang w:val="sl-SI"/>
              </w:rPr>
              <w:t xml:space="preserve"> </w:t>
            </w:r>
            <w:proofErr w:type="spellStart"/>
            <w:r w:rsidRPr="008B7EFE">
              <w:rPr>
                <w:rFonts w:asciiTheme="majorHAnsi" w:eastAsia="Times New Roman" w:hAnsiTheme="majorHAnsi" w:cstheme="minorHAnsi"/>
                <w:lang w:val="sl-SI"/>
              </w:rPr>
              <w:t>and</w:t>
            </w:r>
            <w:proofErr w:type="spellEnd"/>
            <w:r w:rsidRPr="008B7EFE">
              <w:rPr>
                <w:rFonts w:asciiTheme="majorHAnsi" w:eastAsia="Times New Roman" w:hAnsiTheme="majorHAnsi" w:cstheme="minorHAnsi"/>
                <w:lang w:val="sl-SI"/>
              </w:rPr>
              <w:t xml:space="preserve"> </w:t>
            </w:r>
            <w:proofErr w:type="spellStart"/>
            <w:r w:rsidRPr="008B7EFE">
              <w:rPr>
                <w:rFonts w:asciiTheme="majorHAnsi" w:eastAsia="Times New Roman" w:hAnsiTheme="majorHAnsi" w:cstheme="minorHAnsi"/>
                <w:lang w:val="sl-SI"/>
              </w:rPr>
              <w:t>diagnostic</w:t>
            </w:r>
            <w:proofErr w:type="spellEnd"/>
            <w:r w:rsidRPr="008B7EFE">
              <w:rPr>
                <w:rFonts w:asciiTheme="majorHAnsi" w:eastAsia="Times New Roman" w:hAnsiTheme="majorHAnsi" w:cstheme="minorHAnsi"/>
                <w:lang w:val="sl-SI"/>
              </w:rPr>
              <w:t xml:space="preserve"> </w:t>
            </w:r>
            <w:proofErr w:type="spellStart"/>
            <w:r w:rsidRPr="008B7EFE">
              <w:rPr>
                <w:rFonts w:asciiTheme="majorHAnsi" w:eastAsia="Times New Roman" w:hAnsiTheme="majorHAnsi" w:cstheme="minorHAnsi"/>
                <w:lang w:val="sl-SI"/>
              </w:rPr>
              <w:t>process</w:t>
            </w:r>
            <w:proofErr w:type="spellEnd"/>
            <w:r w:rsidRPr="008B7EFE">
              <w:rPr>
                <w:rFonts w:asciiTheme="majorHAnsi" w:eastAsia="Times New Roman" w:hAnsiTheme="majorHAnsi" w:cstheme="minorHAnsi"/>
                <w:lang w:val="sl-SI"/>
              </w:rPr>
              <w:t>;</w:t>
            </w:r>
          </w:p>
          <w:p w14:paraId="6B9CE7E2" w14:textId="77777777" w:rsidR="008B7EFE" w:rsidRDefault="008B7EFE" w:rsidP="008F6F6C">
            <w:pPr>
              <w:pStyle w:val="Odstavekseznama"/>
              <w:numPr>
                <w:ilvl w:val="0"/>
                <w:numId w:val="28"/>
              </w:numPr>
              <w:spacing w:after="0" w:line="240" w:lineRule="auto"/>
              <w:ind w:left="287" w:hanging="284"/>
              <w:rPr>
                <w:rFonts w:asciiTheme="majorHAnsi" w:eastAsia="Times New Roman" w:hAnsiTheme="majorHAnsi" w:cstheme="minorHAnsi"/>
                <w:lang w:val="sl-SI"/>
              </w:rPr>
            </w:pPr>
            <w:proofErr w:type="spellStart"/>
            <w:r w:rsidRPr="008B7EFE">
              <w:rPr>
                <w:rFonts w:asciiTheme="majorHAnsi" w:eastAsia="Times New Roman" w:hAnsiTheme="majorHAnsi" w:cstheme="minorHAnsi"/>
                <w:lang w:val="sl-SI"/>
              </w:rPr>
              <w:t>provides</w:t>
            </w:r>
            <w:proofErr w:type="spellEnd"/>
            <w:r w:rsidRPr="008B7EFE">
              <w:rPr>
                <w:rFonts w:asciiTheme="majorHAnsi" w:eastAsia="Times New Roman" w:hAnsiTheme="majorHAnsi" w:cstheme="minorHAnsi"/>
                <w:lang w:val="sl-SI"/>
              </w:rPr>
              <w:t xml:space="preserve"> </w:t>
            </w:r>
            <w:proofErr w:type="spellStart"/>
            <w:r w:rsidRPr="008B7EFE">
              <w:rPr>
                <w:rFonts w:asciiTheme="majorHAnsi" w:eastAsia="Times New Roman" w:hAnsiTheme="majorHAnsi" w:cstheme="minorHAnsi"/>
                <w:lang w:val="sl-SI"/>
              </w:rPr>
              <w:t>comprehensible</w:t>
            </w:r>
            <w:proofErr w:type="spellEnd"/>
            <w:r w:rsidRPr="008B7EFE">
              <w:rPr>
                <w:rFonts w:asciiTheme="majorHAnsi" w:eastAsia="Times New Roman" w:hAnsiTheme="majorHAnsi" w:cstheme="minorHAnsi"/>
                <w:lang w:val="sl-SI"/>
              </w:rPr>
              <w:t xml:space="preserve"> </w:t>
            </w:r>
            <w:proofErr w:type="spellStart"/>
            <w:r w:rsidRPr="008B7EFE">
              <w:rPr>
                <w:rFonts w:asciiTheme="majorHAnsi" w:eastAsia="Times New Roman" w:hAnsiTheme="majorHAnsi" w:cstheme="minorHAnsi"/>
                <w:lang w:val="sl-SI"/>
              </w:rPr>
              <w:t>and</w:t>
            </w:r>
            <w:proofErr w:type="spellEnd"/>
            <w:r w:rsidRPr="008B7EFE">
              <w:rPr>
                <w:rFonts w:asciiTheme="majorHAnsi" w:eastAsia="Times New Roman" w:hAnsiTheme="majorHAnsi" w:cstheme="minorHAnsi"/>
                <w:lang w:val="sl-SI"/>
              </w:rPr>
              <w:t xml:space="preserve"> </w:t>
            </w:r>
            <w:proofErr w:type="spellStart"/>
            <w:r w:rsidRPr="008B7EFE">
              <w:rPr>
                <w:rFonts w:asciiTheme="majorHAnsi" w:eastAsia="Times New Roman" w:hAnsiTheme="majorHAnsi" w:cstheme="minorHAnsi"/>
                <w:lang w:val="sl-SI"/>
              </w:rPr>
              <w:t>relevant</w:t>
            </w:r>
            <w:proofErr w:type="spellEnd"/>
            <w:r w:rsidRPr="008B7EFE">
              <w:rPr>
                <w:rFonts w:asciiTheme="majorHAnsi" w:eastAsia="Times New Roman" w:hAnsiTheme="majorHAnsi" w:cstheme="minorHAnsi"/>
                <w:lang w:val="sl-SI"/>
              </w:rPr>
              <w:t xml:space="preserve"> </w:t>
            </w:r>
            <w:proofErr w:type="spellStart"/>
            <w:r w:rsidRPr="008B7EFE">
              <w:rPr>
                <w:rFonts w:asciiTheme="majorHAnsi" w:eastAsia="Times New Roman" w:hAnsiTheme="majorHAnsi" w:cstheme="minorHAnsi"/>
                <w:lang w:val="sl-SI"/>
              </w:rPr>
              <w:t>feedback</w:t>
            </w:r>
            <w:proofErr w:type="spellEnd"/>
            <w:r w:rsidR="00627ABB">
              <w:rPr>
                <w:rFonts w:asciiTheme="majorHAnsi" w:eastAsia="Times New Roman" w:hAnsiTheme="majorHAnsi" w:cstheme="minorHAnsi"/>
                <w:lang w:val="sl-SI"/>
              </w:rPr>
              <w:t>;</w:t>
            </w:r>
          </w:p>
          <w:p w14:paraId="70DC7051" w14:textId="77777777" w:rsidR="00627ABB" w:rsidRDefault="00627ABB" w:rsidP="008F6F6C">
            <w:pPr>
              <w:pStyle w:val="Odstavekseznama"/>
              <w:numPr>
                <w:ilvl w:val="0"/>
                <w:numId w:val="28"/>
              </w:numPr>
              <w:spacing w:after="0" w:line="240" w:lineRule="auto"/>
              <w:ind w:left="287" w:hanging="284"/>
              <w:rPr>
                <w:rFonts w:asciiTheme="majorHAnsi" w:eastAsia="Times New Roman" w:hAnsiTheme="majorHAnsi" w:cstheme="minorHAnsi"/>
                <w:lang w:val="sl-SI"/>
              </w:rPr>
            </w:pPr>
            <w:proofErr w:type="spellStart"/>
            <w:r w:rsidRPr="00627ABB">
              <w:rPr>
                <w:rFonts w:asciiTheme="majorHAnsi" w:eastAsia="Times New Roman" w:hAnsiTheme="majorHAnsi" w:cstheme="minorHAnsi"/>
                <w:lang w:val="sl-SI"/>
              </w:rPr>
              <w:t>obtain</w:t>
            </w:r>
            <w:r>
              <w:rPr>
                <w:rFonts w:asciiTheme="majorHAnsi" w:eastAsia="Times New Roman" w:hAnsiTheme="majorHAnsi" w:cstheme="minorHAnsi"/>
                <w:lang w:val="sl-SI"/>
              </w:rPr>
              <w:t>s</w:t>
            </w:r>
            <w:proofErr w:type="spellEnd"/>
            <w:r w:rsidRPr="00627ABB">
              <w:rPr>
                <w:rFonts w:asciiTheme="majorHAnsi" w:eastAsia="Times New Roman" w:hAnsiTheme="majorHAnsi" w:cstheme="minorHAnsi"/>
                <w:lang w:val="sl-SI"/>
              </w:rPr>
              <w:t xml:space="preserve"> </w:t>
            </w:r>
            <w:proofErr w:type="spellStart"/>
            <w:r w:rsidRPr="00627ABB">
              <w:rPr>
                <w:rFonts w:asciiTheme="majorHAnsi" w:eastAsia="Times New Roman" w:hAnsiTheme="majorHAnsi" w:cstheme="minorHAnsi"/>
                <w:lang w:val="sl-SI"/>
              </w:rPr>
              <w:t>accurate</w:t>
            </w:r>
            <w:proofErr w:type="spellEnd"/>
            <w:r w:rsidRPr="00627ABB">
              <w:rPr>
                <w:rFonts w:asciiTheme="majorHAnsi" w:eastAsia="Times New Roman" w:hAnsiTheme="majorHAnsi" w:cstheme="minorHAnsi"/>
                <w:lang w:val="sl-SI"/>
              </w:rPr>
              <w:t xml:space="preserve"> </w:t>
            </w:r>
            <w:proofErr w:type="spellStart"/>
            <w:r w:rsidRPr="00627ABB">
              <w:rPr>
                <w:rFonts w:asciiTheme="majorHAnsi" w:eastAsia="Times New Roman" w:hAnsiTheme="majorHAnsi" w:cstheme="minorHAnsi"/>
                <w:lang w:val="sl-SI"/>
              </w:rPr>
              <w:t>information</w:t>
            </w:r>
            <w:proofErr w:type="spellEnd"/>
            <w:r w:rsidRPr="00627ABB">
              <w:rPr>
                <w:rFonts w:asciiTheme="majorHAnsi" w:eastAsia="Times New Roman" w:hAnsiTheme="majorHAnsi" w:cstheme="minorHAnsi"/>
                <w:lang w:val="sl-SI"/>
              </w:rPr>
              <w:t xml:space="preserve"> to plan </w:t>
            </w:r>
            <w:proofErr w:type="spellStart"/>
            <w:r w:rsidRPr="00627ABB">
              <w:rPr>
                <w:rFonts w:asciiTheme="majorHAnsi" w:eastAsia="Times New Roman" w:hAnsiTheme="majorHAnsi" w:cstheme="minorHAnsi"/>
                <w:lang w:val="sl-SI"/>
              </w:rPr>
              <w:t>targeted</w:t>
            </w:r>
            <w:proofErr w:type="spellEnd"/>
            <w:r w:rsidRPr="00627ABB">
              <w:rPr>
                <w:rFonts w:asciiTheme="majorHAnsi" w:eastAsia="Times New Roman" w:hAnsiTheme="majorHAnsi" w:cstheme="minorHAnsi"/>
                <w:lang w:val="sl-SI"/>
              </w:rPr>
              <w:t xml:space="preserve">, </w:t>
            </w:r>
            <w:proofErr w:type="spellStart"/>
            <w:r w:rsidRPr="00627ABB">
              <w:rPr>
                <w:rFonts w:asciiTheme="majorHAnsi" w:eastAsia="Times New Roman" w:hAnsiTheme="majorHAnsi" w:cstheme="minorHAnsi"/>
                <w:lang w:val="sl-SI"/>
              </w:rPr>
              <w:t>effective</w:t>
            </w:r>
            <w:proofErr w:type="spellEnd"/>
            <w:r w:rsidRPr="00627ABB">
              <w:rPr>
                <w:rFonts w:asciiTheme="majorHAnsi" w:eastAsia="Times New Roman" w:hAnsiTheme="majorHAnsi" w:cstheme="minorHAnsi"/>
                <w:lang w:val="sl-SI"/>
              </w:rPr>
              <w:t xml:space="preserve"> </w:t>
            </w:r>
            <w:proofErr w:type="spellStart"/>
            <w:r w:rsidRPr="00627ABB">
              <w:rPr>
                <w:rFonts w:asciiTheme="majorHAnsi" w:eastAsia="Times New Roman" w:hAnsiTheme="majorHAnsi" w:cstheme="minorHAnsi"/>
                <w:lang w:val="sl-SI"/>
              </w:rPr>
              <w:t>and</w:t>
            </w:r>
            <w:proofErr w:type="spellEnd"/>
            <w:r w:rsidRPr="00627ABB">
              <w:rPr>
                <w:rFonts w:asciiTheme="majorHAnsi" w:eastAsia="Times New Roman" w:hAnsiTheme="majorHAnsi" w:cstheme="minorHAnsi"/>
                <w:lang w:val="sl-SI"/>
              </w:rPr>
              <w:t xml:space="preserve"> </w:t>
            </w:r>
            <w:proofErr w:type="spellStart"/>
            <w:r w:rsidRPr="00627ABB">
              <w:rPr>
                <w:rFonts w:asciiTheme="majorHAnsi" w:eastAsia="Times New Roman" w:hAnsiTheme="majorHAnsi" w:cstheme="minorHAnsi"/>
                <w:lang w:val="sl-SI"/>
              </w:rPr>
              <w:t>individualised</w:t>
            </w:r>
            <w:proofErr w:type="spellEnd"/>
            <w:r w:rsidRPr="00627ABB">
              <w:rPr>
                <w:rFonts w:asciiTheme="majorHAnsi" w:eastAsia="Times New Roman" w:hAnsiTheme="majorHAnsi" w:cstheme="minorHAnsi"/>
                <w:lang w:val="sl-SI"/>
              </w:rPr>
              <w:t xml:space="preserve"> </w:t>
            </w:r>
            <w:proofErr w:type="spellStart"/>
            <w:r w:rsidRPr="00627ABB">
              <w:rPr>
                <w:rFonts w:asciiTheme="majorHAnsi" w:eastAsia="Times New Roman" w:hAnsiTheme="majorHAnsi" w:cstheme="minorHAnsi"/>
                <w:lang w:val="sl-SI"/>
              </w:rPr>
              <w:t>therapy</w:t>
            </w:r>
            <w:proofErr w:type="spellEnd"/>
            <w:r w:rsidRPr="00627ABB">
              <w:rPr>
                <w:rFonts w:asciiTheme="majorHAnsi" w:eastAsia="Times New Roman" w:hAnsiTheme="majorHAnsi" w:cstheme="minorHAnsi"/>
                <w:lang w:val="sl-SI"/>
              </w:rPr>
              <w:t>/</w:t>
            </w:r>
            <w:proofErr w:type="spellStart"/>
            <w:r w:rsidRPr="00627ABB">
              <w:rPr>
                <w:rFonts w:asciiTheme="majorHAnsi" w:eastAsia="Times New Roman" w:hAnsiTheme="majorHAnsi" w:cstheme="minorHAnsi"/>
                <w:lang w:val="sl-SI"/>
              </w:rPr>
              <w:t>treatment</w:t>
            </w:r>
            <w:proofErr w:type="spellEnd"/>
            <w:r w:rsidRPr="00627ABB">
              <w:rPr>
                <w:rFonts w:asciiTheme="majorHAnsi" w:eastAsia="Times New Roman" w:hAnsiTheme="majorHAnsi" w:cstheme="minorHAnsi"/>
                <w:lang w:val="sl-SI"/>
              </w:rPr>
              <w:t>.</w:t>
            </w:r>
          </w:p>
          <w:p w14:paraId="6BE64F5E" w14:textId="77777777" w:rsidR="00D56F98" w:rsidRDefault="00D56F98" w:rsidP="00D56F98">
            <w:pPr>
              <w:pStyle w:val="Odstavekseznama"/>
              <w:spacing w:after="0" w:line="240" w:lineRule="auto"/>
              <w:rPr>
                <w:rFonts w:asciiTheme="majorHAnsi" w:eastAsia="Times New Roman" w:hAnsiTheme="majorHAnsi" w:cstheme="minorHAnsi"/>
                <w:lang w:val="sl-SI"/>
              </w:rPr>
            </w:pPr>
          </w:p>
          <w:p w14:paraId="07CEFCC7" w14:textId="77777777" w:rsidR="006369B6" w:rsidRDefault="006369B6" w:rsidP="006369B6">
            <w:pPr>
              <w:spacing w:after="0" w:line="240" w:lineRule="auto"/>
              <w:rPr>
                <w:rFonts w:asciiTheme="majorHAnsi" w:eastAsia="Times New Roman" w:hAnsiTheme="majorHAnsi" w:cstheme="majorHAnsi"/>
              </w:rPr>
            </w:pPr>
            <w:r w:rsidRPr="00DC7403">
              <w:rPr>
                <w:rFonts w:asciiTheme="majorHAnsi" w:eastAsia="Times New Roman" w:hAnsiTheme="majorHAnsi" w:cstheme="majorHAnsi"/>
              </w:rPr>
              <w:lastRenderedPageBreak/>
              <w:t>Prevention</w:t>
            </w:r>
            <w:r w:rsidR="00D56F98">
              <w:rPr>
                <w:rFonts w:asciiTheme="majorHAnsi" w:eastAsia="Times New Roman" w:hAnsiTheme="majorHAnsi" w:cstheme="majorHAnsi"/>
              </w:rPr>
              <w:t>:</w:t>
            </w:r>
          </w:p>
          <w:p w14:paraId="270A7485" w14:textId="773EB462" w:rsidR="00D56F98" w:rsidRDefault="00D56F98" w:rsidP="008F6F6C">
            <w:pPr>
              <w:pStyle w:val="Odstavekseznama"/>
              <w:numPr>
                <w:ilvl w:val="0"/>
                <w:numId w:val="28"/>
              </w:numPr>
              <w:spacing w:after="0" w:line="240" w:lineRule="auto"/>
              <w:ind w:left="287" w:hanging="284"/>
              <w:rPr>
                <w:rFonts w:asciiTheme="majorHAnsi" w:eastAsia="Times New Roman" w:hAnsiTheme="majorHAnsi" w:cstheme="minorHAnsi"/>
                <w:lang w:val="sl-SI"/>
              </w:rPr>
            </w:pPr>
            <w:r w:rsidRPr="00D56F98">
              <w:rPr>
                <w:rFonts w:asciiTheme="majorHAnsi" w:eastAsia="Times New Roman" w:hAnsiTheme="majorHAnsi" w:cstheme="minorHAnsi"/>
                <w:lang w:val="sl-SI"/>
              </w:rPr>
              <w:t xml:space="preserve">is </w:t>
            </w:r>
            <w:proofErr w:type="spellStart"/>
            <w:r w:rsidRPr="00D56F98">
              <w:rPr>
                <w:rFonts w:asciiTheme="majorHAnsi" w:eastAsia="Times New Roman" w:hAnsiTheme="majorHAnsi" w:cstheme="minorHAnsi"/>
                <w:lang w:val="sl-SI"/>
              </w:rPr>
              <w:t>able</w:t>
            </w:r>
            <w:proofErr w:type="spellEnd"/>
            <w:r w:rsidRPr="00D56F98">
              <w:rPr>
                <w:rFonts w:asciiTheme="majorHAnsi" w:eastAsia="Times New Roman" w:hAnsiTheme="majorHAnsi" w:cstheme="minorHAnsi"/>
                <w:lang w:val="sl-SI"/>
              </w:rPr>
              <w:t xml:space="preserve"> to </w:t>
            </w:r>
            <w:proofErr w:type="spellStart"/>
            <w:r w:rsidRPr="00D56F98">
              <w:rPr>
                <w:rFonts w:asciiTheme="majorHAnsi" w:eastAsia="Times New Roman" w:hAnsiTheme="majorHAnsi" w:cstheme="minorHAnsi"/>
                <w:lang w:val="sl-SI"/>
              </w:rPr>
              <w:t>prevent</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the</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development</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of</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communication</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disorders</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raise</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awareness</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carry</w:t>
            </w:r>
            <w:proofErr w:type="spellEnd"/>
            <w:r w:rsidRPr="00D56F98">
              <w:rPr>
                <w:rFonts w:asciiTheme="majorHAnsi" w:eastAsia="Times New Roman" w:hAnsiTheme="majorHAnsi" w:cstheme="minorHAnsi"/>
                <w:lang w:val="sl-SI"/>
              </w:rPr>
              <w:t xml:space="preserve"> out </w:t>
            </w:r>
            <w:proofErr w:type="spellStart"/>
            <w:r w:rsidRPr="00D56F98">
              <w:rPr>
                <w:rFonts w:asciiTheme="majorHAnsi" w:eastAsia="Times New Roman" w:hAnsiTheme="majorHAnsi" w:cstheme="minorHAnsi"/>
                <w:lang w:val="sl-SI"/>
              </w:rPr>
              <w:t>screening</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and</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early</w:t>
            </w:r>
            <w:proofErr w:type="spellEnd"/>
            <w:r w:rsidRPr="00D56F98">
              <w:rPr>
                <w:rFonts w:asciiTheme="majorHAnsi" w:eastAsia="Times New Roman" w:hAnsiTheme="majorHAnsi" w:cstheme="minorHAnsi"/>
                <w:lang w:val="sl-SI"/>
              </w:rPr>
              <w:t xml:space="preserve"> </w:t>
            </w:r>
            <w:proofErr w:type="spellStart"/>
            <w:r w:rsidRPr="00D56F98">
              <w:rPr>
                <w:rFonts w:asciiTheme="majorHAnsi" w:eastAsia="Times New Roman" w:hAnsiTheme="majorHAnsi" w:cstheme="minorHAnsi"/>
                <w:lang w:val="sl-SI"/>
              </w:rPr>
              <w:t>treatment</w:t>
            </w:r>
            <w:proofErr w:type="spellEnd"/>
            <w:r w:rsidR="00A6541F">
              <w:rPr>
                <w:rFonts w:asciiTheme="majorHAnsi" w:eastAsia="Times New Roman" w:hAnsiTheme="majorHAnsi" w:cstheme="minorHAnsi"/>
                <w:lang w:val="sl-SI"/>
              </w:rPr>
              <w:t>.</w:t>
            </w:r>
          </w:p>
          <w:p w14:paraId="734D3900" w14:textId="77777777" w:rsidR="00A6541F" w:rsidRDefault="00A6541F" w:rsidP="00A6541F">
            <w:pPr>
              <w:spacing w:after="0" w:line="240" w:lineRule="auto"/>
              <w:rPr>
                <w:rFonts w:asciiTheme="majorHAnsi" w:eastAsia="Times New Roman" w:hAnsiTheme="majorHAnsi" w:cstheme="majorHAnsi"/>
                <w:lang w:val="en-GB"/>
              </w:rPr>
            </w:pPr>
          </w:p>
          <w:p w14:paraId="7F0B6C0F" w14:textId="756D0B08" w:rsidR="00A6541F" w:rsidRDefault="00A6541F" w:rsidP="00A6541F">
            <w:pPr>
              <w:spacing w:after="0" w:line="240" w:lineRule="auto"/>
              <w:rPr>
                <w:rFonts w:asciiTheme="majorHAnsi" w:eastAsia="Times New Roman" w:hAnsiTheme="majorHAnsi" w:cstheme="majorHAnsi"/>
                <w:lang w:val="en-GB"/>
              </w:rPr>
            </w:pPr>
            <w:r w:rsidRPr="00B81CBA">
              <w:rPr>
                <w:rFonts w:asciiTheme="majorHAnsi" w:eastAsia="Times New Roman" w:hAnsiTheme="majorHAnsi" w:cstheme="majorHAnsi"/>
                <w:lang w:val="en-GB"/>
              </w:rPr>
              <w:t>Professional development, continuing education, ethical responsibility:</w:t>
            </w:r>
          </w:p>
          <w:p w14:paraId="3CE42234" w14:textId="570A7B8F" w:rsidR="009D7BAD" w:rsidRDefault="009D7BAD" w:rsidP="00864585">
            <w:pPr>
              <w:pStyle w:val="Odstavekseznama"/>
              <w:numPr>
                <w:ilvl w:val="1"/>
                <w:numId w:val="14"/>
              </w:numPr>
              <w:spacing w:after="0" w:line="240" w:lineRule="auto"/>
              <w:ind w:left="428" w:hanging="283"/>
              <w:rPr>
                <w:rFonts w:asciiTheme="majorHAnsi" w:eastAsia="Times New Roman" w:hAnsiTheme="majorHAnsi" w:cstheme="minorHAnsi"/>
                <w:lang w:val="sl-SI"/>
              </w:rPr>
            </w:pPr>
            <w:proofErr w:type="spellStart"/>
            <w:r w:rsidRPr="00864585">
              <w:rPr>
                <w:rFonts w:asciiTheme="majorHAnsi" w:eastAsia="Times New Roman" w:hAnsiTheme="majorHAnsi" w:cstheme="minorHAnsi"/>
                <w:lang w:val="sl-SI"/>
              </w:rPr>
              <w:t>cares</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for</w:t>
            </w:r>
            <w:proofErr w:type="spellEnd"/>
            <w:r w:rsidRPr="00864585">
              <w:rPr>
                <w:rFonts w:asciiTheme="majorHAnsi" w:eastAsia="Times New Roman" w:hAnsiTheme="majorHAnsi" w:cstheme="minorHAnsi"/>
                <w:lang w:val="sl-SI"/>
              </w:rPr>
              <w:t xml:space="preserve"> personal </w:t>
            </w:r>
            <w:proofErr w:type="spellStart"/>
            <w:r w:rsidRPr="00864585">
              <w:rPr>
                <w:rFonts w:asciiTheme="majorHAnsi" w:eastAsia="Times New Roman" w:hAnsiTheme="majorHAnsi" w:cstheme="minorHAnsi"/>
                <w:lang w:val="sl-SI"/>
              </w:rPr>
              <w:t>and</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professional</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development</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interpersonal</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and</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communication</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skills</w:t>
            </w:r>
            <w:proofErr w:type="spellEnd"/>
            <w:r w:rsidRPr="00864585">
              <w:rPr>
                <w:rFonts w:asciiTheme="majorHAnsi" w:eastAsia="Times New Roman" w:hAnsiTheme="majorHAnsi" w:cstheme="minorHAnsi"/>
                <w:lang w:val="sl-SI"/>
              </w:rPr>
              <w:t>;</w:t>
            </w:r>
          </w:p>
          <w:p w14:paraId="46B67A2F" w14:textId="7C396BF1" w:rsidR="00A6541F" w:rsidRPr="000477DC" w:rsidRDefault="000477DC" w:rsidP="009D7BAD">
            <w:pPr>
              <w:pStyle w:val="Odstavekseznama"/>
              <w:numPr>
                <w:ilvl w:val="1"/>
                <w:numId w:val="14"/>
              </w:numPr>
              <w:spacing w:after="0" w:line="240" w:lineRule="auto"/>
              <w:ind w:left="428" w:hanging="283"/>
              <w:rPr>
                <w:rFonts w:asciiTheme="majorHAnsi" w:eastAsia="Times New Roman" w:hAnsiTheme="majorHAnsi" w:cstheme="minorHAnsi"/>
                <w:lang w:val="sl-SI"/>
              </w:rPr>
            </w:pPr>
            <w:proofErr w:type="spellStart"/>
            <w:r w:rsidRPr="000477DC">
              <w:rPr>
                <w:rFonts w:asciiTheme="majorHAnsi" w:eastAsia="Times New Roman" w:hAnsiTheme="majorHAnsi" w:cstheme="minorHAnsi"/>
                <w:lang w:val="sl-SI"/>
              </w:rPr>
              <w:t>interacts</w:t>
            </w:r>
            <w:proofErr w:type="spellEnd"/>
            <w:r w:rsidRPr="000477DC">
              <w:rPr>
                <w:rFonts w:asciiTheme="majorHAnsi" w:eastAsia="Times New Roman" w:hAnsiTheme="majorHAnsi" w:cstheme="minorHAnsi"/>
                <w:lang w:val="sl-SI"/>
              </w:rPr>
              <w:t xml:space="preserve"> </w:t>
            </w:r>
            <w:proofErr w:type="spellStart"/>
            <w:r w:rsidRPr="000477DC">
              <w:rPr>
                <w:rFonts w:asciiTheme="majorHAnsi" w:eastAsia="Times New Roman" w:hAnsiTheme="majorHAnsi" w:cstheme="minorHAnsi"/>
                <w:lang w:val="sl-SI"/>
              </w:rPr>
              <w:t>with</w:t>
            </w:r>
            <w:proofErr w:type="spellEnd"/>
            <w:r w:rsidRPr="000477DC">
              <w:rPr>
                <w:rFonts w:asciiTheme="majorHAnsi" w:eastAsia="Times New Roman" w:hAnsiTheme="majorHAnsi" w:cstheme="minorHAnsi"/>
                <w:lang w:val="sl-SI"/>
              </w:rPr>
              <w:t xml:space="preserve"> </w:t>
            </w:r>
            <w:proofErr w:type="spellStart"/>
            <w:r w:rsidRPr="000477DC">
              <w:rPr>
                <w:rFonts w:asciiTheme="majorHAnsi" w:eastAsia="Times New Roman" w:hAnsiTheme="majorHAnsi" w:cstheme="minorHAnsi"/>
                <w:lang w:val="sl-SI"/>
              </w:rPr>
              <w:t>experts</w:t>
            </w:r>
            <w:proofErr w:type="spellEnd"/>
            <w:r w:rsidRPr="000477DC">
              <w:rPr>
                <w:rFonts w:asciiTheme="majorHAnsi" w:eastAsia="Times New Roman" w:hAnsiTheme="majorHAnsi" w:cstheme="minorHAnsi"/>
                <w:lang w:val="sl-SI"/>
              </w:rPr>
              <w:t xml:space="preserve"> in </w:t>
            </w:r>
            <w:proofErr w:type="spellStart"/>
            <w:r w:rsidRPr="000477DC">
              <w:rPr>
                <w:rFonts w:asciiTheme="majorHAnsi" w:eastAsia="Times New Roman" w:hAnsiTheme="majorHAnsi" w:cstheme="minorHAnsi"/>
                <w:lang w:val="sl-SI"/>
              </w:rPr>
              <w:t>other</w:t>
            </w:r>
            <w:proofErr w:type="spellEnd"/>
            <w:r w:rsidRPr="000477DC">
              <w:rPr>
                <w:rFonts w:asciiTheme="majorHAnsi" w:eastAsia="Times New Roman" w:hAnsiTheme="majorHAnsi" w:cstheme="minorHAnsi"/>
                <w:lang w:val="sl-SI"/>
              </w:rPr>
              <w:t xml:space="preserve"> </w:t>
            </w:r>
            <w:proofErr w:type="spellStart"/>
            <w:r w:rsidRPr="000477DC">
              <w:rPr>
                <w:rFonts w:asciiTheme="majorHAnsi" w:eastAsia="Times New Roman" w:hAnsiTheme="majorHAnsi" w:cstheme="minorHAnsi"/>
                <w:lang w:val="sl-SI"/>
              </w:rPr>
              <w:t>professional</w:t>
            </w:r>
            <w:proofErr w:type="spellEnd"/>
            <w:r w:rsidRPr="000477DC">
              <w:rPr>
                <w:rFonts w:asciiTheme="majorHAnsi" w:eastAsia="Times New Roman" w:hAnsiTheme="majorHAnsi" w:cstheme="minorHAnsi"/>
                <w:lang w:val="sl-SI"/>
              </w:rPr>
              <w:t xml:space="preserve"> </w:t>
            </w:r>
            <w:proofErr w:type="spellStart"/>
            <w:r w:rsidRPr="000477DC">
              <w:rPr>
                <w:rFonts w:asciiTheme="majorHAnsi" w:eastAsia="Times New Roman" w:hAnsiTheme="majorHAnsi" w:cstheme="minorHAnsi"/>
                <w:lang w:val="sl-SI"/>
              </w:rPr>
              <w:t>fields</w:t>
            </w:r>
            <w:proofErr w:type="spellEnd"/>
            <w:r w:rsidRPr="000477DC">
              <w:rPr>
                <w:rFonts w:asciiTheme="majorHAnsi" w:eastAsia="Times New Roman" w:hAnsiTheme="majorHAnsi" w:cstheme="minorHAnsi"/>
                <w:lang w:val="sl-SI"/>
              </w:rPr>
              <w:t>.</w:t>
            </w:r>
          </w:p>
        </w:tc>
      </w:tr>
      <w:tr w:rsidR="00935415" w:rsidRPr="00C47F85" w14:paraId="46B67A37" w14:textId="77777777" w:rsidTr="00A643FB">
        <w:trPr>
          <w:trHeight w:val="117"/>
        </w:trPr>
        <w:tc>
          <w:tcPr>
            <w:tcW w:w="2392" w:type="pct"/>
            <w:gridSpan w:val="2"/>
            <w:tcBorders>
              <w:top w:val="nil"/>
              <w:left w:val="nil"/>
              <w:bottom w:val="single" w:sz="4" w:space="0" w:color="auto"/>
              <w:right w:val="nil"/>
            </w:tcBorders>
          </w:tcPr>
          <w:p w14:paraId="46B67A31"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32"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Predvideni študijski rezultati:</w:t>
            </w:r>
          </w:p>
        </w:tc>
        <w:tc>
          <w:tcPr>
            <w:tcW w:w="80" w:type="pct"/>
          </w:tcPr>
          <w:p w14:paraId="46B67A33"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34" w14:textId="77777777" w:rsidR="008F3928" w:rsidRPr="00C47F85" w:rsidRDefault="008F3928" w:rsidP="00C4572A">
            <w:pPr>
              <w:spacing w:after="0" w:line="240" w:lineRule="auto"/>
              <w:rPr>
                <w:rFonts w:asciiTheme="majorHAnsi" w:eastAsia="Times New Roman" w:hAnsiTheme="majorHAnsi" w:cstheme="minorHAnsi"/>
                <w:b/>
                <w:lang w:val="sl-SI"/>
              </w:rPr>
            </w:pPr>
          </w:p>
        </w:tc>
        <w:tc>
          <w:tcPr>
            <w:tcW w:w="2528" w:type="pct"/>
            <w:gridSpan w:val="2"/>
            <w:tcBorders>
              <w:top w:val="nil"/>
              <w:left w:val="nil"/>
              <w:bottom w:val="single" w:sz="4" w:space="0" w:color="auto"/>
              <w:right w:val="nil"/>
            </w:tcBorders>
          </w:tcPr>
          <w:p w14:paraId="46B67A35"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36"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Intended learning outcomes:</w:t>
            </w:r>
          </w:p>
        </w:tc>
      </w:tr>
      <w:tr w:rsidR="00935415" w:rsidRPr="00C47F85" w14:paraId="46B67A56" w14:textId="77777777" w:rsidTr="00A643FB">
        <w:trPr>
          <w:trHeight w:val="1387"/>
        </w:trPr>
        <w:tc>
          <w:tcPr>
            <w:tcW w:w="2392" w:type="pct"/>
            <w:gridSpan w:val="2"/>
            <w:tcBorders>
              <w:top w:val="single" w:sz="4" w:space="0" w:color="auto"/>
              <w:left w:val="single" w:sz="4" w:space="0" w:color="auto"/>
              <w:bottom w:val="single" w:sz="4" w:space="0" w:color="auto"/>
              <w:right w:val="single" w:sz="4" w:space="0" w:color="auto"/>
            </w:tcBorders>
          </w:tcPr>
          <w:p w14:paraId="46B67A38" w14:textId="77777777" w:rsidR="008F3928" w:rsidRPr="00C47F85" w:rsidRDefault="008F3928" w:rsidP="00C4572A">
            <w:pPr>
              <w:spacing w:after="0" w:line="240" w:lineRule="auto"/>
              <w:ind w:left="142" w:hanging="142"/>
              <w:rPr>
                <w:rFonts w:asciiTheme="majorHAnsi" w:eastAsia="Times New Roman" w:hAnsiTheme="majorHAnsi" w:cstheme="minorHAnsi"/>
                <w:u w:val="single"/>
                <w:lang w:val="sl-SI"/>
              </w:rPr>
            </w:pPr>
            <w:r w:rsidRPr="00C47F85">
              <w:rPr>
                <w:rFonts w:asciiTheme="majorHAnsi" w:eastAsia="Times New Roman" w:hAnsiTheme="majorHAnsi" w:cstheme="minorHAnsi"/>
                <w:u w:val="single"/>
                <w:lang w:val="sl-SI"/>
              </w:rPr>
              <w:t>Znanje in razumevanje:</w:t>
            </w:r>
          </w:p>
          <w:p w14:paraId="3C39BA2A" w14:textId="310FCDC4" w:rsidR="00313EE6" w:rsidRPr="009A44CB" w:rsidRDefault="00313EE6" w:rsidP="00C4572A">
            <w:pPr>
              <w:spacing w:after="0" w:line="240" w:lineRule="auto"/>
              <w:ind w:left="142" w:hanging="142"/>
              <w:rPr>
                <w:rFonts w:asciiTheme="majorHAnsi" w:eastAsia="Times New Roman" w:hAnsiTheme="majorHAnsi" w:cstheme="minorHAnsi"/>
                <w:lang w:val="sl-SI"/>
              </w:rPr>
            </w:pPr>
            <w:r w:rsidRPr="009A44CB">
              <w:rPr>
                <w:rFonts w:asciiTheme="majorHAnsi" w:eastAsia="Times New Roman" w:hAnsiTheme="majorHAnsi" w:cstheme="minorHAnsi"/>
                <w:lang w:val="sl-SI"/>
              </w:rPr>
              <w:t>Študent/-</w:t>
            </w:r>
            <w:proofErr w:type="spellStart"/>
            <w:r w:rsidRPr="009A44CB">
              <w:rPr>
                <w:rFonts w:asciiTheme="majorHAnsi" w:eastAsia="Times New Roman" w:hAnsiTheme="majorHAnsi" w:cstheme="minorHAnsi"/>
                <w:lang w:val="sl-SI"/>
              </w:rPr>
              <w:t>ka</w:t>
            </w:r>
            <w:proofErr w:type="spellEnd"/>
            <w:r w:rsidRPr="009A44CB">
              <w:rPr>
                <w:rFonts w:asciiTheme="majorHAnsi" w:eastAsia="Times New Roman" w:hAnsiTheme="majorHAnsi" w:cstheme="minorHAnsi"/>
                <w:lang w:val="sl-SI"/>
              </w:rPr>
              <w:t>:</w:t>
            </w:r>
          </w:p>
          <w:p w14:paraId="46B67A39" w14:textId="418BBD9B" w:rsidR="00150FB4" w:rsidRPr="00C47F85" w:rsidRDefault="00943654"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p</w:t>
            </w:r>
            <w:r w:rsidR="00150FB4" w:rsidRPr="00C47F85">
              <w:rPr>
                <w:rFonts w:asciiTheme="majorHAnsi" w:eastAsia="Times New Roman" w:hAnsiTheme="majorHAnsi" w:cstheme="minorHAnsi"/>
                <w:lang w:val="sl-SI" w:eastAsia="sl-SI"/>
              </w:rPr>
              <w:t>oz</w:t>
            </w:r>
            <w:r w:rsidR="0030036A" w:rsidRPr="00C47F85">
              <w:rPr>
                <w:rFonts w:asciiTheme="majorHAnsi" w:eastAsia="Times New Roman" w:hAnsiTheme="majorHAnsi" w:cstheme="minorHAnsi"/>
                <w:lang w:val="sl-SI" w:eastAsia="sl-SI"/>
              </w:rPr>
              <w:t xml:space="preserve">na in razume motnje </w:t>
            </w:r>
            <w:r w:rsidR="00EE3C87" w:rsidRPr="00C47F85">
              <w:rPr>
                <w:rFonts w:asciiTheme="majorHAnsi" w:eastAsia="Times New Roman" w:hAnsiTheme="majorHAnsi" w:cstheme="minorHAnsi"/>
                <w:lang w:val="sl-SI" w:eastAsia="sl-SI"/>
              </w:rPr>
              <w:t>govora, jezika in komunikacije</w:t>
            </w:r>
            <w:r w:rsidR="00C70E37" w:rsidRPr="00C47F85">
              <w:rPr>
                <w:rFonts w:asciiTheme="majorHAnsi" w:eastAsia="Times New Roman" w:hAnsiTheme="majorHAnsi" w:cstheme="minorHAnsi"/>
                <w:lang w:val="sl-SI" w:eastAsia="sl-SI"/>
              </w:rPr>
              <w:t>;</w:t>
            </w:r>
          </w:p>
          <w:p w14:paraId="46B67A3A" w14:textId="7CC80472" w:rsidR="00603D2D" w:rsidRPr="00C47F85" w:rsidRDefault="00123607"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pozna</w:t>
            </w:r>
            <w:r w:rsidR="00F07722">
              <w:rPr>
                <w:rFonts w:asciiTheme="majorHAnsi" w:eastAsia="Times New Roman" w:hAnsiTheme="majorHAnsi" w:cstheme="minorHAnsi"/>
                <w:lang w:val="sl-SI" w:eastAsia="sl-SI"/>
              </w:rPr>
              <w:t xml:space="preserve"> in smiselno uporablja</w:t>
            </w:r>
            <w:r w:rsidRPr="00C47F85">
              <w:rPr>
                <w:rFonts w:asciiTheme="majorHAnsi" w:eastAsia="Times New Roman" w:hAnsiTheme="majorHAnsi" w:cstheme="minorHAnsi"/>
                <w:lang w:val="sl-SI" w:eastAsia="sl-SI"/>
              </w:rPr>
              <w:t xml:space="preserve"> </w:t>
            </w:r>
            <w:r w:rsidR="00603D2D" w:rsidRPr="00C47F85">
              <w:rPr>
                <w:rFonts w:asciiTheme="majorHAnsi" w:eastAsia="Times New Roman" w:hAnsiTheme="majorHAnsi" w:cstheme="minorHAnsi"/>
                <w:lang w:val="sl-SI" w:eastAsia="sl-SI"/>
              </w:rPr>
              <w:t>formalne in neformalne</w:t>
            </w:r>
            <w:r w:rsidR="00EE3C87" w:rsidRPr="00C47F85">
              <w:rPr>
                <w:rFonts w:asciiTheme="majorHAnsi" w:eastAsia="Times New Roman" w:hAnsiTheme="majorHAnsi" w:cstheme="minorHAnsi"/>
                <w:lang w:val="sl-SI" w:eastAsia="sl-SI"/>
              </w:rPr>
              <w:t>, sub</w:t>
            </w:r>
            <w:r w:rsidR="006B0484" w:rsidRPr="00C47F85">
              <w:rPr>
                <w:rFonts w:asciiTheme="majorHAnsi" w:eastAsia="Times New Roman" w:hAnsiTheme="majorHAnsi" w:cstheme="minorHAnsi"/>
                <w:lang w:val="sl-SI" w:eastAsia="sl-SI"/>
              </w:rPr>
              <w:t>jek</w:t>
            </w:r>
            <w:r w:rsidR="00EE3C87" w:rsidRPr="00C47F85">
              <w:rPr>
                <w:rFonts w:asciiTheme="majorHAnsi" w:eastAsia="Times New Roman" w:hAnsiTheme="majorHAnsi" w:cstheme="minorHAnsi"/>
                <w:lang w:val="sl-SI" w:eastAsia="sl-SI"/>
              </w:rPr>
              <w:t>tivne in objektivne, posredne in neposredne</w:t>
            </w:r>
            <w:r w:rsidR="00603D2D" w:rsidRPr="00C47F85">
              <w:rPr>
                <w:rFonts w:asciiTheme="majorHAnsi" w:eastAsia="Times New Roman" w:hAnsiTheme="majorHAnsi" w:cstheme="minorHAnsi"/>
                <w:lang w:val="sl-SI" w:eastAsia="sl-SI"/>
              </w:rPr>
              <w:t xml:space="preserve"> </w:t>
            </w:r>
            <w:r w:rsidRPr="00C47F85">
              <w:rPr>
                <w:rFonts w:asciiTheme="majorHAnsi" w:eastAsia="Times New Roman" w:hAnsiTheme="majorHAnsi" w:cstheme="minorHAnsi"/>
                <w:lang w:val="sl-SI" w:eastAsia="sl-SI"/>
              </w:rPr>
              <w:t xml:space="preserve">postopke </w:t>
            </w:r>
            <w:r w:rsidR="00EE3C87" w:rsidRPr="00C47F85">
              <w:rPr>
                <w:rFonts w:asciiTheme="majorHAnsi" w:eastAsia="Times New Roman" w:hAnsiTheme="majorHAnsi" w:cstheme="minorHAnsi"/>
                <w:lang w:val="sl-SI" w:eastAsia="sl-SI"/>
              </w:rPr>
              <w:t xml:space="preserve">ter instrumente </w:t>
            </w:r>
            <w:r w:rsidRPr="00C47F85">
              <w:rPr>
                <w:rFonts w:asciiTheme="majorHAnsi" w:eastAsia="Times New Roman" w:hAnsiTheme="majorHAnsi" w:cstheme="minorHAnsi"/>
                <w:lang w:val="sl-SI" w:eastAsia="sl-SI"/>
              </w:rPr>
              <w:t>za diagnostiko</w:t>
            </w:r>
            <w:r w:rsidR="00EE3C87" w:rsidRPr="00C47F85">
              <w:rPr>
                <w:rFonts w:asciiTheme="majorHAnsi" w:eastAsia="Times New Roman" w:hAnsiTheme="majorHAnsi" w:cstheme="minorHAnsi"/>
                <w:lang w:val="sl-SI" w:eastAsia="sl-SI"/>
              </w:rPr>
              <w:t xml:space="preserve"> oz. opazovanje in ocenjevanje </w:t>
            </w:r>
            <w:r w:rsidR="006B0484" w:rsidRPr="00C47F85">
              <w:rPr>
                <w:rFonts w:asciiTheme="majorHAnsi" w:eastAsia="Times New Roman" w:hAnsiTheme="majorHAnsi" w:cstheme="minorHAnsi"/>
                <w:lang w:val="sl-SI" w:eastAsia="sl-SI"/>
              </w:rPr>
              <w:t xml:space="preserve">govora, jezika in komunikacije ter oralnih struktur </w:t>
            </w:r>
            <w:r w:rsidR="00EE3C87" w:rsidRPr="00C47F85">
              <w:rPr>
                <w:rFonts w:asciiTheme="majorHAnsi" w:eastAsia="Times New Roman" w:hAnsiTheme="majorHAnsi" w:cstheme="minorHAnsi"/>
                <w:lang w:val="sl-SI" w:eastAsia="sl-SI"/>
              </w:rPr>
              <w:t>v vseh starostnih obdobjih</w:t>
            </w:r>
            <w:r w:rsidR="00C70E37" w:rsidRPr="00C47F85">
              <w:rPr>
                <w:rFonts w:asciiTheme="majorHAnsi" w:eastAsia="Times New Roman" w:hAnsiTheme="majorHAnsi" w:cstheme="minorHAnsi"/>
                <w:lang w:val="sl-SI" w:eastAsia="sl-SI"/>
              </w:rPr>
              <w:t>;</w:t>
            </w:r>
          </w:p>
          <w:p w14:paraId="46B67A3B" w14:textId="193E8641" w:rsidR="006B0484" w:rsidRPr="00C47F85" w:rsidRDefault="006B0484"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pozna pomen posameznih kliničnih parametrov za določitev stopnje, tipa odstopanja</w:t>
            </w:r>
            <w:r w:rsidR="00C70E37" w:rsidRPr="00C47F85">
              <w:rPr>
                <w:rFonts w:asciiTheme="majorHAnsi" w:eastAsia="Times New Roman" w:hAnsiTheme="majorHAnsi" w:cstheme="minorHAnsi"/>
                <w:lang w:val="sl-SI" w:eastAsia="sl-SI"/>
              </w:rPr>
              <w:t>;</w:t>
            </w:r>
          </w:p>
          <w:p w14:paraId="46B67A3C" w14:textId="26F7182B" w:rsidR="00C70E37" w:rsidRPr="00C47F85" w:rsidRDefault="006B0484"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pozna</w:t>
            </w:r>
            <w:r w:rsidR="00876DAA">
              <w:rPr>
                <w:rFonts w:asciiTheme="majorHAnsi" w:eastAsia="Times New Roman" w:hAnsiTheme="majorHAnsi" w:cstheme="minorHAnsi"/>
                <w:lang w:val="sl-SI" w:eastAsia="sl-SI"/>
              </w:rPr>
              <w:t xml:space="preserve"> in smiselno uporablja</w:t>
            </w:r>
            <w:r w:rsidRPr="00C47F85">
              <w:rPr>
                <w:rFonts w:asciiTheme="majorHAnsi" w:eastAsia="Times New Roman" w:hAnsiTheme="majorHAnsi" w:cstheme="minorHAnsi"/>
                <w:lang w:val="sl-SI" w:eastAsia="sl-SI"/>
              </w:rPr>
              <w:t xml:space="preserve"> klasifikacije, šifrante za diagnostiko oz. opazovanje in ocenjevanje govora, jezika in komunikacije ter oralnih struktur v vseh starostnih obdobjih</w:t>
            </w:r>
            <w:r w:rsidR="00C70E37" w:rsidRPr="00C47F85">
              <w:rPr>
                <w:rFonts w:asciiTheme="majorHAnsi" w:eastAsia="Times New Roman" w:hAnsiTheme="majorHAnsi" w:cstheme="minorHAnsi"/>
                <w:lang w:val="sl-SI" w:eastAsia="sl-SI"/>
              </w:rPr>
              <w:t>;</w:t>
            </w:r>
          </w:p>
          <w:p w14:paraId="46B67A3D" w14:textId="277FEB58" w:rsidR="00386278" w:rsidRPr="00C47F85" w:rsidRDefault="00C70E37"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pozna načine zapisa govorno-jezikovne produkcije ter komunikacije</w:t>
            </w:r>
            <w:r w:rsidR="00386278" w:rsidRPr="00C47F85">
              <w:rPr>
                <w:rFonts w:asciiTheme="majorHAnsi" w:eastAsia="Times New Roman" w:hAnsiTheme="majorHAnsi" w:cstheme="minorHAnsi"/>
                <w:lang w:val="sl-SI" w:eastAsia="sl-SI"/>
              </w:rPr>
              <w:t>;</w:t>
            </w:r>
          </w:p>
          <w:p w14:paraId="46B67A3E" w14:textId="08EA13DF" w:rsidR="006B0484" w:rsidRPr="00C47F85" w:rsidRDefault="00386278"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razume, da je diagnostični postopek proces, kjer postavljamo in preverjamo diagnostične hipoteze z namenom postavitve najbolj natančne diagnoze, osnove za obravnavo in ukrepe.</w:t>
            </w:r>
          </w:p>
          <w:p w14:paraId="31B34D26" w14:textId="77777777" w:rsidR="004A2A31" w:rsidRPr="00C47F85" w:rsidRDefault="004A2A31" w:rsidP="004A2A31">
            <w:pPr>
              <w:pStyle w:val="Odstavekseznama"/>
              <w:spacing w:after="0" w:line="240" w:lineRule="auto"/>
              <w:ind w:left="319"/>
              <w:rPr>
                <w:rFonts w:asciiTheme="majorHAnsi" w:eastAsia="Times New Roman" w:hAnsiTheme="majorHAnsi" w:cstheme="minorHAnsi"/>
                <w:lang w:val="sl-SI" w:eastAsia="sl-SI"/>
              </w:rPr>
            </w:pPr>
          </w:p>
          <w:p w14:paraId="46B67A3F" w14:textId="77777777" w:rsidR="008F3928" w:rsidRPr="00C47F85" w:rsidRDefault="008F3928" w:rsidP="00C4572A">
            <w:pPr>
              <w:spacing w:after="0" w:line="240" w:lineRule="auto"/>
              <w:ind w:left="142" w:hanging="142"/>
              <w:rPr>
                <w:rFonts w:asciiTheme="majorHAnsi" w:eastAsia="Times New Roman" w:hAnsiTheme="majorHAnsi" w:cstheme="minorHAnsi"/>
                <w:u w:val="single"/>
                <w:lang w:val="sl-SI" w:eastAsia="sl-SI"/>
              </w:rPr>
            </w:pPr>
            <w:r w:rsidRPr="00C47F85">
              <w:rPr>
                <w:rFonts w:asciiTheme="majorHAnsi" w:eastAsia="Times New Roman" w:hAnsiTheme="majorHAnsi" w:cstheme="minorHAnsi"/>
                <w:u w:val="single"/>
                <w:lang w:val="sl-SI" w:eastAsia="sl-SI"/>
              </w:rPr>
              <w:t>Uporaba:</w:t>
            </w:r>
          </w:p>
          <w:p w14:paraId="3DB383AB" w14:textId="7C3D3DF6" w:rsidR="004A2A31" w:rsidRPr="00C47F85" w:rsidRDefault="004A2A31" w:rsidP="00C4572A">
            <w:pPr>
              <w:spacing w:after="0" w:line="240" w:lineRule="auto"/>
              <w:ind w:left="142" w:hanging="142"/>
              <w:rPr>
                <w:rFonts w:asciiTheme="majorHAnsi" w:eastAsia="Times New Roman" w:hAnsiTheme="majorHAnsi" w:cstheme="minorHAnsi"/>
                <w:u w:val="single"/>
                <w:lang w:val="sl-SI" w:eastAsia="sl-SI"/>
              </w:rPr>
            </w:pPr>
            <w:r w:rsidRPr="00C47F85">
              <w:rPr>
                <w:rFonts w:asciiTheme="majorHAnsi" w:eastAsia="Times New Roman" w:hAnsiTheme="majorHAnsi" w:cstheme="minorHAnsi"/>
                <w:u w:val="single"/>
                <w:lang w:val="sl-SI" w:eastAsia="sl-SI"/>
              </w:rPr>
              <w:t>Š</w:t>
            </w:r>
            <w:r w:rsidRPr="009A44CB">
              <w:rPr>
                <w:rFonts w:asciiTheme="majorHAnsi" w:eastAsia="Times New Roman" w:hAnsiTheme="majorHAnsi" w:cstheme="minorHAnsi"/>
                <w:lang w:val="sl-SI" w:eastAsia="sl-SI"/>
              </w:rPr>
              <w:t>tudent/-</w:t>
            </w:r>
            <w:proofErr w:type="spellStart"/>
            <w:r w:rsidRPr="009A44CB">
              <w:rPr>
                <w:rFonts w:asciiTheme="majorHAnsi" w:eastAsia="Times New Roman" w:hAnsiTheme="majorHAnsi" w:cstheme="minorHAnsi"/>
                <w:lang w:val="sl-SI" w:eastAsia="sl-SI"/>
              </w:rPr>
              <w:t>ka</w:t>
            </w:r>
            <w:proofErr w:type="spellEnd"/>
            <w:r w:rsidRPr="009A44CB">
              <w:rPr>
                <w:rFonts w:asciiTheme="majorHAnsi" w:eastAsia="Times New Roman" w:hAnsiTheme="majorHAnsi" w:cstheme="minorHAnsi"/>
                <w:lang w:val="sl-SI" w:eastAsia="sl-SI"/>
              </w:rPr>
              <w:t>:</w:t>
            </w:r>
          </w:p>
          <w:p w14:paraId="46B67A40" w14:textId="4D72B4FD" w:rsidR="008F3928" w:rsidRPr="00C47F85" w:rsidRDefault="002F49FE"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zna načrtovati in izvajati</w:t>
            </w:r>
            <w:r w:rsidR="00150FB4" w:rsidRPr="00C47F85">
              <w:rPr>
                <w:rFonts w:asciiTheme="majorHAnsi" w:eastAsia="Times New Roman" w:hAnsiTheme="majorHAnsi" w:cstheme="minorHAnsi"/>
                <w:lang w:val="sl-SI" w:eastAsia="sl-SI"/>
              </w:rPr>
              <w:t xml:space="preserve"> </w:t>
            </w:r>
            <w:r w:rsidR="00EE3C87" w:rsidRPr="00C47F85">
              <w:rPr>
                <w:rFonts w:asciiTheme="majorHAnsi" w:eastAsia="Times New Roman" w:hAnsiTheme="majorHAnsi" w:cstheme="minorHAnsi"/>
                <w:lang w:val="sl-SI" w:eastAsia="sl-SI"/>
              </w:rPr>
              <w:t xml:space="preserve">diagnostične postopke za motnje govora, jezika in komunikacije </w:t>
            </w:r>
            <w:r w:rsidR="00123607" w:rsidRPr="00C47F85">
              <w:rPr>
                <w:rFonts w:asciiTheme="majorHAnsi" w:eastAsia="Times New Roman" w:hAnsiTheme="majorHAnsi" w:cstheme="minorHAnsi"/>
                <w:lang w:val="sl-SI" w:eastAsia="sl-SI"/>
              </w:rPr>
              <w:t>v različni</w:t>
            </w:r>
            <w:r w:rsidR="00603D2D" w:rsidRPr="00C47F85">
              <w:rPr>
                <w:rFonts w:asciiTheme="majorHAnsi" w:eastAsia="Times New Roman" w:hAnsiTheme="majorHAnsi" w:cstheme="minorHAnsi"/>
                <w:lang w:val="sl-SI" w:eastAsia="sl-SI"/>
              </w:rPr>
              <w:t>h</w:t>
            </w:r>
            <w:r w:rsidR="00123607" w:rsidRPr="00C47F85">
              <w:rPr>
                <w:rFonts w:asciiTheme="majorHAnsi" w:eastAsia="Times New Roman" w:hAnsiTheme="majorHAnsi" w:cstheme="minorHAnsi"/>
                <w:lang w:val="sl-SI" w:eastAsia="sl-SI"/>
              </w:rPr>
              <w:t xml:space="preserve"> </w:t>
            </w:r>
            <w:r w:rsidR="00150FB4" w:rsidRPr="00C47F85">
              <w:rPr>
                <w:rFonts w:asciiTheme="majorHAnsi" w:eastAsia="Times New Roman" w:hAnsiTheme="majorHAnsi" w:cstheme="minorHAnsi"/>
                <w:lang w:val="sl-SI" w:eastAsia="sl-SI"/>
              </w:rPr>
              <w:t>starostnih obdobjih</w:t>
            </w:r>
            <w:r w:rsidRPr="00C47F85">
              <w:rPr>
                <w:rFonts w:asciiTheme="majorHAnsi" w:eastAsia="Times New Roman" w:hAnsiTheme="majorHAnsi" w:cstheme="minorHAnsi"/>
                <w:lang w:val="sl-SI" w:eastAsia="sl-SI"/>
              </w:rPr>
              <w:t>,</w:t>
            </w:r>
          </w:p>
          <w:p w14:paraId="46B67A41" w14:textId="4E12B2D8" w:rsidR="002F49FE" w:rsidRPr="00C47F85" w:rsidRDefault="002F49FE"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zna interpretirati rezultate, pridobljene preko administracije diagnostičnih postopkov,</w:t>
            </w:r>
          </w:p>
          <w:p w14:paraId="46B67A42" w14:textId="77777777" w:rsidR="00EE3C87" w:rsidRPr="00C47F85" w:rsidRDefault="002F49FE"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 xml:space="preserve">- zna </w:t>
            </w:r>
            <w:r w:rsidR="00123607" w:rsidRPr="00C47F85">
              <w:rPr>
                <w:rFonts w:asciiTheme="majorHAnsi" w:eastAsia="Times New Roman" w:hAnsiTheme="majorHAnsi" w:cstheme="minorHAnsi"/>
                <w:lang w:val="sl-SI" w:eastAsia="sl-SI"/>
              </w:rPr>
              <w:t xml:space="preserve">načrtovati </w:t>
            </w:r>
            <w:r w:rsidR="00E13859" w:rsidRPr="00C47F85">
              <w:rPr>
                <w:rFonts w:asciiTheme="majorHAnsi" w:eastAsia="Times New Roman" w:hAnsiTheme="majorHAnsi" w:cstheme="minorHAnsi"/>
                <w:lang w:val="sl-SI" w:eastAsia="sl-SI"/>
              </w:rPr>
              <w:t xml:space="preserve">in predlagati najbolj učinkovito </w:t>
            </w:r>
            <w:r w:rsidR="00EE3C87" w:rsidRPr="00C47F85">
              <w:rPr>
                <w:rFonts w:asciiTheme="majorHAnsi" w:eastAsia="Times New Roman" w:hAnsiTheme="majorHAnsi" w:cstheme="minorHAnsi"/>
                <w:lang w:val="sl-SI" w:eastAsia="sl-SI"/>
              </w:rPr>
              <w:t>obravnavo</w:t>
            </w:r>
            <w:r w:rsidR="00E13859" w:rsidRPr="00C47F85">
              <w:rPr>
                <w:rFonts w:asciiTheme="majorHAnsi" w:eastAsia="Times New Roman" w:hAnsiTheme="majorHAnsi" w:cstheme="minorHAnsi"/>
                <w:lang w:val="sl-SI" w:eastAsia="sl-SI"/>
              </w:rPr>
              <w:t>;</w:t>
            </w:r>
          </w:p>
          <w:p w14:paraId="46B67A43" w14:textId="1C8E389A" w:rsidR="00123607" w:rsidRPr="00C47F85" w:rsidRDefault="00EE3C87"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zna določiti relevantne cilje, ki najhitreje in najučinovitejše vplivajo na kakovost bivanja psoameznika</w:t>
            </w:r>
            <w:r w:rsidR="00123607" w:rsidRPr="00C47F85">
              <w:rPr>
                <w:rFonts w:asciiTheme="majorHAnsi" w:eastAsia="Times New Roman" w:hAnsiTheme="majorHAnsi" w:cstheme="minorHAnsi"/>
                <w:lang w:val="sl-SI" w:eastAsia="sl-SI"/>
              </w:rPr>
              <w:t>,</w:t>
            </w:r>
          </w:p>
          <w:p w14:paraId="46B67A44" w14:textId="763D9660" w:rsidR="002F49FE" w:rsidRPr="00C47F85" w:rsidRDefault="002B1FF8" w:rsidP="004A2A31">
            <w:pPr>
              <w:pStyle w:val="Odstavekseznama"/>
              <w:numPr>
                <w:ilvl w:val="1"/>
                <w:numId w:val="17"/>
              </w:numPr>
              <w:spacing w:after="0" w:line="240" w:lineRule="auto"/>
              <w:ind w:left="319" w:hanging="319"/>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zna svet</w:t>
            </w:r>
            <w:r w:rsidR="004E0509" w:rsidRPr="00C47F85">
              <w:rPr>
                <w:rFonts w:asciiTheme="majorHAnsi" w:eastAsia="Times New Roman" w:hAnsiTheme="majorHAnsi" w:cstheme="minorHAnsi"/>
                <w:lang w:val="sl-SI" w:eastAsia="sl-SI"/>
              </w:rPr>
              <w:t xml:space="preserve">ovati </w:t>
            </w:r>
            <w:r w:rsidR="00E73E55" w:rsidRPr="00C47F85">
              <w:rPr>
                <w:rFonts w:asciiTheme="majorHAnsi" w:eastAsia="Times New Roman" w:hAnsiTheme="majorHAnsi" w:cstheme="minorHAnsi"/>
                <w:lang w:val="sl-SI" w:eastAsia="sl-SI"/>
              </w:rPr>
              <w:t>različnim ciljnim skupinam</w:t>
            </w:r>
            <w:r w:rsidR="00E13859" w:rsidRPr="00C47F85">
              <w:rPr>
                <w:rFonts w:asciiTheme="majorHAnsi" w:eastAsia="Times New Roman" w:hAnsiTheme="majorHAnsi" w:cstheme="minorHAnsi"/>
                <w:lang w:val="sl-SI" w:eastAsia="sl-SI"/>
              </w:rPr>
              <w:t xml:space="preserve"> oseb</w:t>
            </w:r>
            <w:r w:rsidR="00E73E55" w:rsidRPr="00C47F85">
              <w:rPr>
                <w:rFonts w:asciiTheme="majorHAnsi" w:eastAsia="Times New Roman" w:hAnsiTheme="majorHAnsi" w:cstheme="minorHAnsi"/>
                <w:lang w:val="sl-SI" w:eastAsia="sl-SI"/>
              </w:rPr>
              <w:t>.</w:t>
            </w:r>
          </w:p>
          <w:p w14:paraId="27C46572" w14:textId="77777777" w:rsidR="004A2A31" w:rsidRPr="00C47F85" w:rsidRDefault="004A2A31" w:rsidP="004A2A31">
            <w:pPr>
              <w:pStyle w:val="Odstavekseznama"/>
              <w:spacing w:after="0" w:line="240" w:lineRule="auto"/>
              <w:ind w:left="319"/>
              <w:rPr>
                <w:rFonts w:asciiTheme="majorHAnsi" w:eastAsia="Times New Roman" w:hAnsiTheme="majorHAnsi" w:cstheme="minorHAnsi"/>
                <w:lang w:val="sl-SI" w:eastAsia="sl-SI"/>
              </w:rPr>
            </w:pPr>
          </w:p>
          <w:p w14:paraId="46B67A45" w14:textId="77777777" w:rsidR="008F3928" w:rsidRPr="00C47F85" w:rsidRDefault="008F3928" w:rsidP="00C4572A">
            <w:pPr>
              <w:spacing w:after="0" w:line="240" w:lineRule="auto"/>
              <w:ind w:left="142" w:hanging="142"/>
              <w:rPr>
                <w:rFonts w:asciiTheme="majorHAnsi" w:eastAsia="Times New Roman" w:hAnsiTheme="majorHAnsi" w:cstheme="minorHAnsi"/>
                <w:u w:val="single"/>
                <w:lang w:val="sl-SI" w:eastAsia="sl-SI"/>
              </w:rPr>
            </w:pPr>
            <w:r w:rsidRPr="00C47F85">
              <w:rPr>
                <w:rFonts w:asciiTheme="majorHAnsi" w:eastAsia="Times New Roman" w:hAnsiTheme="majorHAnsi" w:cstheme="minorHAnsi"/>
                <w:u w:val="single"/>
                <w:lang w:val="sl-SI" w:eastAsia="sl-SI"/>
              </w:rPr>
              <w:t>Refleksija:</w:t>
            </w:r>
          </w:p>
          <w:p w14:paraId="73AB8F0A" w14:textId="1004EAFF" w:rsidR="004A2A31" w:rsidRPr="009A44CB" w:rsidRDefault="004A2A31" w:rsidP="00C4572A">
            <w:pPr>
              <w:spacing w:after="0" w:line="240" w:lineRule="auto"/>
              <w:ind w:left="142" w:hanging="142"/>
              <w:rPr>
                <w:rFonts w:asciiTheme="majorHAnsi" w:eastAsia="Times New Roman" w:hAnsiTheme="majorHAnsi" w:cstheme="minorHAnsi"/>
                <w:lang w:val="sl-SI" w:eastAsia="sl-SI"/>
              </w:rPr>
            </w:pPr>
            <w:r w:rsidRPr="009A44CB">
              <w:rPr>
                <w:rFonts w:asciiTheme="majorHAnsi" w:eastAsia="Times New Roman" w:hAnsiTheme="majorHAnsi" w:cstheme="minorHAnsi"/>
                <w:lang w:val="sl-SI" w:eastAsia="sl-SI"/>
              </w:rPr>
              <w:t>Študent/-</w:t>
            </w:r>
            <w:proofErr w:type="spellStart"/>
            <w:r w:rsidRPr="009A44CB">
              <w:rPr>
                <w:rFonts w:asciiTheme="majorHAnsi" w:eastAsia="Times New Roman" w:hAnsiTheme="majorHAnsi" w:cstheme="minorHAnsi"/>
                <w:lang w:val="sl-SI" w:eastAsia="sl-SI"/>
              </w:rPr>
              <w:t>ka</w:t>
            </w:r>
            <w:proofErr w:type="spellEnd"/>
            <w:r w:rsidRPr="009A44CB">
              <w:rPr>
                <w:rFonts w:asciiTheme="majorHAnsi" w:eastAsia="Times New Roman" w:hAnsiTheme="majorHAnsi" w:cstheme="minorHAnsi"/>
                <w:lang w:val="sl-SI" w:eastAsia="sl-SI"/>
              </w:rPr>
              <w:t>:</w:t>
            </w:r>
          </w:p>
          <w:p w14:paraId="46B67A46" w14:textId="6B22D424" w:rsidR="002F49FE" w:rsidRPr="00C47F85" w:rsidRDefault="002B1FF8" w:rsidP="00FF36AF">
            <w:pPr>
              <w:pStyle w:val="Odstavekseznama"/>
              <w:numPr>
                <w:ilvl w:val="1"/>
                <w:numId w:val="20"/>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lastRenderedPageBreak/>
              <w:t>kritično presoja učinkovitost izbranih metod</w:t>
            </w:r>
            <w:r w:rsidR="00E13859" w:rsidRPr="00C47F85">
              <w:rPr>
                <w:rFonts w:asciiTheme="majorHAnsi" w:eastAsia="Times New Roman" w:hAnsiTheme="majorHAnsi" w:cstheme="minorHAnsi"/>
                <w:lang w:val="sl-SI" w:eastAsia="sl-SI"/>
              </w:rPr>
              <w:t>, odločitev</w:t>
            </w:r>
            <w:r w:rsidR="004E0509" w:rsidRPr="00C47F85">
              <w:rPr>
                <w:rFonts w:asciiTheme="majorHAnsi" w:eastAsia="Times New Roman" w:hAnsiTheme="majorHAnsi" w:cstheme="minorHAnsi"/>
                <w:lang w:val="sl-SI" w:eastAsia="sl-SI"/>
              </w:rPr>
              <w:t>,</w:t>
            </w:r>
          </w:p>
          <w:p w14:paraId="46B67A47" w14:textId="65282813" w:rsidR="002B1FF8" w:rsidRPr="00C47F85" w:rsidRDefault="002B1FF8" w:rsidP="00FF36AF">
            <w:pPr>
              <w:pStyle w:val="Odstavekseznama"/>
              <w:numPr>
                <w:ilvl w:val="0"/>
                <w:numId w:val="19"/>
              </w:numPr>
              <w:spacing w:after="0" w:line="240" w:lineRule="auto"/>
              <w:ind w:left="319" w:hanging="284"/>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nud</w:t>
            </w:r>
            <w:r w:rsidR="00FF36AF" w:rsidRPr="00C47F85">
              <w:rPr>
                <w:rFonts w:asciiTheme="majorHAnsi" w:eastAsia="Times New Roman" w:hAnsiTheme="majorHAnsi" w:cstheme="minorHAnsi"/>
                <w:lang w:val="sl-SI" w:eastAsia="sl-SI"/>
              </w:rPr>
              <w:t>i</w:t>
            </w:r>
            <w:r w:rsidRPr="00C47F85">
              <w:rPr>
                <w:rFonts w:asciiTheme="majorHAnsi" w:eastAsia="Times New Roman" w:hAnsiTheme="majorHAnsi" w:cstheme="minorHAnsi"/>
                <w:lang w:val="sl-SI" w:eastAsia="sl-SI"/>
              </w:rPr>
              <w:t xml:space="preserve"> povratn</w:t>
            </w:r>
            <w:r w:rsidR="00FF36AF" w:rsidRPr="00C47F85">
              <w:rPr>
                <w:rFonts w:asciiTheme="majorHAnsi" w:eastAsia="Times New Roman" w:hAnsiTheme="majorHAnsi" w:cstheme="minorHAnsi"/>
                <w:lang w:val="sl-SI" w:eastAsia="sl-SI"/>
              </w:rPr>
              <w:t>o</w:t>
            </w:r>
            <w:r w:rsidRPr="00C47F85">
              <w:rPr>
                <w:rFonts w:asciiTheme="majorHAnsi" w:eastAsia="Times New Roman" w:hAnsiTheme="majorHAnsi" w:cstheme="minorHAnsi"/>
                <w:lang w:val="sl-SI" w:eastAsia="sl-SI"/>
              </w:rPr>
              <w:t xml:space="preserve"> informacij</w:t>
            </w:r>
            <w:r w:rsidR="00FF36AF" w:rsidRPr="00C47F85">
              <w:rPr>
                <w:rFonts w:asciiTheme="majorHAnsi" w:eastAsia="Times New Roman" w:hAnsiTheme="majorHAnsi" w:cstheme="minorHAnsi"/>
                <w:lang w:val="sl-SI" w:eastAsia="sl-SI"/>
              </w:rPr>
              <w:t>o</w:t>
            </w:r>
            <w:r w:rsidRPr="00C47F85">
              <w:rPr>
                <w:rFonts w:asciiTheme="majorHAnsi" w:eastAsia="Times New Roman" w:hAnsiTheme="majorHAnsi" w:cstheme="minorHAnsi"/>
                <w:lang w:val="sl-SI" w:eastAsia="sl-SI"/>
              </w:rPr>
              <w:t xml:space="preserve"> v različnih fazah </w:t>
            </w:r>
            <w:r w:rsidR="00EE3C87" w:rsidRPr="00C47F85">
              <w:rPr>
                <w:rFonts w:asciiTheme="majorHAnsi" w:eastAsia="Times New Roman" w:hAnsiTheme="majorHAnsi" w:cstheme="minorHAnsi"/>
                <w:lang w:val="sl-SI" w:eastAsia="sl-SI"/>
              </w:rPr>
              <w:t>dela</w:t>
            </w:r>
            <w:r w:rsidRPr="00C47F85">
              <w:rPr>
                <w:rFonts w:asciiTheme="majorHAnsi" w:eastAsia="Times New Roman" w:hAnsiTheme="majorHAnsi" w:cstheme="minorHAnsi"/>
                <w:lang w:val="sl-SI" w:eastAsia="sl-SI"/>
              </w:rPr>
              <w:t>, p</w:t>
            </w:r>
            <w:r w:rsidR="00FE1F63" w:rsidRPr="00C47F85">
              <w:rPr>
                <w:rFonts w:asciiTheme="majorHAnsi" w:eastAsia="Times New Roman" w:hAnsiTheme="majorHAnsi" w:cstheme="minorHAnsi"/>
                <w:lang w:val="sl-SI" w:eastAsia="sl-SI"/>
              </w:rPr>
              <w:t>osamezniku ter različnim ciljnim</w:t>
            </w:r>
            <w:r w:rsidRPr="00C47F85">
              <w:rPr>
                <w:rFonts w:asciiTheme="majorHAnsi" w:eastAsia="Times New Roman" w:hAnsiTheme="majorHAnsi" w:cstheme="minorHAnsi"/>
                <w:lang w:val="sl-SI" w:eastAsia="sl-SI"/>
              </w:rPr>
              <w:t xml:space="preserve"> skupinam. </w:t>
            </w:r>
          </w:p>
        </w:tc>
        <w:tc>
          <w:tcPr>
            <w:tcW w:w="80" w:type="pct"/>
            <w:tcBorders>
              <w:top w:val="nil"/>
              <w:left w:val="single" w:sz="4" w:space="0" w:color="auto"/>
              <w:bottom w:val="nil"/>
              <w:right w:val="single" w:sz="4" w:space="0" w:color="auto"/>
            </w:tcBorders>
          </w:tcPr>
          <w:p w14:paraId="46B67A48" w14:textId="77777777" w:rsidR="008F3928" w:rsidRPr="00C47F85" w:rsidRDefault="008F3928" w:rsidP="00593FCE">
            <w:pPr>
              <w:spacing w:after="0" w:line="240" w:lineRule="auto"/>
              <w:rPr>
                <w:rFonts w:asciiTheme="majorHAnsi" w:eastAsia="Times New Roman" w:hAnsiTheme="majorHAnsi" w:cstheme="minorHAnsi"/>
                <w:lang w:val="sl-SI"/>
              </w:rPr>
            </w:pPr>
          </w:p>
          <w:p w14:paraId="46B67A49" w14:textId="77777777" w:rsidR="008F3928" w:rsidRPr="00C47F85" w:rsidRDefault="008F3928" w:rsidP="00C4572A">
            <w:pPr>
              <w:spacing w:after="0" w:line="240" w:lineRule="auto"/>
              <w:rPr>
                <w:rFonts w:asciiTheme="majorHAnsi" w:eastAsia="Times New Roman" w:hAnsiTheme="majorHAnsi" w:cstheme="minorHAnsi"/>
                <w:lang w:val="sl-SI"/>
              </w:rPr>
            </w:pPr>
          </w:p>
        </w:tc>
        <w:tc>
          <w:tcPr>
            <w:tcW w:w="2528" w:type="pct"/>
            <w:gridSpan w:val="2"/>
            <w:tcBorders>
              <w:top w:val="single" w:sz="4" w:space="0" w:color="auto"/>
              <w:left w:val="single" w:sz="4" w:space="0" w:color="auto"/>
              <w:bottom w:val="single" w:sz="4" w:space="0" w:color="auto"/>
              <w:right w:val="single" w:sz="4" w:space="0" w:color="auto"/>
            </w:tcBorders>
          </w:tcPr>
          <w:p w14:paraId="46B67A4A" w14:textId="77777777" w:rsidR="008F3928" w:rsidRPr="00C47F85" w:rsidRDefault="008F3928" w:rsidP="00C4572A">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u w:val="single"/>
                <w:lang w:val="sl-SI"/>
              </w:rPr>
              <w:t>Knowledge and understanding</w:t>
            </w:r>
            <w:r w:rsidRPr="00C47F85">
              <w:rPr>
                <w:rFonts w:asciiTheme="majorHAnsi" w:eastAsia="Times New Roman" w:hAnsiTheme="majorHAnsi" w:cstheme="minorHAnsi"/>
                <w:lang w:val="sl-SI"/>
              </w:rPr>
              <w:t>:</w:t>
            </w:r>
          </w:p>
          <w:p w14:paraId="46B67A4B" w14:textId="7A5A4816" w:rsidR="007E2BA9" w:rsidRPr="00C47F85" w:rsidRDefault="005C3D89" w:rsidP="00C4572A">
            <w:pPr>
              <w:spacing w:after="0" w:line="240" w:lineRule="auto"/>
              <w:rPr>
                <w:rFonts w:asciiTheme="majorHAnsi" w:eastAsia="Times New Roman" w:hAnsiTheme="majorHAnsi" w:cstheme="minorHAnsi"/>
                <w:lang w:val="sl-SI"/>
              </w:rPr>
            </w:pPr>
            <w:proofErr w:type="spellStart"/>
            <w:r>
              <w:rPr>
                <w:rFonts w:asciiTheme="majorHAnsi" w:eastAsia="Times New Roman" w:hAnsiTheme="majorHAnsi" w:cstheme="minorHAnsi"/>
                <w:lang w:val="sl-SI"/>
              </w:rPr>
              <w:t>Student</w:t>
            </w:r>
            <w:proofErr w:type="spellEnd"/>
          </w:p>
          <w:p w14:paraId="37611533" w14:textId="4B3959E7" w:rsidR="00F07722" w:rsidRPr="00F07722" w:rsidRDefault="00F07722" w:rsidP="00F07722">
            <w:pPr>
              <w:pStyle w:val="Odstavekseznama"/>
              <w:numPr>
                <w:ilvl w:val="2"/>
                <w:numId w:val="31"/>
              </w:numPr>
              <w:spacing w:after="0" w:line="240" w:lineRule="auto"/>
              <w:ind w:left="428" w:hanging="283"/>
              <w:rPr>
                <w:rFonts w:asciiTheme="majorHAnsi" w:eastAsia="Times New Roman" w:hAnsiTheme="majorHAnsi" w:cstheme="minorHAnsi"/>
                <w:lang w:val="sl-SI"/>
              </w:rPr>
            </w:pPr>
            <w:proofErr w:type="spellStart"/>
            <w:r w:rsidRPr="00F07722">
              <w:rPr>
                <w:rFonts w:asciiTheme="majorHAnsi" w:eastAsia="Times New Roman" w:hAnsiTheme="majorHAnsi" w:cstheme="minorHAnsi"/>
                <w:lang w:val="sl-SI"/>
              </w:rPr>
              <w:t>knows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understands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speech</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language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communication</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disorders</w:t>
            </w:r>
            <w:proofErr w:type="spellEnd"/>
            <w:r w:rsidRPr="00F07722">
              <w:rPr>
                <w:rFonts w:asciiTheme="majorHAnsi" w:eastAsia="Times New Roman" w:hAnsiTheme="majorHAnsi" w:cstheme="minorHAnsi"/>
                <w:lang w:val="sl-SI"/>
              </w:rPr>
              <w:t>;</w:t>
            </w:r>
          </w:p>
          <w:p w14:paraId="22770E23" w14:textId="0B44B8F2" w:rsidR="00F07722" w:rsidRPr="00F07722" w:rsidRDefault="00F07722" w:rsidP="00F07722">
            <w:pPr>
              <w:pStyle w:val="Odstavekseznama"/>
              <w:numPr>
                <w:ilvl w:val="2"/>
                <w:numId w:val="31"/>
              </w:numPr>
              <w:spacing w:after="0" w:line="240" w:lineRule="auto"/>
              <w:ind w:left="428" w:hanging="283"/>
              <w:rPr>
                <w:rFonts w:asciiTheme="majorHAnsi" w:eastAsia="Times New Roman" w:hAnsiTheme="majorHAnsi" w:cstheme="minorHAnsi"/>
                <w:lang w:val="sl-SI"/>
              </w:rPr>
            </w:pPr>
            <w:r w:rsidRPr="00F07722">
              <w:rPr>
                <w:rFonts w:asciiTheme="majorHAnsi" w:eastAsia="Times New Roman" w:hAnsiTheme="majorHAnsi" w:cstheme="minorHAnsi"/>
                <w:lang w:val="sl-SI"/>
              </w:rPr>
              <w:t xml:space="preserve">is </w:t>
            </w:r>
            <w:proofErr w:type="spellStart"/>
            <w:r w:rsidRPr="00F07722">
              <w:rPr>
                <w:rFonts w:asciiTheme="majorHAnsi" w:eastAsia="Times New Roman" w:hAnsiTheme="majorHAnsi" w:cstheme="minorHAnsi"/>
                <w:lang w:val="sl-SI"/>
              </w:rPr>
              <w:t>familiar</w:t>
            </w:r>
            <w:proofErr w:type="spellEnd"/>
            <w:r w:rsidR="00876DAA">
              <w:t xml:space="preserve"> </w:t>
            </w:r>
            <w:proofErr w:type="spellStart"/>
            <w:r w:rsidRPr="00F07722">
              <w:rPr>
                <w:rFonts w:asciiTheme="majorHAnsi" w:eastAsia="Times New Roman" w:hAnsiTheme="majorHAnsi" w:cstheme="minorHAnsi"/>
                <w:lang w:val="sl-SI"/>
              </w:rPr>
              <w:t>with</w:t>
            </w:r>
            <w:proofErr w:type="spellEnd"/>
            <w:r w:rsidRPr="00F07722">
              <w:rPr>
                <w:rFonts w:asciiTheme="majorHAnsi" w:eastAsia="Times New Roman" w:hAnsiTheme="majorHAnsi" w:cstheme="minorHAnsi"/>
                <w:lang w:val="sl-SI"/>
              </w:rPr>
              <w:t xml:space="preserve"> </w:t>
            </w:r>
            <w:proofErr w:type="spellStart"/>
            <w:r w:rsidR="00876DAA">
              <w:rPr>
                <w:rFonts w:asciiTheme="majorHAnsi" w:eastAsia="Times New Roman" w:hAnsiTheme="majorHAnsi" w:cstheme="minorHAnsi"/>
                <w:lang w:val="sl-SI"/>
              </w:rPr>
              <w:t>and</w:t>
            </w:r>
            <w:proofErr w:type="spellEnd"/>
            <w:r w:rsidR="00876DAA">
              <w:rPr>
                <w:rFonts w:asciiTheme="majorHAnsi" w:eastAsia="Times New Roman" w:hAnsiTheme="majorHAnsi" w:cstheme="minorHAnsi"/>
                <w:lang w:val="sl-SI"/>
              </w:rPr>
              <w:t xml:space="preserve"> </w:t>
            </w:r>
            <w:proofErr w:type="spellStart"/>
            <w:r w:rsidR="00876DAA" w:rsidRPr="00876DAA">
              <w:rPr>
                <w:rFonts w:asciiTheme="majorHAnsi" w:eastAsia="Times New Roman" w:hAnsiTheme="majorHAnsi" w:cstheme="minorHAnsi"/>
                <w:lang w:val="sl-SI"/>
              </w:rPr>
              <w:t>meaningfully</w:t>
            </w:r>
            <w:proofErr w:type="spellEnd"/>
            <w:r w:rsidR="00876DAA" w:rsidRPr="00876DAA">
              <w:rPr>
                <w:rFonts w:asciiTheme="majorHAnsi" w:eastAsia="Times New Roman" w:hAnsiTheme="majorHAnsi" w:cstheme="minorHAnsi"/>
                <w:lang w:val="sl-SI"/>
              </w:rPr>
              <w:t xml:space="preserve"> </w:t>
            </w:r>
            <w:proofErr w:type="spellStart"/>
            <w:r w:rsidR="00876DAA" w:rsidRPr="00876DAA">
              <w:rPr>
                <w:rFonts w:asciiTheme="majorHAnsi" w:eastAsia="Times New Roman" w:hAnsiTheme="majorHAnsi" w:cstheme="minorHAnsi"/>
                <w:lang w:val="sl-SI"/>
              </w:rPr>
              <w:t>use</w:t>
            </w:r>
            <w:r w:rsidR="00876DAA">
              <w:rPr>
                <w:rFonts w:asciiTheme="majorHAnsi" w:eastAsia="Times New Roman" w:hAnsiTheme="majorHAnsi" w:cstheme="minorHAnsi"/>
                <w:lang w:val="sl-SI"/>
              </w:rPr>
              <w:t>s</w:t>
            </w:r>
            <w:proofErr w:type="spellEnd"/>
            <w:r w:rsidR="00876DAA" w:rsidRPr="00F07722">
              <w:rPr>
                <w:rFonts w:asciiTheme="majorHAnsi" w:eastAsia="Times New Roman" w:hAnsiTheme="majorHAnsi" w:cstheme="minorHAnsi"/>
                <w:lang w:val="sl-SI"/>
              </w:rPr>
              <w:t xml:space="preserve"> </w:t>
            </w:r>
            <w:r w:rsidRPr="00F07722">
              <w:rPr>
                <w:rFonts w:asciiTheme="majorHAnsi" w:eastAsia="Times New Roman" w:hAnsiTheme="majorHAnsi" w:cstheme="minorHAnsi"/>
                <w:lang w:val="sl-SI"/>
              </w:rPr>
              <w:t xml:space="preserve">formal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informal</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subjective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objective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direct</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indirect</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procedures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instruments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for</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the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diagnosis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observation</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assessment</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of</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speech</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language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communication</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oral </w:t>
            </w:r>
            <w:proofErr w:type="spellStart"/>
            <w:r w:rsidRPr="00F07722">
              <w:rPr>
                <w:rFonts w:asciiTheme="majorHAnsi" w:eastAsia="Times New Roman" w:hAnsiTheme="majorHAnsi" w:cstheme="minorHAnsi"/>
                <w:lang w:val="sl-SI"/>
              </w:rPr>
              <w:t>structures</w:t>
            </w:r>
            <w:proofErr w:type="spellEnd"/>
            <w:r w:rsidRPr="00F07722">
              <w:rPr>
                <w:rFonts w:asciiTheme="majorHAnsi" w:eastAsia="Times New Roman" w:hAnsiTheme="majorHAnsi" w:cstheme="minorHAnsi"/>
                <w:lang w:val="sl-SI"/>
              </w:rPr>
              <w:t xml:space="preserve"> at </w:t>
            </w:r>
            <w:proofErr w:type="spellStart"/>
            <w:r w:rsidRPr="00F07722">
              <w:rPr>
                <w:rFonts w:asciiTheme="majorHAnsi" w:eastAsia="Times New Roman" w:hAnsiTheme="majorHAnsi" w:cstheme="minorHAnsi"/>
                <w:lang w:val="sl-SI"/>
              </w:rPr>
              <w:t>all</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ages</w:t>
            </w:r>
            <w:proofErr w:type="spellEnd"/>
            <w:r w:rsidRPr="00F07722">
              <w:rPr>
                <w:rFonts w:asciiTheme="majorHAnsi" w:eastAsia="Times New Roman" w:hAnsiTheme="majorHAnsi" w:cstheme="minorHAnsi"/>
                <w:lang w:val="sl-SI"/>
              </w:rPr>
              <w:t>;</w:t>
            </w:r>
          </w:p>
          <w:p w14:paraId="4C660891" w14:textId="42539844" w:rsidR="00F07722" w:rsidRPr="00F07722" w:rsidRDefault="00F07722" w:rsidP="00F07722">
            <w:pPr>
              <w:pStyle w:val="Odstavekseznama"/>
              <w:numPr>
                <w:ilvl w:val="2"/>
                <w:numId w:val="31"/>
              </w:numPr>
              <w:spacing w:after="0" w:line="240" w:lineRule="auto"/>
              <w:ind w:left="428" w:hanging="283"/>
              <w:rPr>
                <w:rFonts w:asciiTheme="majorHAnsi" w:eastAsia="Times New Roman" w:hAnsiTheme="majorHAnsi" w:cstheme="minorHAnsi"/>
                <w:lang w:val="sl-SI"/>
              </w:rPr>
            </w:pPr>
            <w:proofErr w:type="spellStart"/>
            <w:r w:rsidRPr="00F07722">
              <w:rPr>
                <w:rFonts w:asciiTheme="majorHAnsi" w:eastAsia="Times New Roman" w:hAnsiTheme="majorHAnsi" w:cstheme="minorHAnsi"/>
                <w:lang w:val="sl-SI"/>
              </w:rPr>
              <w:t>knows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the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importance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of</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individual</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clinical</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parameters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for</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determining</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the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degree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type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of</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deviation</w:t>
            </w:r>
            <w:proofErr w:type="spellEnd"/>
            <w:r w:rsidRPr="00F07722">
              <w:rPr>
                <w:rFonts w:asciiTheme="majorHAnsi" w:eastAsia="Times New Roman" w:hAnsiTheme="majorHAnsi" w:cstheme="minorHAnsi"/>
                <w:lang w:val="sl-SI"/>
              </w:rPr>
              <w:t>;</w:t>
            </w:r>
          </w:p>
          <w:p w14:paraId="016370D5" w14:textId="60C7D56B" w:rsidR="00F07722" w:rsidRPr="00F07722" w:rsidRDefault="00F07722" w:rsidP="00F07722">
            <w:pPr>
              <w:pStyle w:val="Odstavekseznama"/>
              <w:numPr>
                <w:ilvl w:val="2"/>
                <w:numId w:val="31"/>
              </w:numPr>
              <w:spacing w:after="0" w:line="240" w:lineRule="auto"/>
              <w:ind w:left="428" w:hanging="283"/>
              <w:rPr>
                <w:rFonts w:asciiTheme="majorHAnsi" w:eastAsia="Times New Roman" w:hAnsiTheme="majorHAnsi" w:cstheme="minorHAnsi"/>
                <w:lang w:val="sl-SI"/>
              </w:rPr>
            </w:pPr>
            <w:r w:rsidRPr="00F07722">
              <w:rPr>
                <w:rFonts w:asciiTheme="majorHAnsi" w:eastAsia="Times New Roman" w:hAnsiTheme="majorHAnsi" w:cstheme="minorHAnsi"/>
                <w:lang w:val="sl-SI"/>
              </w:rPr>
              <w:t xml:space="preserve">is </w:t>
            </w:r>
            <w:proofErr w:type="spellStart"/>
            <w:r w:rsidRPr="00F07722">
              <w:rPr>
                <w:rFonts w:asciiTheme="majorHAnsi" w:eastAsia="Times New Roman" w:hAnsiTheme="majorHAnsi" w:cstheme="minorHAnsi"/>
                <w:lang w:val="sl-SI"/>
              </w:rPr>
              <w:t>familiar</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with</w:t>
            </w:r>
            <w:proofErr w:type="spellEnd"/>
            <w:r w:rsidR="00876DAA">
              <w:rPr>
                <w:rFonts w:asciiTheme="majorHAnsi" w:eastAsia="Times New Roman" w:hAnsiTheme="majorHAnsi" w:cstheme="minorHAnsi"/>
                <w:lang w:val="sl-SI"/>
              </w:rPr>
              <w:t xml:space="preserve"> </w:t>
            </w:r>
            <w:proofErr w:type="spellStart"/>
            <w:r w:rsidR="00876DAA">
              <w:rPr>
                <w:rFonts w:asciiTheme="majorHAnsi" w:eastAsia="Times New Roman" w:hAnsiTheme="majorHAnsi" w:cstheme="minorHAnsi"/>
                <w:lang w:val="sl-SI"/>
              </w:rPr>
              <w:t>and</w:t>
            </w:r>
            <w:proofErr w:type="spellEnd"/>
            <w:r w:rsidR="00876DAA">
              <w:rPr>
                <w:rFonts w:asciiTheme="majorHAnsi" w:eastAsia="Times New Roman" w:hAnsiTheme="majorHAnsi" w:cstheme="minorHAnsi"/>
                <w:lang w:val="sl-SI"/>
              </w:rPr>
              <w:t xml:space="preserve"> </w:t>
            </w:r>
            <w:proofErr w:type="spellStart"/>
            <w:r w:rsidR="00876DAA" w:rsidRPr="00876DAA">
              <w:rPr>
                <w:rFonts w:asciiTheme="majorHAnsi" w:eastAsia="Times New Roman" w:hAnsiTheme="majorHAnsi" w:cstheme="minorHAnsi"/>
                <w:lang w:val="sl-SI"/>
              </w:rPr>
              <w:t>meaningfully</w:t>
            </w:r>
            <w:proofErr w:type="spellEnd"/>
            <w:r w:rsidR="00876DAA" w:rsidRPr="00876DAA">
              <w:rPr>
                <w:rFonts w:asciiTheme="majorHAnsi" w:eastAsia="Times New Roman" w:hAnsiTheme="majorHAnsi" w:cstheme="minorHAnsi"/>
                <w:lang w:val="sl-SI"/>
              </w:rPr>
              <w:t xml:space="preserve"> </w:t>
            </w:r>
            <w:proofErr w:type="spellStart"/>
            <w:r w:rsidR="00876DAA" w:rsidRPr="00876DAA">
              <w:rPr>
                <w:rFonts w:asciiTheme="majorHAnsi" w:eastAsia="Times New Roman" w:hAnsiTheme="majorHAnsi" w:cstheme="minorHAnsi"/>
                <w:lang w:val="sl-SI"/>
              </w:rPr>
              <w:t>use</w:t>
            </w:r>
            <w:r w:rsidR="00876DAA">
              <w:rPr>
                <w:rFonts w:asciiTheme="majorHAnsi" w:eastAsia="Times New Roman" w:hAnsiTheme="majorHAnsi" w:cstheme="minorHAnsi"/>
                <w:lang w:val="sl-SI"/>
              </w:rPr>
              <w:t>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the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classifications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code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lists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for</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the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diagnosis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or</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observation</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assessment</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of</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speech</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language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communication</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oral </w:t>
            </w:r>
            <w:proofErr w:type="spellStart"/>
            <w:r w:rsidRPr="00F07722">
              <w:rPr>
                <w:rFonts w:asciiTheme="majorHAnsi" w:eastAsia="Times New Roman" w:hAnsiTheme="majorHAnsi" w:cstheme="minorHAnsi"/>
                <w:lang w:val="sl-SI"/>
              </w:rPr>
              <w:t>structures</w:t>
            </w:r>
            <w:proofErr w:type="spellEnd"/>
            <w:r w:rsidRPr="00F07722">
              <w:rPr>
                <w:rFonts w:asciiTheme="majorHAnsi" w:eastAsia="Times New Roman" w:hAnsiTheme="majorHAnsi" w:cstheme="minorHAnsi"/>
                <w:lang w:val="sl-SI"/>
              </w:rPr>
              <w:t xml:space="preserve"> at </w:t>
            </w:r>
            <w:proofErr w:type="spellStart"/>
            <w:r w:rsidRPr="00F07722">
              <w:rPr>
                <w:rFonts w:asciiTheme="majorHAnsi" w:eastAsia="Times New Roman" w:hAnsiTheme="majorHAnsi" w:cstheme="minorHAnsi"/>
                <w:lang w:val="sl-SI"/>
              </w:rPr>
              <w:t>all</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ages</w:t>
            </w:r>
            <w:proofErr w:type="spellEnd"/>
            <w:r w:rsidRPr="00F07722">
              <w:rPr>
                <w:rFonts w:asciiTheme="majorHAnsi" w:eastAsia="Times New Roman" w:hAnsiTheme="majorHAnsi" w:cstheme="minorHAnsi"/>
                <w:lang w:val="sl-SI"/>
              </w:rPr>
              <w:t>;</w:t>
            </w:r>
          </w:p>
          <w:p w14:paraId="5EEC39CC" w14:textId="095BC95A" w:rsidR="00F07722" w:rsidRPr="00F07722" w:rsidRDefault="00F07722" w:rsidP="00F07722">
            <w:pPr>
              <w:pStyle w:val="Odstavekseznama"/>
              <w:numPr>
                <w:ilvl w:val="2"/>
                <w:numId w:val="31"/>
              </w:numPr>
              <w:spacing w:after="0" w:line="240" w:lineRule="auto"/>
              <w:ind w:left="428" w:hanging="283"/>
              <w:rPr>
                <w:rFonts w:asciiTheme="majorHAnsi" w:eastAsia="Times New Roman" w:hAnsiTheme="majorHAnsi" w:cstheme="minorHAnsi"/>
                <w:lang w:val="sl-SI"/>
              </w:rPr>
            </w:pPr>
            <w:proofErr w:type="spellStart"/>
            <w:r w:rsidRPr="00F07722">
              <w:rPr>
                <w:rFonts w:asciiTheme="majorHAnsi" w:eastAsia="Times New Roman" w:hAnsiTheme="majorHAnsi" w:cstheme="minorHAnsi"/>
                <w:lang w:val="sl-SI"/>
              </w:rPr>
              <w:t>knows</w:t>
            </w:r>
            <w:proofErr w:type="spellEnd"/>
            <w:r w:rsidRPr="00F07722">
              <w:rPr>
                <w:rFonts w:asciiTheme="majorHAnsi" w:eastAsia="Times New Roman" w:hAnsiTheme="majorHAnsi" w:cstheme="minorHAnsi"/>
                <w:lang w:val="sl-SI"/>
              </w:rPr>
              <w:t xml:space="preserve"> how to </w:t>
            </w:r>
            <w:proofErr w:type="spellStart"/>
            <w:r w:rsidRPr="00F07722">
              <w:rPr>
                <w:rFonts w:asciiTheme="majorHAnsi" w:eastAsia="Times New Roman" w:hAnsiTheme="majorHAnsi" w:cstheme="minorHAnsi"/>
                <w:lang w:val="sl-SI"/>
              </w:rPr>
              <w:t>record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speech-language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production</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communication</w:t>
            </w:r>
            <w:proofErr w:type="spellEnd"/>
            <w:r w:rsidRPr="00F07722">
              <w:rPr>
                <w:rFonts w:asciiTheme="majorHAnsi" w:eastAsia="Times New Roman" w:hAnsiTheme="majorHAnsi" w:cstheme="minorHAnsi"/>
                <w:lang w:val="sl-SI"/>
              </w:rPr>
              <w:t>;</w:t>
            </w:r>
          </w:p>
          <w:p w14:paraId="46B67A4C" w14:textId="7088D31D" w:rsidR="007E2BA9" w:rsidRPr="00F07722" w:rsidRDefault="00F07722" w:rsidP="00F07722">
            <w:pPr>
              <w:pStyle w:val="Odstavekseznama"/>
              <w:numPr>
                <w:ilvl w:val="2"/>
                <w:numId w:val="31"/>
              </w:numPr>
              <w:spacing w:after="0" w:line="240" w:lineRule="auto"/>
              <w:ind w:left="428" w:hanging="283"/>
              <w:rPr>
                <w:rFonts w:asciiTheme="majorHAnsi" w:eastAsia="Times New Roman" w:hAnsiTheme="majorHAnsi" w:cstheme="minorHAnsi"/>
                <w:lang w:val="sl-SI"/>
              </w:rPr>
            </w:pPr>
            <w:proofErr w:type="spellStart"/>
            <w:r w:rsidRPr="00F07722">
              <w:rPr>
                <w:rFonts w:asciiTheme="majorHAnsi" w:eastAsia="Times New Roman" w:hAnsiTheme="majorHAnsi" w:cstheme="minorHAnsi"/>
                <w:lang w:val="sl-SI"/>
              </w:rPr>
              <w:t>understands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that</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the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diagnostic</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process</w:t>
            </w:r>
            <w:proofErr w:type="spellEnd"/>
            <w:r w:rsidRPr="00F07722">
              <w:rPr>
                <w:rFonts w:asciiTheme="majorHAnsi" w:eastAsia="Times New Roman" w:hAnsiTheme="majorHAnsi" w:cstheme="minorHAnsi"/>
                <w:lang w:val="sl-SI"/>
              </w:rPr>
              <w:t xml:space="preserve"> is a </w:t>
            </w:r>
            <w:proofErr w:type="spellStart"/>
            <w:r w:rsidRPr="00F07722">
              <w:rPr>
                <w:rFonts w:asciiTheme="majorHAnsi" w:eastAsia="Times New Roman" w:hAnsiTheme="majorHAnsi" w:cstheme="minorHAnsi"/>
                <w:lang w:val="sl-SI"/>
              </w:rPr>
              <w:t>process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where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diagnostic</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hypotheses</w:t>
            </w:r>
            <w:proofErr w:type="spellEnd"/>
            <w:r w:rsidRPr="00F07722">
              <w:rPr>
                <w:rFonts w:asciiTheme="majorHAnsi" w:eastAsia="Times New Roman" w:hAnsiTheme="majorHAnsi" w:cstheme="minorHAnsi"/>
                <w:lang w:val="sl-SI"/>
              </w:rPr>
              <w:t xml:space="preserve"> are set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tested</w:t>
            </w:r>
            <w:proofErr w:type="spellEnd"/>
            <w:r w:rsidRPr="00F07722">
              <w:rPr>
                <w:rFonts w:asciiTheme="majorHAnsi" w:eastAsia="Times New Roman" w:hAnsiTheme="majorHAnsi" w:cstheme="minorHAnsi"/>
                <w:lang w:val="sl-SI"/>
              </w:rPr>
              <w:t xml:space="preserve"> in </w:t>
            </w:r>
            <w:proofErr w:type="spellStart"/>
            <w:r w:rsidRPr="00F07722">
              <w:rPr>
                <w:rFonts w:asciiTheme="majorHAnsi" w:eastAsia="Times New Roman" w:hAnsiTheme="majorHAnsi" w:cstheme="minorHAnsi"/>
                <w:lang w:val="sl-SI"/>
              </w:rPr>
              <w:t>order</w:t>
            </w:r>
            <w:proofErr w:type="spellEnd"/>
            <w:r w:rsidRPr="00F07722">
              <w:rPr>
                <w:rFonts w:asciiTheme="majorHAnsi" w:eastAsia="Times New Roman" w:hAnsiTheme="majorHAnsi" w:cstheme="minorHAnsi"/>
                <w:lang w:val="sl-SI"/>
              </w:rPr>
              <w:t xml:space="preserve"> to </w:t>
            </w:r>
            <w:proofErr w:type="spellStart"/>
            <w:r w:rsidRPr="00F07722">
              <w:rPr>
                <w:rFonts w:asciiTheme="majorHAnsi" w:eastAsia="Times New Roman" w:hAnsiTheme="majorHAnsi" w:cstheme="minorHAnsi"/>
                <w:lang w:val="sl-SI"/>
              </w:rPr>
              <w:t>establish</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the</w:t>
            </w:r>
            <w:proofErr w:type="spellEnd"/>
            <w:r w:rsidRPr="00F07722">
              <w:rPr>
                <w:rFonts w:asciiTheme="majorHAnsi" w:eastAsia="Times New Roman" w:hAnsiTheme="majorHAnsi" w:cstheme="minorHAnsi"/>
                <w:lang w:val="sl-SI"/>
              </w:rPr>
              <w:t xml:space="preserve"> most </w:t>
            </w:r>
            <w:proofErr w:type="spellStart"/>
            <w:r w:rsidRPr="00F07722">
              <w:rPr>
                <w:rFonts w:asciiTheme="majorHAnsi" w:eastAsia="Times New Roman" w:hAnsiTheme="majorHAnsi" w:cstheme="minorHAnsi"/>
                <w:lang w:val="sl-SI"/>
              </w:rPr>
              <w:t>accurate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diagnosis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the</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basis</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for</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treatment</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and</w:t>
            </w:r>
            <w:proofErr w:type="spellEnd"/>
            <w:r w:rsidRPr="00F07722">
              <w:rPr>
                <w:rFonts w:asciiTheme="majorHAnsi" w:eastAsia="Times New Roman" w:hAnsiTheme="majorHAnsi" w:cstheme="minorHAnsi"/>
                <w:lang w:val="sl-SI"/>
              </w:rPr>
              <w:t xml:space="preserve"> </w:t>
            </w:r>
            <w:proofErr w:type="spellStart"/>
            <w:r w:rsidRPr="00F07722">
              <w:rPr>
                <w:rFonts w:asciiTheme="majorHAnsi" w:eastAsia="Times New Roman" w:hAnsiTheme="majorHAnsi" w:cstheme="minorHAnsi"/>
                <w:lang w:val="sl-SI"/>
              </w:rPr>
              <w:t>action</w:t>
            </w:r>
            <w:proofErr w:type="spellEnd"/>
            <w:r w:rsidRPr="00F07722">
              <w:rPr>
                <w:rFonts w:asciiTheme="majorHAnsi" w:eastAsia="Times New Roman" w:hAnsiTheme="majorHAnsi" w:cstheme="minorHAnsi"/>
                <w:lang w:val="sl-SI"/>
              </w:rPr>
              <w:t>.</w:t>
            </w:r>
          </w:p>
          <w:p w14:paraId="46B67A4D" w14:textId="77777777" w:rsidR="007E2BA9" w:rsidRPr="00C47F85" w:rsidRDefault="007E2BA9" w:rsidP="00C4572A">
            <w:pPr>
              <w:spacing w:after="0" w:line="240" w:lineRule="auto"/>
              <w:rPr>
                <w:rFonts w:asciiTheme="majorHAnsi" w:eastAsia="Times New Roman" w:hAnsiTheme="majorHAnsi" w:cstheme="minorHAnsi"/>
                <w:lang w:val="sl-SI"/>
              </w:rPr>
            </w:pPr>
          </w:p>
          <w:p w14:paraId="46B67A4E" w14:textId="77777777" w:rsidR="00ED347C" w:rsidRPr="00C47F85" w:rsidRDefault="00ED347C" w:rsidP="00C4572A">
            <w:pPr>
              <w:spacing w:after="0" w:line="240" w:lineRule="auto"/>
              <w:rPr>
                <w:rFonts w:asciiTheme="majorHAnsi" w:eastAsia="Times New Roman" w:hAnsiTheme="majorHAnsi" w:cstheme="minorHAnsi"/>
                <w:u w:val="single"/>
                <w:lang w:val="sl-SI"/>
              </w:rPr>
            </w:pPr>
          </w:p>
          <w:p w14:paraId="46B67A4F" w14:textId="77777777" w:rsidR="008F3928" w:rsidRDefault="008F3928" w:rsidP="00C4572A">
            <w:pPr>
              <w:spacing w:after="0" w:line="240" w:lineRule="auto"/>
              <w:rPr>
                <w:rFonts w:asciiTheme="majorHAnsi" w:eastAsia="Times New Roman" w:hAnsiTheme="majorHAnsi" w:cstheme="minorHAnsi"/>
                <w:lang w:val="sl-SI"/>
              </w:rPr>
            </w:pPr>
            <w:proofErr w:type="spellStart"/>
            <w:r w:rsidRPr="00C47F85">
              <w:rPr>
                <w:rFonts w:asciiTheme="majorHAnsi" w:eastAsia="Times New Roman" w:hAnsiTheme="majorHAnsi" w:cstheme="minorHAnsi"/>
                <w:u w:val="single"/>
                <w:lang w:val="sl-SI"/>
              </w:rPr>
              <w:t>Application</w:t>
            </w:r>
            <w:proofErr w:type="spellEnd"/>
            <w:r w:rsidRPr="00C47F85">
              <w:rPr>
                <w:rFonts w:asciiTheme="majorHAnsi" w:eastAsia="Times New Roman" w:hAnsiTheme="majorHAnsi" w:cstheme="minorHAnsi"/>
                <w:lang w:val="sl-SI"/>
              </w:rPr>
              <w:t>:</w:t>
            </w:r>
          </w:p>
          <w:p w14:paraId="4AFA39FD" w14:textId="274BED19" w:rsidR="005C3D89" w:rsidRPr="00C47F85" w:rsidRDefault="005C3D89" w:rsidP="00C4572A">
            <w:pPr>
              <w:spacing w:after="0" w:line="240" w:lineRule="auto"/>
              <w:rPr>
                <w:rFonts w:asciiTheme="majorHAnsi" w:eastAsia="Times New Roman" w:hAnsiTheme="majorHAnsi" w:cstheme="minorHAnsi"/>
                <w:lang w:val="sl-SI"/>
              </w:rPr>
            </w:pPr>
            <w:proofErr w:type="spellStart"/>
            <w:r>
              <w:rPr>
                <w:rFonts w:asciiTheme="majorHAnsi" w:eastAsia="Times New Roman" w:hAnsiTheme="majorHAnsi" w:cstheme="minorHAnsi"/>
                <w:lang w:val="sl-SI"/>
              </w:rPr>
              <w:t>Student</w:t>
            </w:r>
            <w:proofErr w:type="spellEnd"/>
            <w:r>
              <w:rPr>
                <w:rFonts w:asciiTheme="majorHAnsi" w:eastAsia="Times New Roman" w:hAnsiTheme="majorHAnsi" w:cstheme="minorHAnsi"/>
                <w:lang w:val="sl-SI"/>
              </w:rPr>
              <w:t>:</w:t>
            </w:r>
          </w:p>
          <w:p w14:paraId="4B1F830E" w14:textId="4729782D" w:rsidR="001863CB" w:rsidRPr="001863CB" w:rsidRDefault="001863CB" w:rsidP="001863CB">
            <w:pPr>
              <w:pStyle w:val="Odstavekseznama"/>
              <w:numPr>
                <w:ilvl w:val="2"/>
                <w:numId w:val="33"/>
              </w:numPr>
              <w:spacing w:after="0" w:line="240" w:lineRule="auto"/>
              <w:ind w:left="570" w:hanging="425"/>
              <w:rPr>
                <w:rFonts w:asciiTheme="majorHAnsi" w:eastAsia="Times New Roman" w:hAnsiTheme="majorHAnsi" w:cstheme="minorHAnsi"/>
                <w:lang w:val="sl-SI"/>
              </w:rPr>
            </w:pPr>
            <w:r w:rsidRPr="001863CB">
              <w:rPr>
                <w:rFonts w:asciiTheme="majorHAnsi" w:eastAsia="Times New Roman" w:hAnsiTheme="majorHAnsi" w:cstheme="minorHAnsi"/>
                <w:lang w:val="sl-SI"/>
              </w:rPr>
              <w:t xml:space="preserve">is </w:t>
            </w:r>
            <w:proofErr w:type="spellStart"/>
            <w:r w:rsidRPr="001863CB">
              <w:rPr>
                <w:rFonts w:asciiTheme="majorHAnsi" w:eastAsia="Times New Roman" w:hAnsiTheme="majorHAnsi" w:cstheme="minorHAnsi"/>
                <w:lang w:val="sl-SI"/>
              </w:rPr>
              <w:t>able</w:t>
            </w:r>
            <w:proofErr w:type="spellEnd"/>
            <w:r w:rsidRPr="001863CB">
              <w:rPr>
                <w:rFonts w:asciiTheme="majorHAnsi" w:eastAsia="Times New Roman" w:hAnsiTheme="majorHAnsi" w:cstheme="minorHAnsi"/>
                <w:lang w:val="sl-SI"/>
              </w:rPr>
              <w:t xml:space="preserve"> to plan </w:t>
            </w:r>
            <w:proofErr w:type="spellStart"/>
            <w:r w:rsidRPr="001863CB">
              <w:rPr>
                <w:rFonts w:asciiTheme="majorHAnsi" w:eastAsia="Times New Roman" w:hAnsiTheme="majorHAnsi" w:cstheme="minorHAnsi"/>
                <w:lang w:val="sl-SI"/>
              </w:rPr>
              <w:t>and</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carry</w:t>
            </w:r>
            <w:proofErr w:type="spellEnd"/>
            <w:r w:rsidRPr="001863CB">
              <w:rPr>
                <w:rFonts w:asciiTheme="majorHAnsi" w:eastAsia="Times New Roman" w:hAnsiTheme="majorHAnsi" w:cstheme="minorHAnsi"/>
                <w:lang w:val="sl-SI"/>
              </w:rPr>
              <w:t xml:space="preserve"> out </w:t>
            </w:r>
            <w:proofErr w:type="spellStart"/>
            <w:r w:rsidRPr="001863CB">
              <w:rPr>
                <w:rFonts w:asciiTheme="majorHAnsi" w:eastAsia="Times New Roman" w:hAnsiTheme="majorHAnsi" w:cstheme="minorHAnsi"/>
                <w:lang w:val="sl-SI"/>
              </w:rPr>
              <w:t>diagnostic</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procedures</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for</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speech</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language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and</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communication</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disorders</w:t>
            </w:r>
            <w:proofErr w:type="spellEnd"/>
            <w:r w:rsidRPr="001863CB">
              <w:rPr>
                <w:rFonts w:asciiTheme="majorHAnsi" w:eastAsia="Times New Roman" w:hAnsiTheme="majorHAnsi" w:cstheme="minorHAnsi"/>
                <w:lang w:val="sl-SI"/>
              </w:rPr>
              <w:t xml:space="preserve"> at </w:t>
            </w:r>
            <w:proofErr w:type="spellStart"/>
            <w:r w:rsidRPr="001863CB">
              <w:rPr>
                <w:rFonts w:asciiTheme="majorHAnsi" w:eastAsia="Times New Roman" w:hAnsiTheme="majorHAnsi" w:cstheme="minorHAnsi"/>
                <w:lang w:val="sl-SI"/>
              </w:rPr>
              <w:t>different</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ages</w:t>
            </w:r>
            <w:proofErr w:type="spellEnd"/>
            <w:r w:rsidRPr="001863CB">
              <w:rPr>
                <w:rFonts w:asciiTheme="majorHAnsi" w:eastAsia="Times New Roman" w:hAnsiTheme="majorHAnsi" w:cstheme="minorHAnsi"/>
                <w:lang w:val="sl-SI"/>
              </w:rPr>
              <w:t>,</w:t>
            </w:r>
          </w:p>
          <w:p w14:paraId="12F394CB" w14:textId="55B2B991" w:rsidR="001863CB" w:rsidRPr="001863CB" w:rsidRDefault="001863CB" w:rsidP="001863CB">
            <w:pPr>
              <w:pStyle w:val="Odstavekseznama"/>
              <w:numPr>
                <w:ilvl w:val="2"/>
                <w:numId w:val="33"/>
              </w:numPr>
              <w:spacing w:after="0" w:line="240" w:lineRule="auto"/>
              <w:ind w:left="570" w:hanging="425"/>
              <w:rPr>
                <w:rFonts w:asciiTheme="majorHAnsi" w:eastAsia="Times New Roman" w:hAnsiTheme="majorHAnsi" w:cstheme="minorHAnsi"/>
                <w:lang w:val="sl-SI"/>
              </w:rPr>
            </w:pPr>
            <w:r w:rsidRPr="001863CB">
              <w:rPr>
                <w:rFonts w:asciiTheme="majorHAnsi" w:eastAsia="Times New Roman" w:hAnsiTheme="majorHAnsi" w:cstheme="minorHAnsi"/>
                <w:lang w:val="sl-SI"/>
              </w:rPr>
              <w:t xml:space="preserve">is </w:t>
            </w:r>
            <w:proofErr w:type="spellStart"/>
            <w:r w:rsidRPr="001863CB">
              <w:rPr>
                <w:rFonts w:asciiTheme="majorHAnsi" w:eastAsia="Times New Roman" w:hAnsiTheme="majorHAnsi" w:cstheme="minorHAnsi"/>
                <w:lang w:val="sl-SI"/>
              </w:rPr>
              <w:t>able</w:t>
            </w:r>
            <w:proofErr w:type="spellEnd"/>
            <w:r w:rsidRPr="001863CB">
              <w:rPr>
                <w:rFonts w:asciiTheme="majorHAnsi" w:eastAsia="Times New Roman" w:hAnsiTheme="majorHAnsi" w:cstheme="minorHAnsi"/>
                <w:lang w:val="sl-SI"/>
              </w:rPr>
              <w:t xml:space="preserve"> to interpret </w:t>
            </w:r>
            <w:proofErr w:type="spellStart"/>
            <w:r w:rsidRPr="001863CB">
              <w:rPr>
                <w:rFonts w:asciiTheme="majorHAnsi" w:eastAsia="Times New Roman" w:hAnsiTheme="majorHAnsi" w:cstheme="minorHAnsi"/>
                <w:lang w:val="sl-SI"/>
              </w:rPr>
              <w:t>the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results</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obtained</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through</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the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administration</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of</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diagnostic</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procedures</w:t>
            </w:r>
            <w:proofErr w:type="spellEnd"/>
            <w:r w:rsidRPr="001863CB">
              <w:rPr>
                <w:rFonts w:asciiTheme="majorHAnsi" w:eastAsia="Times New Roman" w:hAnsiTheme="majorHAnsi" w:cstheme="minorHAnsi"/>
                <w:lang w:val="sl-SI"/>
              </w:rPr>
              <w:t>,</w:t>
            </w:r>
          </w:p>
          <w:p w14:paraId="259FE805" w14:textId="055C6BAB" w:rsidR="001863CB" w:rsidRPr="001863CB" w:rsidRDefault="001863CB" w:rsidP="001863CB">
            <w:pPr>
              <w:pStyle w:val="Odstavekseznama"/>
              <w:numPr>
                <w:ilvl w:val="2"/>
                <w:numId w:val="33"/>
              </w:numPr>
              <w:spacing w:after="0" w:line="240" w:lineRule="auto"/>
              <w:ind w:left="570" w:hanging="425"/>
              <w:rPr>
                <w:rFonts w:asciiTheme="majorHAnsi" w:eastAsia="Times New Roman" w:hAnsiTheme="majorHAnsi" w:cstheme="minorHAnsi"/>
                <w:lang w:val="sl-SI"/>
              </w:rPr>
            </w:pPr>
            <w:r w:rsidRPr="001863CB">
              <w:rPr>
                <w:rFonts w:asciiTheme="majorHAnsi" w:eastAsia="Times New Roman" w:hAnsiTheme="majorHAnsi" w:cstheme="minorHAnsi"/>
                <w:lang w:val="sl-SI"/>
              </w:rPr>
              <w:t xml:space="preserve">is </w:t>
            </w:r>
            <w:proofErr w:type="spellStart"/>
            <w:r w:rsidRPr="001863CB">
              <w:rPr>
                <w:rFonts w:asciiTheme="majorHAnsi" w:eastAsia="Times New Roman" w:hAnsiTheme="majorHAnsi" w:cstheme="minorHAnsi"/>
                <w:lang w:val="sl-SI"/>
              </w:rPr>
              <w:t>able</w:t>
            </w:r>
            <w:proofErr w:type="spellEnd"/>
            <w:r w:rsidRPr="001863CB">
              <w:rPr>
                <w:rFonts w:asciiTheme="majorHAnsi" w:eastAsia="Times New Roman" w:hAnsiTheme="majorHAnsi" w:cstheme="minorHAnsi"/>
                <w:lang w:val="sl-SI"/>
              </w:rPr>
              <w:t xml:space="preserve"> to plan </w:t>
            </w:r>
            <w:proofErr w:type="spellStart"/>
            <w:r w:rsidRPr="001863CB">
              <w:rPr>
                <w:rFonts w:asciiTheme="majorHAnsi" w:eastAsia="Times New Roman" w:hAnsiTheme="majorHAnsi" w:cstheme="minorHAnsi"/>
                <w:lang w:val="sl-SI"/>
              </w:rPr>
              <w:t>and</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propose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the</w:t>
            </w:r>
            <w:proofErr w:type="spellEnd"/>
            <w:r w:rsidRPr="001863CB">
              <w:rPr>
                <w:rFonts w:asciiTheme="majorHAnsi" w:eastAsia="Times New Roman" w:hAnsiTheme="majorHAnsi" w:cstheme="minorHAnsi"/>
                <w:lang w:val="sl-SI"/>
              </w:rPr>
              <w:t xml:space="preserve"> most </w:t>
            </w:r>
            <w:proofErr w:type="spellStart"/>
            <w:r w:rsidRPr="001863CB">
              <w:rPr>
                <w:rFonts w:asciiTheme="majorHAnsi" w:eastAsia="Times New Roman" w:hAnsiTheme="majorHAnsi" w:cstheme="minorHAnsi"/>
                <w:lang w:val="sl-SI"/>
              </w:rPr>
              <w:t>effective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treatment</w:t>
            </w:r>
            <w:proofErr w:type="spellEnd"/>
            <w:r w:rsidRPr="001863CB">
              <w:rPr>
                <w:rFonts w:asciiTheme="majorHAnsi" w:eastAsia="Times New Roman" w:hAnsiTheme="majorHAnsi" w:cstheme="minorHAnsi"/>
                <w:lang w:val="sl-SI"/>
              </w:rPr>
              <w:t>;</w:t>
            </w:r>
          </w:p>
          <w:p w14:paraId="0294CB1B" w14:textId="5CEA0155" w:rsidR="001863CB" w:rsidRPr="001863CB" w:rsidRDefault="001863CB" w:rsidP="001863CB">
            <w:pPr>
              <w:pStyle w:val="Odstavekseznama"/>
              <w:numPr>
                <w:ilvl w:val="2"/>
                <w:numId w:val="33"/>
              </w:numPr>
              <w:spacing w:after="0" w:line="240" w:lineRule="auto"/>
              <w:ind w:left="570" w:hanging="425"/>
              <w:rPr>
                <w:rFonts w:asciiTheme="majorHAnsi" w:eastAsia="Times New Roman" w:hAnsiTheme="majorHAnsi" w:cstheme="minorHAnsi"/>
                <w:lang w:val="sl-SI"/>
              </w:rPr>
            </w:pPr>
            <w:r w:rsidRPr="001863CB">
              <w:rPr>
                <w:rFonts w:asciiTheme="majorHAnsi" w:eastAsia="Times New Roman" w:hAnsiTheme="majorHAnsi" w:cstheme="minorHAnsi"/>
                <w:lang w:val="sl-SI"/>
              </w:rPr>
              <w:t xml:space="preserve">is </w:t>
            </w:r>
            <w:proofErr w:type="spellStart"/>
            <w:r w:rsidRPr="001863CB">
              <w:rPr>
                <w:rFonts w:asciiTheme="majorHAnsi" w:eastAsia="Times New Roman" w:hAnsiTheme="majorHAnsi" w:cstheme="minorHAnsi"/>
                <w:lang w:val="sl-SI"/>
              </w:rPr>
              <w:t>able</w:t>
            </w:r>
            <w:proofErr w:type="spellEnd"/>
            <w:r w:rsidRPr="001863CB">
              <w:rPr>
                <w:rFonts w:asciiTheme="majorHAnsi" w:eastAsia="Times New Roman" w:hAnsiTheme="majorHAnsi" w:cstheme="minorHAnsi"/>
                <w:lang w:val="sl-SI"/>
              </w:rPr>
              <w:t xml:space="preserve"> to </w:t>
            </w:r>
            <w:proofErr w:type="spellStart"/>
            <w:r w:rsidRPr="001863CB">
              <w:rPr>
                <w:rFonts w:asciiTheme="majorHAnsi" w:eastAsia="Times New Roman" w:hAnsiTheme="majorHAnsi" w:cstheme="minorHAnsi"/>
                <w:lang w:val="sl-SI"/>
              </w:rPr>
              <w:t>identify</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relevant</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goals</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that</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have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the</w:t>
            </w:r>
            <w:proofErr w:type="spellEnd"/>
            <w:r w:rsidRPr="001863CB">
              <w:rPr>
                <w:rFonts w:asciiTheme="majorHAnsi" w:eastAsia="Times New Roman" w:hAnsiTheme="majorHAnsi" w:cstheme="minorHAnsi"/>
                <w:lang w:val="sl-SI"/>
              </w:rPr>
              <w:t xml:space="preserve"> most </w:t>
            </w:r>
            <w:proofErr w:type="spellStart"/>
            <w:r w:rsidRPr="001863CB">
              <w:rPr>
                <w:rFonts w:asciiTheme="majorHAnsi" w:eastAsia="Times New Roman" w:hAnsiTheme="majorHAnsi" w:cstheme="minorHAnsi"/>
                <w:lang w:val="sl-SI"/>
              </w:rPr>
              <w:t>rapid</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and</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effective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impact</w:t>
            </w:r>
            <w:proofErr w:type="spellEnd"/>
            <w:r w:rsidRPr="001863CB">
              <w:rPr>
                <w:rFonts w:asciiTheme="majorHAnsi" w:eastAsia="Times New Roman" w:hAnsiTheme="majorHAnsi" w:cstheme="minorHAnsi"/>
                <w:lang w:val="sl-SI"/>
              </w:rPr>
              <w:t xml:space="preserve"> on </w:t>
            </w:r>
            <w:proofErr w:type="spellStart"/>
            <w:r w:rsidRPr="001863CB">
              <w:rPr>
                <w:rFonts w:asciiTheme="majorHAnsi" w:eastAsia="Times New Roman" w:hAnsiTheme="majorHAnsi" w:cstheme="minorHAnsi"/>
                <w:lang w:val="sl-SI"/>
              </w:rPr>
              <w:t>the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quality</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of</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life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of</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the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individual</w:t>
            </w:r>
            <w:proofErr w:type="spellEnd"/>
            <w:r w:rsidRPr="001863CB">
              <w:rPr>
                <w:rFonts w:asciiTheme="majorHAnsi" w:eastAsia="Times New Roman" w:hAnsiTheme="majorHAnsi" w:cstheme="minorHAnsi"/>
                <w:lang w:val="sl-SI"/>
              </w:rPr>
              <w:t>,</w:t>
            </w:r>
          </w:p>
          <w:p w14:paraId="46B67A51" w14:textId="4C4ABB58" w:rsidR="007E2BA9" w:rsidRPr="001863CB" w:rsidRDefault="001863CB" w:rsidP="001863CB">
            <w:pPr>
              <w:pStyle w:val="Odstavekseznama"/>
              <w:numPr>
                <w:ilvl w:val="2"/>
                <w:numId w:val="33"/>
              </w:numPr>
              <w:spacing w:after="0" w:line="240" w:lineRule="auto"/>
              <w:ind w:left="570" w:hanging="425"/>
              <w:rPr>
                <w:rFonts w:asciiTheme="majorHAnsi" w:eastAsia="Times New Roman" w:hAnsiTheme="majorHAnsi" w:cstheme="minorHAnsi"/>
                <w:lang w:val="sl-SI"/>
              </w:rPr>
            </w:pPr>
            <w:r w:rsidRPr="001863CB">
              <w:rPr>
                <w:rFonts w:asciiTheme="majorHAnsi" w:eastAsia="Times New Roman" w:hAnsiTheme="majorHAnsi" w:cstheme="minorHAnsi"/>
                <w:lang w:val="sl-SI"/>
              </w:rPr>
              <w:t xml:space="preserve">is </w:t>
            </w:r>
            <w:proofErr w:type="spellStart"/>
            <w:r w:rsidRPr="001863CB">
              <w:rPr>
                <w:rFonts w:asciiTheme="majorHAnsi" w:eastAsia="Times New Roman" w:hAnsiTheme="majorHAnsi" w:cstheme="minorHAnsi"/>
                <w:lang w:val="sl-SI"/>
              </w:rPr>
              <w:t>able</w:t>
            </w:r>
            <w:proofErr w:type="spellEnd"/>
            <w:r w:rsidRPr="001863CB">
              <w:rPr>
                <w:rFonts w:asciiTheme="majorHAnsi" w:eastAsia="Times New Roman" w:hAnsiTheme="majorHAnsi" w:cstheme="minorHAnsi"/>
                <w:lang w:val="sl-SI"/>
              </w:rPr>
              <w:t xml:space="preserve"> to </w:t>
            </w:r>
            <w:proofErr w:type="spellStart"/>
            <w:r w:rsidRPr="001863CB">
              <w:rPr>
                <w:rFonts w:asciiTheme="majorHAnsi" w:eastAsia="Times New Roman" w:hAnsiTheme="majorHAnsi" w:cstheme="minorHAnsi"/>
                <w:lang w:val="sl-SI"/>
              </w:rPr>
              <w:t>provide</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advice</w:t>
            </w:r>
            <w:proofErr w:type="spellEnd"/>
            <w:r w:rsidRPr="001863CB">
              <w:rPr>
                <w:rFonts w:asciiTheme="majorHAnsi" w:eastAsia="Times New Roman" w:hAnsiTheme="majorHAnsi" w:cstheme="minorHAnsi"/>
                <w:lang w:val="sl-SI"/>
              </w:rPr>
              <w:t xml:space="preserve"> to </w:t>
            </w:r>
            <w:proofErr w:type="spellStart"/>
            <w:r w:rsidRPr="001863CB">
              <w:rPr>
                <w:rFonts w:asciiTheme="majorHAnsi" w:eastAsia="Times New Roman" w:hAnsiTheme="majorHAnsi" w:cstheme="minorHAnsi"/>
                <w:lang w:val="sl-SI"/>
              </w:rPr>
              <w:t>different</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target</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groups</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of</w:t>
            </w:r>
            <w:proofErr w:type="spellEnd"/>
            <w:r w:rsidRPr="001863CB">
              <w:rPr>
                <w:rFonts w:asciiTheme="majorHAnsi" w:eastAsia="Times New Roman" w:hAnsiTheme="majorHAnsi" w:cstheme="minorHAnsi"/>
                <w:lang w:val="sl-SI"/>
              </w:rPr>
              <w:t xml:space="preserve"> </w:t>
            </w:r>
            <w:proofErr w:type="spellStart"/>
            <w:r w:rsidRPr="001863CB">
              <w:rPr>
                <w:rFonts w:asciiTheme="majorHAnsi" w:eastAsia="Times New Roman" w:hAnsiTheme="majorHAnsi" w:cstheme="minorHAnsi"/>
                <w:lang w:val="sl-SI"/>
              </w:rPr>
              <w:t>people</w:t>
            </w:r>
            <w:proofErr w:type="spellEnd"/>
            <w:r w:rsidRPr="001863CB">
              <w:rPr>
                <w:rFonts w:asciiTheme="majorHAnsi" w:eastAsia="Times New Roman" w:hAnsiTheme="majorHAnsi" w:cstheme="minorHAnsi"/>
                <w:lang w:val="sl-SI"/>
              </w:rPr>
              <w:t>.</w:t>
            </w:r>
          </w:p>
          <w:p w14:paraId="46B67A52" w14:textId="77777777" w:rsidR="007E2BA9" w:rsidRPr="00C47F85" w:rsidRDefault="007E2BA9" w:rsidP="00C4572A">
            <w:pPr>
              <w:spacing w:after="0" w:line="240" w:lineRule="auto"/>
              <w:rPr>
                <w:rFonts w:asciiTheme="majorHAnsi" w:eastAsia="Times New Roman" w:hAnsiTheme="majorHAnsi" w:cstheme="minorHAnsi"/>
                <w:lang w:val="sl-SI"/>
              </w:rPr>
            </w:pPr>
          </w:p>
          <w:p w14:paraId="01E0E99D" w14:textId="77777777" w:rsidR="008F3928" w:rsidRDefault="008F3928" w:rsidP="00C4572A">
            <w:pPr>
              <w:spacing w:after="0" w:line="240" w:lineRule="auto"/>
              <w:rPr>
                <w:rFonts w:asciiTheme="majorHAnsi" w:eastAsia="Times New Roman" w:hAnsiTheme="majorHAnsi" w:cstheme="minorHAnsi"/>
                <w:lang w:val="sl-SI"/>
              </w:rPr>
            </w:pPr>
            <w:proofErr w:type="spellStart"/>
            <w:r w:rsidRPr="00C47F85">
              <w:rPr>
                <w:rFonts w:asciiTheme="majorHAnsi" w:eastAsia="Times New Roman" w:hAnsiTheme="majorHAnsi" w:cstheme="minorHAnsi"/>
                <w:u w:val="single"/>
                <w:lang w:val="sl-SI"/>
              </w:rPr>
              <w:t>Reflection</w:t>
            </w:r>
            <w:proofErr w:type="spellEnd"/>
            <w:r w:rsidRPr="00C47F85">
              <w:rPr>
                <w:rFonts w:asciiTheme="majorHAnsi" w:eastAsia="Times New Roman" w:hAnsiTheme="majorHAnsi" w:cstheme="minorHAnsi"/>
                <w:lang w:val="sl-SI"/>
              </w:rPr>
              <w:t>:</w:t>
            </w:r>
          </w:p>
          <w:p w14:paraId="214FAE28" w14:textId="77777777" w:rsidR="005C3D89" w:rsidRDefault="005C3D89" w:rsidP="00C4572A">
            <w:pPr>
              <w:spacing w:after="0" w:line="240" w:lineRule="auto"/>
              <w:rPr>
                <w:rFonts w:asciiTheme="majorHAnsi" w:eastAsia="Times New Roman" w:hAnsiTheme="majorHAnsi" w:cstheme="minorHAnsi"/>
                <w:lang w:val="sl-SI"/>
              </w:rPr>
            </w:pPr>
            <w:proofErr w:type="spellStart"/>
            <w:r>
              <w:rPr>
                <w:rFonts w:asciiTheme="majorHAnsi" w:eastAsia="Times New Roman" w:hAnsiTheme="majorHAnsi" w:cstheme="minorHAnsi"/>
                <w:lang w:val="sl-SI"/>
              </w:rPr>
              <w:t>Student</w:t>
            </w:r>
            <w:proofErr w:type="spellEnd"/>
            <w:r>
              <w:rPr>
                <w:rFonts w:asciiTheme="majorHAnsi" w:eastAsia="Times New Roman" w:hAnsiTheme="majorHAnsi" w:cstheme="minorHAnsi"/>
                <w:lang w:val="sl-SI"/>
              </w:rPr>
              <w:t>:</w:t>
            </w:r>
          </w:p>
          <w:p w14:paraId="1E1ACFAE" w14:textId="1EFCA0B7" w:rsidR="005C3D89" w:rsidRPr="005C3D89" w:rsidRDefault="005C3D89" w:rsidP="005C3D89">
            <w:pPr>
              <w:pStyle w:val="Odstavekseznama"/>
              <w:numPr>
                <w:ilvl w:val="0"/>
                <w:numId w:val="38"/>
              </w:numPr>
              <w:spacing w:after="0" w:line="240" w:lineRule="auto"/>
              <w:rPr>
                <w:rFonts w:asciiTheme="majorHAnsi" w:eastAsia="Times New Roman" w:hAnsiTheme="majorHAnsi" w:cstheme="minorHAnsi"/>
                <w:lang w:val="sl-SI"/>
              </w:rPr>
            </w:pPr>
            <w:proofErr w:type="spellStart"/>
            <w:r w:rsidRPr="005C3D89">
              <w:rPr>
                <w:rFonts w:asciiTheme="majorHAnsi" w:eastAsia="Times New Roman" w:hAnsiTheme="majorHAnsi" w:cstheme="minorHAnsi"/>
                <w:lang w:val="sl-SI"/>
              </w:rPr>
              <w:lastRenderedPageBreak/>
              <w:t>critically</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assess</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the</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effectiveness</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of</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chosen</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methods</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decisions</w:t>
            </w:r>
            <w:proofErr w:type="spellEnd"/>
            <w:r w:rsidRPr="005C3D89">
              <w:rPr>
                <w:rFonts w:asciiTheme="majorHAnsi" w:eastAsia="Times New Roman" w:hAnsiTheme="majorHAnsi" w:cstheme="minorHAnsi"/>
                <w:lang w:val="sl-SI"/>
              </w:rPr>
              <w:t>,</w:t>
            </w:r>
          </w:p>
          <w:p w14:paraId="059E01B5" w14:textId="662F6D32" w:rsidR="005C3D89" w:rsidRPr="005C3D89" w:rsidRDefault="005C3D89" w:rsidP="005C3D89">
            <w:pPr>
              <w:pStyle w:val="Odstavekseznama"/>
              <w:numPr>
                <w:ilvl w:val="0"/>
                <w:numId w:val="38"/>
              </w:numPr>
              <w:spacing w:after="0" w:line="240" w:lineRule="auto"/>
              <w:rPr>
                <w:rFonts w:asciiTheme="majorHAnsi" w:eastAsia="Times New Roman" w:hAnsiTheme="majorHAnsi" w:cstheme="minorHAnsi"/>
                <w:lang w:val="sl-SI"/>
              </w:rPr>
            </w:pPr>
            <w:proofErr w:type="spellStart"/>
            <w:r w:rsidRPr="005C3D89">
              <w:rPr>
                <w:rFonts w:asciiTheme="majorHAnsi" w:eastAsia="Times New Roman" w:hAnsiTheme="majorHAnsi" w:cstheme="minorHAnsi"/>
                <w:lang w:val="sl-SI"/>
              </w:rPr>
              <w:t>provides</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feedback</w:t>
            </w:r>
            <w:proofErr w:type="spellEnd"/>
            <w:r w:rsidRPr="005C3D89">
              <w:rPr>
                <w:rFonts w:asciiTheme="majorHAnsi" w:eastAsia="Times New Roman" w:hAnsiTheme="majorHAnsi" w:cstheme="minorHAnsi"/>
                <w:lang w:val="sl-SI"/>
              </w:rPr>
              <w:t xml:space="preserve"> at </w:t>
            </w:r>
            <w:proofErr w:type="spellStart"/>
            <w:r w:rsidRPr="005C3D89">
              <w:rPr>
                <w:rFonts w:asciiTheme="majorHAnsi" w:eastAsia="Times New Roman" w:hAnsiTheme="majorHAnsi" w:cstheme="minorHAnsi"/>
                <w:lang w:val="sl-SI"/>
              </w:rPr>
              <w:t>different</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stages</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of</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the</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work</w:t>
            </w:r>
            <w:proofErr w:type="spellEnd"/>
            <w:r w:rsidRPr="005C3D89">
              <w:rPr>
                <w:rFonts w:asciiTheme="majorHAnsi" w:eastAsia="Times New Roman" w:hAnsiTheme="majorHAnsi" w:cstheme="minorHAnsi"/>
                <w:lang w:val="sl-SI"/>
              </w:rPr>
              <w:t xml:space="preserve">, to </w:t>
            </w:r>
            <w:proofErr w:type="spellStart"/>
            <w:r w:rsidRPr="005C3D89">
              <w:rPr>
                <w:rFonts w:asciiTheme="majorHAnsi" w:eastAsia="Times New Roman" w:hAnsiTheme="majorHAnsi" w:cstheme="minorHAnsi"/>
                <w:lang w:val="sl-SI"/>
              </w:rPr>
              <w:t>the</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individual</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and</w:t>
            </w:r>
            <w:proofErr w:type="spellEnd"/>
            <w:r w:rsidRPr="005C3D89">
              <w:rPr>
                <w:rFonts w:asciiTheme="majorHAnsi" w:eastAsia="Times New Roman" w:hAnsiTheme="majorHAnsi" w:cstheme="minorHAnsi"/>
                <w:lang w:val="sl-SI"/>
              </w:rPr>
              <w:t xml:space="preserve"> to </w:t>
            </w:r>
            <w:proofErr w:type="spellStart"/>
            <w:r w:rsidRPr="005C3D89">
              <w:rPr>
                <w:rFonts w:asciiTheme="majorHAnsi" w:eastAsia="Times New Roman" w:hAnsiTheme="majorHAnsi" w:cstheme="minorHAnsi"/>
                <w:lang w:val="sl-SI"/>
              </w:rPr>
              <w:t>different</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target</w:t>
            </w:r>
            <w:proofErr w:type="spellEnd"/>
            <w:r w:rsidRPr="005C3D89">
              <w:rPr>
                <w:rFonts w:asciiTheme="majorHAnsi" w:eastAsia="Times New Roman" w:hAnsiTheme="majorHAnsi" w:cstheme="minorHAnsi"/>
                <w:lang w:val="sl-SI"/>
              </w:rPr>
              <w:t xml:space="preserve"> </w:t>
            </w:r>
            <w:proofErr w:type="spellStart"/>
            <w:r w:rsidRPr="005C3D89">
              <w:rPr>
                <w:rFonts w:asciiTheme="majorHAnsi" w:eastAsia="Times New Roman" w:hAnsiTheme="majorHAnsi" w:cstheme="minorHAnsi"/>
                <w:lang w:val="sl-SI"/>
              </w:rPr>
              <w:t>groups</w:t>
            </w:r>
            <w:proofErr w:type="spellEnd"/>
            <w:r w:rsidRPr="005C3D89">
              <w:rPr>
                <w:rFonts w:asciiTheme="majorHAnsi" w:eastAsia="Times New Roman" w:hAnsiTheme="majorHAnsi" w:cstheme="minorHAnsi"/>
                <w:lang w:val="sl-SI"/>
              </w:rPr>
              <w:t xml:space="preserve">. </w:t>
            </w:r>
          </w:p>
          <w:p w14:paraId="46B67A55" w14:textId="764D4D35" w:rsidR="005C3D89" w:rsidRPr="005C3D89" w:rsidRDefault="005C3D89" w:rsidP="005C3D89">
            <w:pPr>
              <w:spacing w:after="0" w:line="240" w:lineRule="auto"/>
              <w:rPr>
                <w:rFonts w:asciiTheme="majorHAnsi" w:eastAsia="Times New Roman" w:hAnsiTheme="majorHAnsi" w:cstheme="minorHAnsi"/>
                <w:lang w:val="sl-SI"/>
              </w:rPr>
            </w:pPr>
          </w:p>
        </w:tc>
      </w:tr>
      <w:tr w:rsidR="00935415" w:rsidRPr="00C47F85" w14:paraId="46B67A5D" w14:textId="77777777" w:rsidTr="00A643FB">
        <w:tc>
          <w:tcPr>
            <w:tcW w:w="2392" w:type="pct"/>
            <w:gridSpan w:val="2"/>
            <w:tcBorders>
              <w:top w:val="single" w:sz="4" w:space="0" w:color="auto"/>
              <w:left w:val="nil"/>
              <w:bottom w:val="single" w:sz="4" w:space="0" w:color="auto"/>
              <w:right w:val="nil"/>
            </w:tcBorders>
          </w:tcPr>
          <w:p w14:paraId="46B67A57"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58"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Metode poučevanja in učenja:</w:t>
            </w:r>
          </w:p>
        </w:tc>
        <w:tc>
          <w:tcPr>
            <w:tcW w:w="80" w:type="pct"/>
          </w:tcPr>
          <w:p w14:paraId="46B67A59"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5A" w14:textId="77777777" w:rsidR="008F3928" w:rsidRPr="00C47F85" w:rsidRDefault="008F3928" w:rsidP="00C4572A">
            <w:pPr>
              <w:spacing w:after="0" w:line="240" w:lineRule="auto"/>
              <w:rPr>
                <w:rFonts w:asciiTheme="majorHAnsi" w:eastAsia="Times New Roman" w:hAnsiTheme="majorHAnsi" w:cstheme="minorHAnsi"/>
                <w:b/>
                <w:lang w:val="sl-SI"/>
              </w:rPr>
            </w:pPr>
          </w:p>
        </w:tc>
        <w:tc>
          <w:tcPr>
            <w:tcW w:w="2528" w:type="pct"/>
            <w:gridSpan w:val="2"/>
            <w:tcBorders>
              <w:top w:val="single" w:sz="4" w:space="0" w:color="auto"/>
              <w:left w:val="nil"/>
              <w:bottom w:val="single" w:sz="4" w:space="0" w:color="auto"/>
              <w:right w:val="nil"/>
            </w:tcBorders>
          </w:tcPr>
          <w:p w14:paraId="46B67A5B"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5C"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Learning and teaching methods:</w:t>
            </w:r>
          </w:p>
        </w:tc>
      </w:tr>
      <w:tr w:rsidR="00935415" w:rsidRPr="00C47F85" w14:paraId="46B67A68" w14:textId="77777777" w:rsidTr="00A643FB">
        <w:trPr>
          <w:trHeight w:val="986"/>
        </w:trPr>
        <w:tc>
          <w:tcPr>
            <w:tcW w:w="2392" w:type="pct"/>
            <w:gridSpan w:val="2"/>
            <w:tcBorders>
              <w:top w:val="single" w:sz="4" w:space="0" w:color="auto"/>
              <w:left w:val="single" w:sz="4" w:space="0" w:color="auto"/>
              <w:bottom w:val="single" w:sz="4" w:space="0" w:color="auto"/>
              <w:right w:val="single" w:sz="4" w:space="0" w:color="auto"/>
            </w:tcBorders>
          </w:tcPr>
          <w:p w14:paraId="46B67A5E" w14:textId="5DDBDAB6" w:rsidR="008F3928" w:rsidRPr="00C47F85" w:rsidRDefault="00FF36AF" w:rsidP="00FF36AF">
            <w:pPr>
              <w:pStyle w:val="Odstavekseznama"/>
              <w:numPr>
                <w:ilvl w:val="0"/>
                <w:numId w:val="21"/>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 xml:space="preserve">interaktivna </w:t>
            </w:r>
            <w:r w:rsidR="00CF641A" w:rsidRPr="00C47F85">
              <w:rPr>
                <w:rFonts w:asciiTheme="majorHAnsi" w:eastAsia="Times New Roman" w:hAnsiTheme="majorHAnsi" w:cstheme="minorHAnsi"/>
                <w:lang w:val="sl-SI"/>
              </w:rPr>
              <w:t>predavanja,</w:t>
            </w:r>
          </w:p>
          <w:p w14:paraId="46B67A5F" w14:textId="727B872B" w:rsidR="00CF641A" w:rsidRPr="00C47F85" w:rsidRDefault="00CF641A" w:rsidP="00FF36AF">
            <w:pPr>
              <w:pStyle w:val="Odstavekseznama"/>
              <w:numPr>
                <w:ilvl w:val="0"/>
                <w:numId w:val="21"/>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diskusija,</w:t>
            </w:r>
          </w:p>
          <w:p w14:paraId="46B67A60" w14:textId="4A35E751" w:rsidR="00463772" w:rsidRPr="00C47F85" w:rsidRDefault="00463772" w:rsidP="00FF36AF">
            <w:pPr>
              <w:pStyle w:val="Odstavekseznama"/>
              <w:numPr>
                <w:ilvl w:val="0"/>
                <w:numId w:val="21"/>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študije kliničnih primerov,</w:t>
            </w:r>
          </w:p>
          <w:p w14:paraId="46B67A61" w14:textId="282B4C83" w:rsidR="00CF641A" w:rsidRPr="00C47F85" w:rsidRDefault="00CF641A" w:rsidP="00FF36AF">
            <w:pPr>
              <w:pStyle w:val="Odstavekseznama"/>
              <w:numPr>
                <w:ilvl w:val="0"/>
                <w:numId w:val="21"/>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metoda dela s teksti,</w:t>
            </w:r>
          </w:p>
          <w:p w14:paraId="46B67A62" w14:textId="7DF961A6" w:rsidR="00372C08" w:rsidRPr="00C47F85" w:rsidRDefault="00372C08" w:rsidP="00FF36AF">
            <w:pPr>
              <w:pStyle w:val="Odstavekseznama"/>
              <w:numPr>
                <w:ilvl w:val="0"/>
                <w:numId w:val="21"/>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predstavljanje opravljenih sprotnih nalog,</w:t>
            </w:r>
          </w:p>
          <w:p w14:paraId="46B67A63" w14:textId="3C10E123" w:rsidR="00372C08" w:rsidRPr="00C47F85" w:rsidRDefault="00372C08" w:rsidP="00FF36AF">
            <w:pPr>
              <w:pStyle w:val="Odstavekseznama"/>
              <w:numPr>
                <w:ilvl w:val="0"/>
                <w:numId w:val="21"/>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priprava in predstavitev seminarske naloge,</w:t>
            </w:r>
          </w:p>
          <w:p w14:paraId="46B67A64" w14:textId="3C75A7B0" w:rsidR="00372C08" w:rsidRPr="00C47F85" w:rsidRDefault="00CF641A" w:rsidP="00FF36AF">
            <w:pPr>
              <w:pStyle w:val="Odstavekseznama"/>
              <w:numPr>
                <w:ilvl w:val="0"/>
                <w:numId w:val="21"/>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samostojno učenje</w:t>
            </w:r>
            <w:r w:rsidR="00593FCE" w:rsidRPr="00C47F85">
              <w:rPr>
                <w:rFonts w:asciiTheme="majorHAnsi" w:eastAsia="Times New Roman" w:hAnsiTheme="majorHAnsi" w:cstheme="minorHAnsi"/>
                <w:lang w:val="sl-SI"/>
              </w:rPr>
              <w:t>,</w:t>
            </w:r>
          </w:p>
          <w:p w14:paraId="46B67A65" w14:textId="4C2330C2" w:rsidR="00730796" w:rsidRPr="00C47F85" w:rsidRDefault="00372C08" w:rsidP="00FF36AF">
            <w:pPr>
              <w:pStyle w:val="Odstavekseznama"/>
              <w:numPr>
                <w:ilvl w:val="0"/>
                <w:numId w:val="21"/>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samostojno preverjanje instrumentov</w:t>
            </w:r>
            <w:r w:rsidR="00926B3E">
              <w:rPr>
                <w:rFonts w:asciiTheme="majorHAnsi" w:eastAsia="Times New Roman" w:hAnsiTheme="majorHAnsi" w:cstheme="minorHAnsi"/>
                <w:lang w:val="sl-SI"/>
              </w:rPr>
              <w:t xml:space="preserve"> in</w:t>
            </w:r>
            <w:r w:rsidRPr="00C47F85">
              <w:rPr>
                <w:rFonts w:asciiTheme="majorHAnsi" w:eastAsia="Times New Roman" w:hAnsiTheme="majorHAnsi" w:cstheme="minorHAnsi"/>
                <w:lang w:val="sl-SI"/>
              </w:rPr>
              <w:t xml:space="preserve"> pomena kliničnih parametrov</w:t>
            </w:r>
            <w:r w:rsidR="00593FCE" w:rsidRPr="00C47F85">
              <w:rPr>
                <w:rFonts w:asciiTheme="majorHAnsi" w:eastAsia="Times New Roman" w:hAnsiTheme="majorHAnsi" w:cstheme="minorHAnsi"/>
                <w:lang w:val="sl-SI"/>
              </w:rPr>
              <w:t>.</w:t>
            </w:r>
          </w:p>
        </w:tc>
        <w:tc>
          <w:tcPr>
            <w:tcW w:w="80" w:type="pct"/>
            <w:tcBorders>
              <w:top w:val="nil"/>
              <w:left w:val="single" w:sz="4" w:space="0" w:color="auto"/>
              <w:bottom w:val="nil"/>
              <w:right w:val="single" w:sz="4" w:space="0" w:color="auto"/>
            </w:tcBorders>
          </w:tcPr>
          <w:p w14:paraId="46B67A66" w14:textId="77777777" w:rsidR="008F3928" w:rsidRPr="00C47F85" w:rsidRDefault="008F3928" w:rsidP="00C4572A">
            <w:pPr>
              <w:spacing w:after="0" w:line="240" w:lineRule="auto"/>
              <w:rPr>
                <w:rFonts w:asciiTheme="majorHAnsi" w:eastAsia="Times New Roman" w:hAnsiTheme="majorHAnsi" w:cstheme="minorHAnsi"/>
                <w:lang w:val="sl-SI"/>
              </w:rPr>
            </w:pPr>
          </w:p>
        </w:tc>
        <w:tc>
          <w:tcPr>
            <w:tcW w:w="2528" w:type="pct"/>
            <w:gridSpan w:val="2"/>
            <w:tcBorders>
              <w:top w:val="single" w:sz="4" w:space="0" w:color="auto"/>
              <w:left w:val="single" w:sz="4" w:space="0" w:color="auto"/>
              <w:bottom w:val="single" w:sz="4" w:space="0" w:color="auto"/>
              <w:right w:val="single" w:sz="4" w:space="0" w:color="auto"/>
            </w:tcBorders>
          </w:tcPr>
          <w:p w14:paraId="347E6667" w14:textId="77777777" w:rsidR="00114372" w:rsidRPr="00B81CBA" w:rsidRDefault="00114372" w:rsidP="00340303">
            <w:pPr>
              <w:pStyle w:val="Odstavekseznama"/>
              <w:numPr>
                <w:ilvl w:val="0"/>
                <w:numId w:val="43"/>
              </w:numPr>
              <w:spacing w:after="0" w:line="240" w:lineRule="auto"/>
              <w:rPr>
                <w:rFonts w:asciiTheme="majorHAnsi" w:eastAsia="Times New Roman" w:hAnsiTheme="majorHAnsi" w:cstheme="majorHAnsi"/>
                <w:lang w:val="sl-SI"/>
              </w:rPr>
            </w:pPr>
            <w:proofErr w:type="spellStart"/>
            <w:r>
              <w:rPr>
                <w:rFonts w:asciiTheme="majorHAnsi" w:eastAsia="Times New Roman" w:hAnsiTheme="majorHAnsi" w:cstheme="majorHAnsi"/>
                <w:lang w:val="sl-SI"/>
              </w:rPr>
              <w:t>Interacitve</w:t>
            </w:r>
            <w:proofErr w:type="spellEnd"/>
            <w:r>
              <w:rPr>
                <w:rFonts w:asciiTheme="majorHAnsi" w:eastAsia="Times New Roman" w:hAnsiTheme="majorHAnsi" w:cstheme="majorHAnsi"/>
                <w:lang w:val="sl-SI"/>
              </w:rPr>
              <w:t xml:space="preserve"> </w:t>
            </w:r>
            <w:proofErr w:type="spellStart"/>
            <w:r w:rsidRPr="00B81CBA">
              <w:rPr>
                <w:rFonts w:asciiTheme="majorHAnsi" w:eastAsia="Times New Roman" w:hAnsiTheme="majorHAnsi" w:cstheme="majorHAnsi"/>
                <w:lang w:val="sl-SI"/>
              </w:rPr>
              <w:t>lectures</w:t>
            </w:r>
            <w:proofErr w:type="spellEnd"/>
            <w:r w:rsidRPr="00B81CBA">
              <w:rPr>
                <w:rFonts w:asciiTheme="majorHAnsi" w:eastAsia="Times New Roman" w:hAnsiTheme="majorHAnsi" w:cstheme="majorHAnsi"/>
                <w:lang w:val="sl-SI"/>
              </w:rPr>
              <w:t>,</w:t>
            </w:r>
          </w:p>
          <w:p w14:paraId="702B3C6E" w14:textId="77777777" w:rsidR="00114372" w:rsidRDefault="00114372" w:rsidP="00340303">
            <w:pPr>
              <w:pStyle w:val="Odstavekseznama"/>
              <w:numPr>
                <w:ilvl w:val="0"/>
                <w:numId w:val="43"/>
              </w:numPr>
              <w:spacing w:after="0" w:line="240" w:lineRule="auto"/>
              <w:rPr>
                <w:rFonts w:asciiTheme="majorHAnsi" w:eastAsia="Times New Roman" w:hAnsiTheme="majorHAnsi" w:cstheme="majorHAnsi"/>
                <w:lang w:val="sl-SI"/>
              </w:rPr>
            </w:pPr>
            <w:proofErr w:type="spellStart"/>
            <w:r w:rsidRPr="00B81CBA">
              <w:rPr>
                <w:rFonts w:asciiTheme="majorHAnsi" w:eastAsia="Times New Roman" w:hAnsiTheme="majorHAnsi" w:cstheme="majorHAnsi"/>
                <w:lang w:val="sl-SI"/>
              </w:rPr>
              <w:t>discussion</w:t>
            </w:r>
            <w:proofErr w:type="spellEnd"/>
            <w:r w:rsidRPr="00B81CBA">
              <w:rPr>
                <w:rFonts w:asciiTheme="majorHAnsi" w:eastAsia="Times New Roman" w:hAnsiTheme="majorHAnsi" w:cstheme="majorHAnsi"/>
                <w:lang w:val="sl-SI"/>
              </w:rPr>
              <w:t>,</w:t>
            </w:r>
          </w:p>
          <w:p w14:paraId="489E4E95" w14:textId="77777777" w:rsidR="009855C6" w:rsidRDefault="009855C6" w:rsidP="00340303">
            <w:pPr>
              <w:pStyle w:val="Odstavekseznama"/>
              <w:numPr>
                <w:ilvl w:val="0"/>
                <w:numId w:val="43"/>
              </w:numPr>
              <w:spacing w:after="0" w:line="240" w:lineRule="auto"/>
              <w:rPr>
                <w:rFonts w:asciiTheme="majorHAnsi" w:eastAsia="Times New Roman" w:hAnsiTheme="majorHAnsi" w:cstheme="majorHAnsi"/>
                <w:lang w:val="sl-SI"/>
              </w:rPr>
            </w:pPr>
            <w:proofErr w:type="spellStart"/>
            <w:r w:rsidRPr="009855C6">
              <w:rPr>
                <w:rFonts w:asciiTheme="majorHAnsi" w:eastAsia="Times New Roman" w:hAnsiTheme="majorHAnsi" w:cstheme="majorHAnsi"/>
                <w:lang w:val="sl-SI"/>
              </w:rPr>
              <w:t>clinical</w:t>
            </w:r>
            <w:proofErr w:type="spellEnd"/>
            <w:r w:rsidRPr="009855C6">
              <w:rPr>
                <w:rFonts w:asciiTheme="majorHAnsi" w:eastAsia="Times New Roman" w:hAnsiTheme="majorHAnsi" w:cstheme="majorHAnsi"/>
                <w:lang w:val="sl-SI"/>
              </w:rPr>
              <w:t xml:space="preserve"> </w:t>
            </w:r>
            <w:proofErr w:type="spellStart"/>
            <w:r w:rsidRPr="009855C6">
              <w:rPr>
                <w:rFonts w:asciiTheme="majorHAnsi" w:eastAsia="Times New Roman" w:hAnsiTheme="majorHAnsi" w:cstheme="majorHAnsi"/>
                <w:lang w:val="sl-SI"/>
              </w:rPr>
              <w:t>case</w:t>
            </w:r>
            <w:proofErr w:type="spellEnd"/>
            <w:r w:rsidRPr="009855C6">
              <w:rPr>
                <w:rFonts w:asciiTheme="majorHAnsi" w:eastAsia="Times New Roman" w:hAnsiTheme="majorHAnsi" w:cstheme="majorHAnsi"/>
                <w:lang w:val="sl-SI"/>
              </w:rPr>
              <w:t xml:space="preserve"> </w:t>
            </w:r>
            <w:proofErr w:type="spellStart"/>
            <w:r w:rsidRPr="009855C6">
              <w:rPr>
                <w:rFonts w:asciiTheme="majorHAnsi" w:eastAsia="Times New Roman" w:hAnsiTheme="majorHAnsi" w:cstheme="majorHAnsi"/>
                <w:lang w:val="sl-SI"/>
              </w:rPr>
              <w:t>studies</w:t>
            </w:r>
            <w:proofErr w:type="spellEnd"/>
            <w:r w:rsidRPr="009855C6">
              <w:rPr>
                <w:rFonts w:asciiTheme="majorHAnsi" w:eastAsia="Times New Roman" w:hAnsiTheme="majorHAnsi" w:cstheme="majorHAnsi"/>
                <w:lang w:val="sl-SI"/>
              </w:rPr>
              <w:t>,</w:t>
            </w:r>
          </w:p>
          <w:p w14:paraId="7C399054" w14:textId="55537D95" w:rsidR="009855C6" w:rsidRDefault="009855C6" w:rsidP="00340303">
            <w:pPr>
              <w:pStyle w:val="Odstavekseznama"/>
              <w:numPr>
                <w:ilvl w:val="0"/>
                <w:numId w:val="43"/>
              </w:numPr>
              <w:spacing w:after="0" w:line="240" w:lineRule="auto"/>
              <w:rPr>
                <w:rFonts w:asciiTheme="majorHAnsi" w:eastAsia="Times New Roman" w:hAnsiTheme="majorHAnsi" w:cstheme="majorHAnsi"/>
                <w:lang w:val="sl-SI"/>
              </w:rPr>
            </w:pPr>
            <w:proofErr w:type="spellStart"/>
            <w:r w:rsidRPr="009855C6">
              <w:rPr>
                <w:rFonts w:asciiTheme="majorHAnsi" w:eastAsia="Times New Roman" w:hAnsiTheme="majorHAnsi" w:cstheme="majorHAnsi"/>
                <w:lang w:val="sl-SI"/>
              </w:rPr>
              <w:t>text-based</w:t>
            </w:r>
            <w:proofErr w:type="spellEnd"/>
            <w:r w:rsidRPr="009855C6">
              <w:rPr>
                <w:rFonts w:asciiTheme="majorHAnsi" w:eastAsia="Times New Roman" w:hAnsiTheme="majorHAnsi" w:cstheme="majorHAnsi"/>
                <w:lang w:val="sl-SI"/>
              </w:rPr>
              <w:t xml:space="preserve"> </w:t>
            </w:r>
            <w:proofErr w:type="spellStart"/>
            <w:r w:rsidRPr="009855C6">
              <w:rPr>
                <w:rFonts w:asciiTheme="majorHAnsi" w:eastAsia="Times New Roman" w:hAnsiTheme="majorHAnsi" w:cstheme="majorHAnsi"/>
                <w:lang w:val="sl-SI"/>
              </w:rPr>
              <w:t>method</w:t>
            </w:r>
            <w:proofErr w:type="spellEnd"/>
            <w:r w:rsidRPr="009855C6">
              <w:rPr>
                <w:rFonts w:asciiTheme="majorHAnsi" w:eastAsia="Times New Roman" w:hAnsiTheme="majorHAnsi" w:cstheme="majorHAnsi"/>
                <w:lang w:val="sl-SI"/>
              </w:rPr>
              <w:t>,</w:t>
            </w:r>
          </w:p>
          <w:p w14:paraId="6DF95E8E" w14:textId="77777777" w:rsidR="00926B3E" w:rsidRDefault="00926B3E" w:rsidP="00340303">
            <w:pPr>
              <w:pStyle w:val="Odstavekseznama"/>
              <w:numPr>
                <w:ilvl w:val="0"/>
                <w:numId w:val="43"/>
              </w:numPr>
              <w:spacing w:after="0" w:line="240" w:lineRule="auto"/>
              <w:rPr>
                <w:rFonts w:asciiTheme="majorHAnsi" w:eastAsia="Times New Roman" w:hAnsiTheme="majorHAnsi" w:cstheme="majorHAnsi"/>
                <w:lang w:val="sl-SI"/>
              </w:rPr>
            </w:pPr>
            <w:proofErr w:type="spellStart"/>
            <w:r>
              <w:rPr>
                <w:rFonts w:asciiTheme="majorHAnsi" w:eastAsia="Times New Roman" w:hAnsiTheme="majorHAnsi" w:cstheme="majorHAnsi"/>
                <w:lang w:val="sl-SI"/>
              </w:rPr>
              <w:t>pr</w:t>
            </w:r>
            <w:r w:rsidR="009855C6" w:rsidRPr="00B339BB">
              <w:rPr>
                <w:rFonts w:asciiTheme="majorHAnsi" w:eastAsia="Times New Roman" w:hAnsiTheme="majorHAnsi" w:cstheme="majorHAnsi"/>
                <w:lang w:val="sl-SI"/>
              </w:rPr>
              <w:t>esentation</w:t>
            </w:r>
            <w:proofErr w:type="spellEnd"/>
            <w:r w:rsidR="009855C6" w:rsidRPr="00B339BB">
              <w:rPr>
                <w:rFonts w:asciiTheme="majorHAnsi" w:eastAsia="Times New Roman" w:hAnsiTheme="majorHAnsi" w:cstheme="majorHAnsi"/>
                <w:lang w:val="sl-SI"/>
              </w:rPr>
              <w:t xml:space="preserve"> </w:t>
            </w:r>
            <w:proofErr w:type="spellStart"/>
            <w:r w:rsidR="009855C6" w:rsidRPr="00B339BB">
              <w:rPr>
                <w:rFonts w:asciiTheme="majorHAnsi" w:eastAsia="Times New Roman" w:hAnsiTheme="majorHAnsi" w:cstheme="majorHAnsi"/>
                <w:lang w:val="sl-SI"/>
              </w:rPr>
              <w:t>of</w:t>
            </w:r>
            <w:proofErr w:type="spellEnd"/>
            <w:r w:rsidR="009855C6" w:rsidRPr="00B339BB">
              <w:rPr>
                <w:rFonts w:asciiTheme="majorHAnsi" w:eastAsia="Times New Roman" w:hAnsiTheme="majorHAnsi" w:cstheme="majorHAnsi"/>
                <w:lang w:val="sl-SI"/>
              </w:rPr>
              <w:t xml:space="preserve"> </w:t>
            </w:r>
            <w:proofErr w:type="spellStart"/>
            <w:r w:rsidRPr="00926B3E">
              <w:rPr>
                <w:rFonts w:asciiTheme="majorHAnsi" w:eastAsia="Times New Roman" w:hAnsiTheme="majorHAnsi" w:cstheme="majorHAnsi"/>
                <w:lang w:val="sl-SI"/>
              </w:rPr>
              <w:t>Ongoing</w:t>
            </w:r>
            <w:proofErr w:type="spellEnd"/>
            <w:r w:rsidRPr="00926B3E">
              <w:rPr>
                <w:rFonts w:asciiTheme="majorHAnsi" w:eastAsia="Times New Roman" w:hAnsiTheme="majorHAnsi" w:cstheme="majorHAnsi"/>
                <w:lang w:val="sl-SI"/>
              </w:rPr>
              <w:t xml:space="preserve"> </w:t>
            </w:r>
            <w:proofErr w:type="spellStart"/>
            <w:r w:rsidRPr="00926B3E">
              <w:rPr>
                <w:rFonts w:asciiTheme="majorHAnsi" w:eastAsia="Times New Roman" w:hAnsiTheme="majorHAnsi" w:cstheme="majorHAnsi"/>
                <w:lang w:val="sl-SI"/>
              </w:rPr>
              <w:t>assignments</w:t>
            </w:r>
            <w:proofErr w:type="spellEnd"/>
            <w:r>
              <w:rPr>
                <w:rFonts w:asciiTheme="majorHAnsi" w:eastAsia="Times New Roman" w:hAnsiTheme="majorHAnsi" w:cstheme="majorHAnsi"/>
                <w:lang w:val="sl-SI"/>
              </w:rPr>
              <w:t>,</w:t>
            </w:r>
          </w:p>
          <w:p w14:paraId="6531CDED" w14:textId="77777777" w:rsidR="00926B3E" w:rsidRDefault="009855C6" w:rsidP="00340303">
            <w:pPr>
              <w:pStyle w:val="Odstavekseznama"/>
              <w:numPr>
                <w:ilvl w:val="0"/>
                <w:numId w:val="43"/>
              </w:numPr>
              <w:spacing w:after="0" w:line="240" w:lineRule="auto"/>
              <w:rPr>
                <w:rFonts w:asciiTheme="majorHAnsi" w:eastAsia="Times New Roman" w:hAnsiTheme="majorHAnsi" w:cstheme="majorHAnsi"/>
                <w:lang w:val="sl-SI"/>
              </w:rPr>
            </w:pPr>
            <w:proofErr w:type="spellStart"/>
            <w:r w:rsidRPr="00926B3E">
              <w:rPr>
                <w:rFonts w:asciiTheme="majorHAnsi" w:eastAsia="Times New Roman" w:hAnsiTheme="majorHAnsi" w:cstheme="majorHAnsi"/>
                <w:lang w:val="sl-SI"/>
              </w:rPr>
              <w:t>preparation</w:t>
            </w:r>
            <w:proofErr w:type="spellEnd"/>
            <w:r w:rsidRPr="00926B3E">
              <w:rPr>
                <w:rFonts w:asciiTheme="majorHAnsi" w:eastAsia="Times New Roman" w:hAnsiTheme="majorHAnsi" w:cstheme="majorHAnsi"/>
                <w:lang w:val="sl-SI"/>
              </w:rPr>
              <w:t xml:space="preserve"> </w:t>
            </w:r>
            <w:proofErr w:type="spellStart"/>
            <w:r w:rsidRPr="00926B3E">
              <w:rPr>
                <w:rFonts w:asciiTheme="majorHAnsi" w:eastAsia="Times New Roman" w:hAnsiTheme="majorHAnsi" w:cstheme="majorHAnsi"/>
                <w:lang w:val="sl-SI"/>
              </w:rPr>
              <w:t>and</w:t>
            </w:r>
            <w:proofErr w:type="spellEnd"/>
            <w:r w:rsidRPr="00926B3E">
              <w:rPr>
                <w:rFonts w:asciiTheme="majorHAnsi" w:eastAsia="Times New Roman" w:hAnsiTheme="majorHAnsi" w:cstheme="majorHAnsi"/>
                <w:lang w:val="sl-SI"/>
              </w:rPr>
              <w:t xml:space="preserve"> </w:t>
            </w:r>
            <w:proofErr w:type="spellStart"/>
            <w:r w:rsidRPr="00926B3E">
              <w:rPr>
                <w:rFonts w:asciiTheme="majorHAnsi" w:eastAsia="Times New Roman" w:hAnsiTheme="majorHAnsi" w:cstheme="majorHAnsi"/>
                <w:lang w:val="sl-SI"/>
              </w:rPr>
              <w:t>presentation</w:t>
            </w:r>
            <w:proofErr w:type="spellEnd"/>
            <w:r w:rsidRPr="00926B3E">
              <w:rPr>
                <w:rFonts w:asciiTheme="majorHAnsi" w:eastAsia="Times New Roman" w:hAnsiTheme="majorHAnsi" w:cstheme="majorHAnsi"/>
                <w:lang w:val="sl-SI"/>
              </w:rPr>
              <w:t xml:space="preserve"> </w:t>
            </w:r>
            <w:proofErr w:type="spellStart"/>
            <w:r w:rsidRPr="00926B3E">
              <w:rPr>
                <w:rFonts w:asciiTheme="majorHAnsi" w:eastAsia="Times New Roman" w:hAnsiTheme="majorHAnsi" w:cstheme="majorHAnsi"/>
                <w:lang w:val="sl-SI"/>
              </w:rPr>
              <w:t>of</w:t>
            </w:r>
            <w:proofErr w:type="spellEnd"/>
            <w:r w:rsidRPr="00926B3E">
              <w:rPr>
                <w:rFonts w:asciiTheme="majorHAnsi" w:eastAsia="Times New Roman" w:hAnsiTheme="majorHAnsi" w:cstheme="majorHAnsi"/>
                <w:lang w:val="sl-SI"/>
              </w:rPr>
              <w:t xml:space="preserve"> a seminar </w:t>
            </w:r>
            <w:proofErr w:type="spellStart"/>
            <w:r w:rsidRPr="00926B3E">
              <w:rPr>
                <w:rFonts w:asciiTheme="majorHAnsi" w:eastAsia="Times New Roman" w:hAnsiTheme="majorHAnsi" w:cstheme="majorHAnsi"/>
                <w:lang w:val="sl-SI"/>
              </w:rPr>
              <w:t>paper</w:t>
            </w:r>
            <w:proofErr w:type="spellEnd"/>
            <w:r w:rsidRPr="00926B3E">
              <w:rPr>
                <w:rFonts w:asciiTheme="majorHAnsi" w:eastAsia="Times New Roman" w:hAnsiTheme="majorHAnsi" w:cstheme="majorHAnsi"/>
                <w:lang w:val="sl-SI"/>
              </w:rPr>
              <w:t>,</w:t>
            </w:r>
          </w:p>
          <w:p w14:paraId="581988CC" w14:textId="77777777" w:rsidR="00926B3E" w:rsidRDefault="009855C6" w:rsidP="00340303">
            <w:pPr>
              <w:pStyle w:val="Odstavekseznama"/>
              <w:numPr>
                <w:ilvl w:val="0"/>
                <w:numId w:val="43"/>
              </w:numPr>
              <w:spacing w:after="0" w:line="240" w:lineRule="auto"/>
              <w:rPr>
                <w:rFonts w:asciiTheme="majorHAnsi" w:eastAsia="Times New Roman" w:hAnsiTheme="majorHAnsi" w:cstheme="majorHAnsi"/>
                <w:lang w:val="sl-SI"/>
              </w:rPr>
            </w:pPr>
            <w:proofErr w:type="spellStart"/>
            <w:r w:rsidRPr="00926B3E">
              <w:rPr>
                <w:rFonts w:asciiTheme="majorHAnsi" w:eastAsia="Times New Roman" w:hAnsiTheme="majorHAnsi" w:cstheme="majorHAnsi"/>
                <w:lang w:val="sl-SI"/>
              </w:rPr>
              <w:t>independent</w:t>
            </w:r>
            <w:proofErr w:type="spellEnd"/>
            <w:r w:rsidRPr="00926B3E">
              <w:rPr>
                <w:rFonts w:asciiTheme="majorHAnsi" w:eastAsia="Times New Roman" w:hAnsiTheme="majorHAnsi" w:cstheme="majorHAnsi"/>
                <w:lang w:val="sl-SI"/>
              </w:rPr>
              <w:t xml:space="preserve"> </w:t>
            </w:r>
            <w:proofErr w:type="spellStart"/>
            <w:r w:rsidRPr="00926B3E">
              <w:rPr>
                <w:rFonts w:asciiTheme="majorHAnsi" w:eastAsia="Times New Roman" w:hAnsiTheme="majorHAnsi" w:cstheme="majorHAnsi"/>
                <w:lang w:val="sl-SI"/>
              </w:rPr>
              <w:t>learning</w:t>
            </w:r>
            <w:proofErr w:type="spellEnd"/>
            <w:r w:rsidRPr="00926B3E">
              <w:rPr>
                <w:rFonts w:asciiTheme="majorHAnsi" w:eastAsia="Times New Roman" w:hAnsiTheme="majorHAnsi" w:cstheme="majorHAnsi"/>
                <w:lang w:val="sl-SI"/>
              </w:rPr>
              <w:t>,</w:t>
            </w:r>
          </w:p>
          <w:p w14:paraId="46B67A67" w14:textId="0C55936C" w:rsidR="008F3928" w:rsidRPr="00926B3E" w:rsidRDefault="00926B3E" w:rsidP="00340303">
            <w:pPr>
              <w:pStyle w:val="Odstavekseznama"/>
              <w:numPr>
                <w:ilvl w:val="0"/>
                <w:numId w:val="43"/>
              </w:numPr>
              <w:spacing w:after="0" w:line="240" w:lineRule="auto"/>
              <w:rPr>
                <w:rFonts w:asciiTheme="majorHAnsi" w:eastAsia="Times New Roman" w:hAnsiTheme="majorHAnsi" w:cstheme="majorHAnsi"/>
                <w:lang w:val="sl-SI"/>
              </w:rPr>
            </w:pPr>
            <w:proofErr w:type="spellStart"/>
            <w:r>
              <w:rPr>
                <w:rFonts w:asciiTheme="majorHAnsi" w:eastAsia="Times New Roman" w:hAnsiTheme="majorHAnsi" w:cstheme="majorHAnsi"/>
                <w:lang w:val="sl-SI"/>
              </w:rPr>
              <w:t>s</w:t>
            </w:r>
            <w:r w:rsidR="009855C6" w:rsidRPr="00926B3E">
              <w:rPr>
                <w:rFonts w:asciiTheme="majorHAnsi" w:eastAsia="Times New Roman" w:hAnsiTheme="majorHAnsi" w:cstheme="majorHAnsi"/>
                <w:lang w:val="sl-SI"/>
              </w:rPr>
              <w:t>elf-checking</w:t>
            </w:r>
            <w:proofErr w:type="spellEnd"/>
            <w:r w:rsidR="009855C6" w:rsidRPr="00926B3E">
              <w:rPr>
                <w:rFonts w:asciiTheme="majorHAnsi" w:eastAsia="Times New Roman" w:hAnsiTheme="majorHAnsi" w:cstheme="majorHAnsi"/>
                <w:lang w:val="sl-SI"/>
              </w:rPr>
              <w:t xml:space="preserve"> </w:t>
            </w:r>
            <w:proofErr w:type="spellStart"/>
            <w:r w:rsidR="009855C6" w:rsidRPr="00926B3E">
              <w:rPr>
                <w:rFonts w:asciiTheme="majorHAnsi" w:eastAsia="Times New Roman" w:hAnsiTheme="majorHAnsi" w:cstheme="majorHAnsi"/>
                <w:lang w:val="sl-SI"/>
              </w:rPr>
              <w:t>of</w:t>
            </w:r>
            <w:proofErr w:type="spellEnd"/>
            <w:r w:rsidR="009855C6" w:rsidRPr="00926B3E">
              <w:rPr>
                <w:rFonts w:asciiTheme="majorHAnsi" w:eastAsia="Times New Roman" w:hAnsiTheme="majorHAnsi" w:cstheme="majorHAnsi"/>
                <w:lang w:val="sl-SI"/>
              </w:rPr>
              <w:t xml:space="preserve"> </w:t>
            </w:r>
            <w:proofErr w:type="spellStart"/>
            <w:r w:rsidR="009855C6" w:rsidRPr="00926B3E">
              <w:rPr>
                <w:rFonts w:asciiTheme="majorHAnsi" w:eastAsia="Times New Roman" w:hAnsiTheme="majorHAnsi" w:cstheme="majorHAnsi"/>
                <w:lang w:val="sl-SI"/>
              </w:rPr>
              <w:t>instruments</w:t>
            </w:r>
            <w:proofErr w:type="spellEnd"/>
            <w:r>
              <w:rPr>
                <w:rFonts w:asciiTheme="majorHAnsi" w:eastAsia="Times New Roman" w:hAnsiTheme="majorHAnsi" w:cstheme="majorHAnsi"/>
                <w:lang w:val="sl-SI"/>
              </w:rPr>
              <w:t xml:space="preserve"> </w:t>
            </w:r>
            <w:proofErr w:type="spellStart"/>
            <w:r>
              <w:rPr>
                <w:rFonts w:asciiTheme="majorHAnsi" w:eastAsia="Times New Roman" w:hAnsiTheme="majorHAnsi" w:cstheme="majorHAnsi"/>
                <w:lang w:val="sl-SI"/>
              </w:rPr>
              <w:t>and</w:t>
            </w:r>
            <w:proofErr w:type="spellEnd"/>
            <w:r w:rsidR="009855C6" w:rsidRPr="00926B3E">
              <w:rPr>
                <w:rFonts w:asciiTheme="majorHAnsi" w:eastAsia="Times New Roman" w:hAnsiTheme="majorHAnsi" w:cstheme="majorHAnsi"/>
                <w:lang w:val="sl-SI"/>
              </w:rPr>
              <w:t xml:space="preserve"> </w:t>
            </w:r>
            <w:proofErr w:type="spellStart"/>
            <w:r w:rsidR="009855C6" w:rsidRPr="00926B3E">
              <w:rPr>
                <w:rFonts w:asciiTheme="majorHAnsi" w:eastAsia="Times New Roman" w:hAnsiTheme="majorHAnsi" w:cstheme="majorHAnsi"/>
                <w:lang w:val="sl-SI"/>
              </w:rPr>
              <w:t>meaning</w:t>
            </w:r>
            <w:proofErr w:type="spellEnd"/>
            <w:r w:rsidR="009855C6" w:rsidRPr="00926B3E">
              <w:rPr>
                <w:rFonts w:asciiTheme="majorHAnsi" w:eastAsia="Times New Roman" w:hAnsiTheme="majorHAnsi" w:cstheme="majorHAnsi"/>
                <w:lang w:val="sl-SI"/>
              </w:rPr>
              <w:t xml:space="preserve"> </w:t>
            </w:r>
            <w:proofErr w:type="spellStart"/>
            <w:r w:rsidR="009855C6" w:rsidRPr="00926B3E">
              <w:rPr>
                <w:rFonts w:asciiTheme="majorHAnsi" w:eastAsia="Times New Roman" w:hAnsiTheme="majorHAnsi" w:cstheme="majorHAnsi"/>
                <w:lang w:val="sl-SI"/>
              </w:rPr>
              <w:t>of</w:t>
            </w:r>
            <w:proofErr w:type="spellEnd"/>
            <w:r w:rsidR="009855C6" w:rsidRPr="00926B3E">
              <w:rPr>
                <w:rFonts w:asciiTheme="majorHAnsi" w:eastAsia="Times New Roman" w:hAnsiTheme="majorHAnsi" w:cstheme="majorHAnsi"/>
                <w:lang w:val="sl-SI"/>
              </w:rPr>
              <w:t xml:space="preserve"> </w:t>
            </w:r>
            <w:proofErr w:type="spellStart"/>
            <w:r w:rsidR="009855C6" w:rsidRPr="00926B3E">
              <w:rPr>
                <w:rFonts w:asciiTheme="majorHAnsi" w:eastAsia="Times New Roman" w:hAnsiTheme="majorHAnsi" w:cstheme="majorHAnsi"/>
                <w:lang w:val="sl-SI"/>
              </w:rPr>
              <w:t>clinical</w:t>
            </w:r>
            <w:proofErr w:type="spellEnd"/>
            <w:r w:rsidR="009855C6" w:rsidRPr="00926B3E">
              <w:rPr>
                <w:rFonts w:asciiTheme="majorHAnsi" w:eastAsia="Times New Roman" w:hAnsiTheme="majorHAnsi" w:cstheme="majorHAnsi"/>
                <w:lang w:val="sl-SI"/>
              </w:rPr>
              <w:t xml:space="preserve"> </w:t>
            </w:r>
            <w:proofErr w:type="spellStart"/>
            <w:r w:rsidR="009855C6" w:rsidRPr="00926B3E">
              <w:rPr>
                <w:rFonts w:asciiTheme="majorHAnsi" w:eastAsia="Times New Roman" w:hAnsiTheme="majorHAnsi" w:cstheme="majorHAnsi"/>
                <w:lang w:val="sl-SI"/>
              </w:rPr>
              <w:t>parameters</w:t>
            </w:r>
            <w:proofErr w:type="spellEnd"/>
            <w:r w:rsidR="009855C6" w:rsidRPr="00926B3E">
              <w:rPr>
                <w:rFonts w:asciiTheme="majorHAnsi" w:eastAsia="Times New Roman" w:hAnsiTheme="majorHAnsi" w:cstheme="majorHAnsi"/>
                <w:lang w:val="sl-SI"/>
              </w:rPr>
              <w:t>.</w:t>
            </w:r>
          </w:p>
        </w:tc>
      </w:tr>
      <w:tr w:rsidR="00935415" w:rsidRPr="00C47F85" w14:paraId="46B67A6F" w14:textId="77777777" w:rsidTr="00A643FB">
        <w:tc>
          <w:tcPr>
            <w:tcW w:w="2035" w:type="pct"/>
            <w:tcBorders>
              <w:top w:val="nil"/>
              <w:left w:val="nil"/>
              <w:bottom w:val="single" w:sz="4" w:space="0" w:color="auto"/>
              <w:right w:val="nil"/>
            </w:tcBorders>
          </w:tcPr>
          <w:p w14:paraId="46B67A69"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6A"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Načini ocenjevanja:</w:t>
            </w:r>
          </w:p>
        </w:tc>
        <w:tc>
          <w:tcPr>
            <w:tcW w:w="792" w:type="pct"/>
            <w:gridSpan w:val="3"/>
            <w:tcBorders>
              <w:top w:val="nil"/>
              <w:left w:val="nil"/>
              <w:bottom w:val="single" w:sz="4" w:space="0" w:color="auto"/>
              <w:right w:val="nil"/>
            </w:tcBorders>
          </w:tcPr>
          <w:p w14:paraId="46B67A6B" w14:textId="77777777" w:rsidR="008F3928" w:rsidRPr="00C47F85" w:rsidRDefault="008F3928" w:rsidP="00C4572A">
            <w:p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rPr>
              <w:t>Delež (v %) /</w:t>
            </w:r>
          </w:p>
          <w:p w14:paraId="46B67A6C"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lang w:val="sl-SI"/>
              </w:rPr>
              <w:t>Weight (in %)</w:t>
            </w:r>
          </w:p>
        </w:tc>
        <w:tc>
          <w:tcPr>
            <w:tcW w:w="2172" w:type="pct"/>
            <w:tcBorders>
              <w:top w:val="nil"/>
              <w:left w:val="nil"/>
              <w:bottom w:val="single" w:sz="4" w:space="0" w:color="auto"/>
              <w:right w:val="nil"/>
            </w:tcBorders>
          </w:tcPr>
          <w:p w14:paraId="46B67A6D"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6E"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Assessment:</w:t>
            </w:r>
          </w:p>
        </w:tc>
      </w:tr>
      <w:tr w:rsidR="00935415" w:rsidRPr="00C47F85" w14:paraId="46B67A7A" w14:textId="77777777" w:rsidTr="00A643FB">
        <w:trPr>
          <w:trHeight w:val="854"/>
        </w:trPr>
        <w:tc>
          <w:tcPr>
            <w:tcW w:w="2035" w:type="pct"/>
            <w:tcBorders>
              <w:top w:val="single" w:sz="4" w:space="0" w:color="auto"/>
              <w:left w:val="single" w:sz="4" w:space="0" w:color="auto"/>
              <w:bottom w:val="single" w:sz="4" w:space="0" w:color="auto"/>
              <w:right w:val="single" w:sz="4" w:space="0" w:color="auto"/>
            </w:tcBorders>
            <w:vAlign w:val="center"/>
          </w:tcPr>
          <w:p w14:paraId="46B67A70" w14:textId="77777777" w:rsidR="008F3928" w:rsidRDefault="008F3928" w:rsidP="00C4572A">
            <w:pPr>
              <w:spacing w:after="0" w:line="240" w:lineRule="auto"/>
              <w:rPr>
                <w:rFonts w:asciiTheme="majorHAnsi" w:eastAsia="Times New Roman" w:hAnsiTheme="majorHAnsi" w:cstheme="minorHAnsi"/>
                <w:i/>
                <w:u w:val="single"/>
                <w:lang w:val="sl-SI"/>
              </w:rPr>
            </w:pPr>
            <w:r w:rsidRPr="00C47F85">
              <w:rPr>
                <w:rFonts w:asciiTheme="majorHAnsi" w:eastAsia="Times New Roman" w:hAnsiTheme="majorHAnsi" w:cstheme="minorHAnsi"/>
                <w:i/>
                <w:u w:val="single"/>
                <w:lang w:val="sl-SI"/>
              </w:rPr>
              <w:t>Način (pisni izpit, ustno izpraševanje, naloge, projekt)</w:t>
            </w:r>
          </w:p>
          <w:p w14:paraId="7066E673" w14:textId="77777777" w:rsidR="007A69CF" w:rsidRDefault="007A69CF" w:rsidP="00C4572A">
            <w:pPr>
              <w:spacing w:after="0" w:line="240" w:lineRule="auto"/>
              <w:rPr>
                <w:rFonts w:asciiTheme="majorHAnsi" w:eastAsia="Times New Roman" w:hAnsiTheme="majorHAnsi" w:cstheme="minorHAnsi"/>
                <w:i/>
                <w:u w:val="single"/>
                <w:lang w:val="sl-SI"/>
              </w:rPr>
            </w:pPr>
          </w:p>
          <w:p w14:paraId="41FA1265" w14:textId="77777777" w:rsidR="007A69CF" w:rsidRPr="00C47F85" w:rsidRDefault="007A69CF" w:rsidP="007A69CF">
            <w:pPr>
              <w:spacing w:after="0" w:line="240" w:lineRule="auto"/>
              <w:jc w:val="both"/>
              <w:rPr>
                <w:rFonts w:asciiTheme="majorHAnsi" w:hAnsiTheme="majorHAnsi" w:cstheme="minorHAnsi"/>
                <w:lang w:val="sl-SI"/>
              </w:rPr>
            </w:pPr>
            <w:r w:rsidRPr="00C47F85">
              <w:rPr>
                <w:rFonts w:asciiTheme="majorHAnsi" w:hAnsiTheme="majorHAnsi" w:cstheme="minorHAnsi"/>
                <w:lang w:val="sl-SI"/>
              </w:rPr>
              <w:t>Pogoji za pristop k pisnemu izpitu so:</w:t>
            </w:r>
          </w:p>
          <w:p w14:paraId="31A07D51" w14:textId="640607AB" w:rsidR="007A69CF" w:rsidRPr="006E7753" w:rsidRDefault="007A69CF" w:rsidP="006E7753">
            <w:pPr>
              <w:pStyle w:val="Odstavekseznama"/>
              <w:numPr>
                <w:ilvl w:val="0"/>
                <w:numId w:val="40"/>
              </w:numPr>
              <w:spacing w:after="0" w:line="240" w:lineRule="auto"/>
              <w:jc w:val="both"/>
              <w:rPr>
                <w:rFonts w:asciiTheme="majorHAnsi" w:hAnsiTheme="majorHAnsi" w:cstheme="minorHAnsi"/>
                <w:lang w:val="sl-SI"/>
              </w:rPr>
            </w:pPr>
            <w:r w:rsidRPr="006E7753">
              <w:rPr>
                <w:rFonts w:asciiTheme="majorHAnsi" w:hAnsiTheme="majorHAnsi" w:cstheme="minorHAnsi"/>
                <w:lang w:val="sl-SI"/>
              </w:rPr>
              <w:t>opravljene vse dodeljene naloge;</w:t>
            </w:r>
          </w:p>
          <w:p w14:paraId="74F450FB" w14:textId="77777777" w:rsidR="007A69CF" w:rsidRPr="006E7753" w:rsidRDefault="007A69CF" w:rsidP="006E7753">
            <w:pPr>
              <w:pStyle w:val="Odstavekseznama"/>
              <w:numPr>
                <w:ilvl w:val="0"/>
                <w:numId w:val="40"/>
              </w:numPr>
              <w:spacing w:after="0" w:line="240" w:lineRule="auto"/>
              <w:jc w:val="both"/>
              <w:rPr>
                <w:rFonts w:asciiTheme="majorHAnsi" w:eastAsia="Times New Roman" w:hAnsiTheme="majorHAnsi" w:cstheme="minorHAnsi"/>
                <w:lang w:val="sl-SI"/>
              </w:rPr>
            </w:pPr>
            <w:r w:rsidRPr="006E7753">
              <w:rPr>
                <w:rFonts w:asciiTheme="majorHAnsi" w:hAnsiTheme="majorHAnsi" w:cstheme="minorHAnsi"/>
                <w:lang w:val="sl-SI"/>
              </w:rPr>
              <w:t>-obvezna prisotnost pri seminarjih (75 % prisotnost) in aktivna udeležba med predavanji, vajami in seminarji;</w:t>
            </w:r>
          </w:p>
          <w:p w14:paraId="30C8C6B3" w14:textId="04B3A2F2" w:rsidR="007A69CF" w:rsidRPr="006E7753" w:rsidRDefault="007A69CF" w:rsidP="006E7753">
            <w:pPr>
              <w:pStyle w:val="Odstavekseznama"/>
              <w:numPr>
                <w:ilvl w:val="0"/>
                <w:numId w:val="40"/>
              </w:numPr>
              <w:spacing w:after="0" w:line="240" w:lineRule="auto"/>
              <w:rPr>
                <w:rFonts w:asciiTheme="majorHAnsi" w:hAnsiTheme="majorHAnsi" w:cstheme="minorHAnsi"/>
                <w:lang w:val="sl-SI"/>
              </w:rPr>
            </w:pPr>
            <w:r w:rsidRPr="006E7753">
              <w:rPr>
                <w:rFonts w:asciiTheme="majorHAnsi" w:hAnsiTheme="majorHAnsi" w:cstheme="minorHAnsi"/>
                <w:lang w:val="sl-SI"/>
              </w:rPr>
              <w:t>napisana, oddana in uspešno predstavljena seminarska naloga (predstavitev klini</w:t>
            </w:r>
            <w:r w:rsidR="000F3C22" w:rsidRPr="006E7753">
              <w:rPr>
                <w:rFonts w:asciiTheme="majorHAnsi" w:hAnsiTheme="majorHAnsi" w:cstheme="minorHAnsi"/>
                <w:lang w:val="sl-SI"/>
              </w:rPr>
              <w:t>č</w:t>
            </w:r>
            <w:r w:rsidRPr="006E7753">
              <w:rPr>
                <w:rFonts w:asciiTheme="majorHAnsi" w:hAnsiTheme="majorHAnsi" w:cstheme="minorHAnsi"/>
                <w:lang w:val="sl-SI"/>
              </w:rPr>
              <w:t>nega parametra in pilotske raziskave na manjšem vzorcu).</w:t>
            </w:r>
          </w:p>
          <w:p w14:paraId="3FD12A3F" w14:textId="77777777" w:rsidR="007A69CF" w:rsidRPr="00C47F85" w:rsidRDefault="007A69CF" w:rsidP="007A69CF">
            <w:pPr>
              <w:spacing w:after="0" w:line="240" w:lineRule="auto"/>
              <w:rPr>
                <w:rFonts w:asciiTheme="majorHAnsi" w:eastAsia="Times New Roman" w:hAnsiTheme="majorHAnsi" w:cstheme="minorHAnsi"/>
                <w:i/>
                <w:u w:val="single"/>
                <w:lang w:val="sl-SI"/>
              </w:rPr>
            </w:pPr>
          </w:p>
          <w:p w14:paraId="46B67A71" w14:textId="5EBEFB61" w:rsidR="00104CD2" w:rsidRPr="006E7753" w:rsidRDefault="007A69CF" w:rsidP="006E7753">
            <w:pPr>
              <w:pStyle w:val="Odstavekseznama"/>
              <w:numPr>
                <w:ilvl w:val="0"/>
                <w:numId w:val="41"/>
              </w:numPr>
              <w:spacing w:after="0" w:line="240" w:lineRule="auto"/>
              <w:ind w:left="319" w:hanging="319"/>
              <w:jc w:val="both"/>
              <w:rPr>
                <w:rFonts w:asciiTheme="majorHAnsi" w:eastAsia="Times New Roman" w:hAnsiTheme="majorHAnsi" w:cstheme="minorHAnsi"/>
                <w:lang w:val="sl-SI"/>
              </w:rPr>
            </w:pPr>
            <w:r w:rsidRPr="006E7753">
              <w:rPr>
                <w:rFonts w:asciiTheme="majorHAnsi" w:eastAsia="Times New Roman" w:hAnsiTheme="majorHAnsi" w:cstheme="minorHAnsi"/>
                <w:lang w:val="sl-SI"/>
              </w:rPr>
              <w:t xml:space="preserve">Pisni </w:t>
            </w:r>
            <w:r w:rsidR="00104CD2" w:rsidRPr="006E7753">
              <w:rPr>
                <w:rFonts w:asciiTheme="majorHAnsi" w:eastAsia="Times New Roman" w:hAnsiTheme="majorHAnsi" w:cstheme="minorHAnsi"/>
                <w:lang w:val="sl-SI"/>
              </w:rPr>
              <w:t>iz</w:t>
            </w:r>
            <w:r w:rsidR="00730796" w:rsidRPr="006E7753">
              <w:rPr>
                <w:rFonts w:asciiTheme="majorHAnsi" w:eastAsia="Times New Roman" w:hAnsiTheme="majorHAnsi" w:cstheme="minorHAnsi"/>
                <w:lang w:val="sl-SI"/>
              </w:rPr>
              <w:t>pit (teoretični in praktični del: teoretični del zajema teoretične koncepte, praktični pa študijo primera</w:t>
            </w:r>
            <w:r w:rsidR="00D27F71" w:rsidRPr="006E7753">
              <w:rPr>
                <w:rFonts w:asciiTheme="majorHAnsi" w:eastAsia="Times New Roman" w:hAnsiTheme="majorHAnsi" w:cstheme="minorHAnsi"/>
                <w:lang w:val="sl-SI"/>
              </w:rPr>
              <w:t>, kjer morajo študentje/ke napisati načrt opazovanja in diagnosticiranja oz. interpretirati podatke</w:t>
            </w:r>
            <w:r w:rsidR="00372C08" w:rsidRPr="006E7753">
              <w:rPr>
                <w:rFonts w:asciiTheme="majorHAnsi" w:eastAsia="Times New Roman" w:hAnsiTheme="majorHAnsi" w:cstheme="minorHAnsi"/>
                <w:lang w:val="sl-SI"/>
              </w:rPr>
              <w:t>. Vsak del prispeva 50</w:t>
            </w:r>
            <w:r w:rsidR="00E5553E" w:rsidRPr="006E7753">
              <w:rPr>
                <w:rFonts w:asciiTheme="majorHAnsi" w:eastAsia="Times New Roman" w:hAnsiTheme="majorHAnsi" w:cstheme="minorHAnsi"/>
                <w:lang w:val="sl-SI"/>
              </w:rPr>
              <w:t xml:space="preserve"> </w:t>
            </w:r>
            <w:r w:rsidR="00372C08" w:rsidRPr="006E7753">
              <w:rPr>
                <w:rFonts w:asciiTheme="majorHAnsi" w:eastAsia="Times New Roman" w:hAnsiTheme="majorHAnsi" w:cstheme="minorHAnsi"/>
                <w:lang w:val="sl-SI"/>
              </w:rPr>
              <w:t>% ocene.</w:t>
            </w:r>
            <w:r w:rsidR="00730796" w:rsidRPr="006E7753">
              <w:rPr>
                <w:rFonts w:asciiTheme="majorHAnsi" w:eastAsia="Times New Roman" w:hAnsiTheme="majorHAnsi" w:cstheme="minorHAnsi"/>
                <w:lang w:val="sl-SI"/>
              </w:rPr>
              <w:t>)</w:t>
            </w:r>
          </w:p>
          <w:p w14:paraId="46B67A72" w14:textId="77777777" w:rsidR="00104CD2" w:rsidRPr="00C47F85" w:rsidRDefault="00104CD2" w:rsidP="00C4572A">
            <w:pPr>
              <w:spacing w:after="0" w:line="240" w:lineRule="auto"/>
              <w:jc w:val="both"/>
              <w:rPr>
                <w:rFonts w:asciiTheme="majorHAnsi" w:eastAsia="Times New Roman" w:hAnsiTheme="majorHAnsi" w:cstheme="minorHAnsi"/>
                <w:lang w:val="sl-SI"/>
              </w:rPr>
            </w:pPr>
          </w:p>
          <w:p w14:paraId="46B67A76" w14:textId="5D5C88D4" w:rsidR="008F3928" w:rsidRPr="00C47F85" w:rsidRDefault="008F3928" w:rsidP="00C4572A">
            <w:pPr>
              <w:spacing w:after="0" w:line="240" w:lineRule="auto"/>
              <w:rPr>
                <w:rFonts w:asciiTheme="majorHAnsi" w:eastAsia="Times New Roman" w:hAnsiTheme="majorHAnsi" w:cstheme="minorHAnsi"/>
                <w:lang w:val="sl-SI"/>
              </w:rPr>
            </w:pPr>
          </w:p>
        </w:tc>
        <w:tc>
          <w:tcPr>
            <w:tcW w:w="792" w:type="pct"/>
            <w:gridSpan w:val="3"/>
            <w:tcBorders>
              <w:top w:val="single" w:sz="4" w:space="0" w:color="auto"/>
              <w:left w:val="single" w:sz="4" w:space="0" w:color="auto"/>
              <w:bottom w:val="single" w:sz="4" w:space="0" w:color="auto"/>
              <w:right w:val="single" w:sz="4" w:space="0" w:color="auto"/>
            </w:tcBorders>
          </w:tcPr>
          <w:p w14:paraId="46B67A77" w14:textId="77777777" w:rsidR="00104CD2" w:rsidRPr="00C47F85" w:rsidRDefault="00104CD2" w:rsidP="00C4572A">
            <w:pPr>
              <w:spacing w:after="0" w:line="240" w:lineRule="auto"/>
              <w:jc w:val="center"/>
              <w:rPr>
                <w:rFonts w:asciiTheme="majorHAnsi" w:eastAsia="Times New Roman" w:hAnsiTheme="majorHAnsi" w:cstheme="minorHAnsi"/>
                <w:b/>
                <w:lang w:val="sl-SI"/>
              </w:rPr>
            </w:pPr>
          </w:p>
          <w:p w14:paraId="46B67A78" w14:textId="77777777" w:rsidR="008F3928" w:rsidRPr="00C47F85" w:rsidRDefault="00463772" w:rsidP="00C4572A">
            <w:pPr>
              <w:spacing w:after="0" w:line="240" w:lineRule="auto"/>
              <w:jc w:val="center"/>
              <w:rPr>
                <w:rFonts w:asciiTheme="majorHAnsi" w:eastAsia="Times New Roman" w:hAnsiTheme="majorHAnsi" w:cstheme="minorHAnsi"/>
                <w:b/>
                <w:lang w:val="sl-SI"/>
              </w:rPr>
            </w:pPr>
            <w:r w:rsidRPr="00C47F85">
              <w:rPr>
                <w:rFonts w:asciiTheme="majorHAnsi" w:eastAsia="Times New Roman" w:hAnsiTheme="majorHAnsi" w:cstheme="minorHAnsi"/>
                <w:b/>
                <w:lang w:val="sl-SI"/>
              </w:rPr>
              <w:t>10</w:t>
            </w:r>
            <w:r w:rsidR="00CF641A" w:rsidRPr="00C47F85">
              <w:rPr>
                <w:rFonts w:asciiTheme="majorHAnsi" w:eastAsia="Times New Roman" w:hAnsiTheme="majorHAnsi" w:cstheme="minorHAnsi"/>
                <w:b/>
                <w:lang w:val="sl-SI"/>
              </w:rPr>
              <w:t>0 %</w:t>
            </w:r>
          </w:p>
        </w:tc>
        <w:tc>
          <w:tcPr>
            <w:tcW w:w="2172" w:type="pct"/>
            <w:tcBorders>
              <w:top w:val="single" w:sz="4" w:space="0" w:color="auto"/>
              <w:left w:val="single" w:sz="4" w:space="0" w:color="auto"/>
              <w:bottom w:val="single" w:sz="4" w:space="0" w:color="auto"/>
              <w:right w:val="single" w:sz="4" w:space="0" w:color="auto"/>
            </w:tcBorders>
          </w:tcPr>
          <w:p w14:paraId="050AB593" w14:textId="77777777" w:rsidR="008F3928" w:rsidRDefault="008F3928" w:rsidP="00C4572A">
            <w:pPr>
              <w:spacing w:after="0" w:line="240" w:lineRule="auto"/>
              <w:rPr>
                <w:rFonts w:asciiTheme="majorHAnsi" w:eastAsia="Times New Roman" w:hAnsiTheme="majorHAnsi" w:cstheme="minorHAnsi"/>
                <w:lang w:val="sl-SI"/>
              </w:rPr>
            </w:pPr>
            <w:proofErr w:type="spellStart"/>
            <w:r w:rsidRPr="00C47F85">
              <w:rPr>
                <w:rFonts w:asciiTheme="majorHAnsi" w:eastAsia="Times New Roman" w:hAnsiTheme="majorHAnsi" w:cstheme="minorHAnsi"/>
                <w:lang w:val="sl-SI"/>
              </w:rPr>
              <w:t>Type</w:t>
            </w:r>
            <w:proofErr w:type="spellEnd"/>
            <w:r w:rsidRPr="00C47F85">
              <w:rPr>
                <w:rFonts w:asciiTheme="majorHAnsi" w:eastAsia="Times New Roman" w:hAnsiTheme="majorHAnsi" w:cstheme="minorHAnsi"/>
                <w:lang w:val="sl-SI"/>
              </w:rPr>
              <w:t xml:space="preserve"> (</w:t>
            </w:r>
            <w:proofErr w:type="spellStart"/>
            <w:r w:rsidRPr="00C47F85">
              <w:rPr>
                <w:rFonts w:asciiTheme="majorHAnsi" w:eastAsia="Times New Roman" w:hAnsiTheme="majorHAnsi" w:cstheme="minorHAnsi"/>
                <w:lang w:val="sl-SI"/>
              </w:rPr>
              <w:t>examination</w:t>
            </w:r>
            <w:proofErr w:type="spellEnd"/>
            <w:r w:rsidRPr="00C47F85">
              <w:rPr>
                <w:rFonts w:asciiTheme="majorHAnsi" w:eastAsia="Times New Roman" w:hAnsiTheme="majorHAnsi" w:cstheme="minorHAnsi"/>
                <w:lang w:val="sl-SI"/>
              </w:rPr>
              <w:t xml:space="preserve">, oral, </w:t>
            </w:r>
            <w:proofErr w:type="spellStart"/>
            <w:r w:rsidRPr="00C47F85">
              <w:rPr>
                <w:rFonts w:asciiTheme="majorHAnsi" w:eastAsia="Times New Roman" w:hAnsiTheme="majorHAnsi" w:cstheme="minorHAnsi"/>
                <w:lang w:val="sl-SI"/>
              </w:rPr>
              <w:t>coursework</w:t>
            </w:r>
            <w:proofErr w:type="spellEnd"/>
            <w:r w:rsidRPr="00C47F85">
              <w:rPr>
                <w:rFonts w:asciiTheme="majorHAnsi" w:eastAsia="Times New Roman" w:hAnsiTheme="majorHAnsi" w:cstheme="minorHAnsi"/>
                <w:lang w:val="sl-SI"/>
              </w:rPr>
              <w:t xml:space="preserve">, </w:t>
            </w:r>
            <w:proofErr w:type="spellStart"/>
            <w:r w:rsidRPr="00C47F85">
              <w:rPr>
                <w:rFonts w:asciiTheme="majorHAnsi" w:eastAsia="Times New Roman" w:hAnsiTheme="majorHAnsi" w:cstheme="minorHAnsi"/>
                <w:lang w:val="sl-SI"/>
              </w:rPr>
              <w:t>project</w:t>
            </w:r>
            <w:proofErr w:type="spellEnd"/>
            <w:r w:rsidRPr="00C47F85">
              <w:rPr>
                <w:rFonts w:asciiTheme="majorHAnsi" w:eastAsia="Times New Roman" w:hAnsiTheme="majorHAnsi" w:cstheme="minorHAnsi"/>
                <w:lang w:val="sl-SI"/>
              </w:rPr>
              <w:t>):</w:t>
            </w:r>
          </w:p>
          <w:p w14:paraId="1BB84F96" w14:textId="77777777" w:rsidR="007A69CF" w:rsidRDefault="007A69CF" w:rsidP="00C4572A">
            <w:pPr>
              <w:spacing w:after="0" w:line="240" w:lineRule="auto"/>
              <w:rPr>
                <w:rFonts w:asciiTheme="majorHAnsi" w:eastAsia="Times New Roman" w:hAnsiTheme="majorHAnsi" w:cstheme="minorHAnsi"/>
                <w:lang w:val="sl-SI"/>
              </w:rPr>
            </w:pPr>
          </w:p>
          <w:p w14:paraId="28D712B7" w14:textId="77777777" w:rsidR="007A69CF" w:rsidRPr="000E3B0D" w:rsidRDefault="007A69CF" w:rsidP="007A69CF">
            <w:pPr>
              <w:spacing w:after="0" w:line="240" w:lineRule="auto"/>
              <w:rPr>
                <w:rFonts w:asciiTheme="majorHAnsi" w:eastAsia="Times New Roman" w:hAnsiTheme="majorHAnsi" w:cstheme="minorHAnsi"/>
                <w:lang w:val="sl-SI"/>
              </w:rPr>
            </w:pPr>
            <w:proofErr w:type="spellStart"/>
            <w:r w:rsidRPr="000E3B0D">
              <w:rPr>
                <w:rFonts w:asciiTheme="majorHAnsi" w:eastAsia="Times New Roman" w:hAnsiTheme="majorHAnsi" w:cstheme="minorHAnsi"/>
                <w:lang w:val="sl-SI"/>
              </w:rPr>
              <w:t>Prerequisites</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for</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the</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written</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examination</w:t>
            </w:r>
            <w:proofErr w:type="spellEnd"/>
            <w:r w:rsidRPr="000E3B0D">
              <w:rPr>
                <w:rFonts w:asciiTheme="majorHAnsi" w:eastAsia="Times New Roman" w:hAnsiTheme="majorHAnsi" w:cstheme="minorHAnsi"/>
                <w:lang w:val="sl-SI"/>
              </w:rPr>
              <w:t xml:space="preserve"> are:</w:t>
            </w:r>
          </w:p>
          <w:p w14:paraId="5DF5BA70" w14:textId="590FF97F" w:rsidR="007A69CF" w:rsidRPr="006E7753" w:rsidRDefault="007A69CF" w:rsidP="006E7753">
            <w:pPr>
              <w:pStyle w:val="Odstavekseznama"/>
              <w:numPr>
                <w:ilvl w:val="0"/>
                <w:numId w:val="40"/>
              </w:numPr>
              <w:spacing w:after="0" w:line="240" w:lineRule="auto"/>
              <w:jc w:val="both"/>
              <w:rPr>
                <w:rFonts w:asciiTheme="majorHAnsi" w:hAnsiTheme="majorHAnsi" w:cstheme="minorHAnsi"/>
                <w:lang w:val="sl-SI"/>
              </w:rPr>
            </w:pPr>
            <w:proofErr w:type="spellStart"/>
            <w:r w:rsidRPr="006E7753">
              <w:rPr>
                <w:rFonts w:asciiTheme="majorHAnsi" w:hAnsiTheme="majorHAnsi" w:cstheme="minorHAnsi"/>
                <w:lang w:val="sl-SI"/>
              </w:rPr>
              <w:t>completion</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of</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all</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assigned</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tasks</w:t>
            </w:r>
            <w:proofErr w:type="spellEnd"/>
            <w:r w:rsidRPr="006E7753">
              <w:rPr>
                <w:rFonts w:asciiTheme="majorHAnsi" w:hAnsiTheme="majorHAnsi" w:cstheme="minorHAnsi"/>
                <w:lang w:val="sl-SI"/>
              </w:rPr>
              <w:t>;</w:t>
            </w:r>
          </w:p>
          <w:p w14:paraId="36FE513A" w14:textId="48251D68" w:rsidR="007A69CF" w:rsidRPr="006E7753" w:rsidRDefault="007A69CF" w:rsidP="006E7753">
            <w:pPr>
              <w:pStyle w:val="Odstavekseznama"/>
              <w:numPr>
                <w:ilvl w:val="0"/>
                <w:numId w:val="40"/>
              </w:numPr>
              <w:spacing w:after="0" w:line="240" w:lineRule="auto"/>
              <w:jc w:val="both"/>
              <w:rPr>
                <w:rFonts w:asciiTheme="majorHAnsi" w:hAnsiTheme="majorHAnsi" w:cstheme="minorHAnsi"/>
                <w:lang w:val="sl-SI"/>
              </w:rPr>
            </w:pPr>
            <w:proofErr w:type="spellStart"/>
            <w:r w:rsidRPr="006E7753">
              <w:rPr>
                <w:rFonts w:asciiTheme="majorHAnsi" w:hAnsiTheme="majorHAnsi" w:cstheme="minorHAnsi"/>
                <w:lang w:val="sl-SI"/>
              </w:rPr>
              <w:t>compulsory</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attendance</w:t>
            </w:r>
            <w:proofErr w:type="spellEnd"/>
            <w:r w:rsidRPr="006E7753">
              <w:rPr>
                <w:rFonts w:asciiTheme="majorHAnsi" w:hAnsiTheme="majorHAnsi" w:cstheme="minorHAnsi"/>
                <w:lang w:val="sl-SI"/>
              </w:rPr>
              <w:t xml:space="preserve"> at </w:t>
            </w:r>
            <w:proofErr w:type="spellStart"/>
            <w:r w:rsidRPr="006E7753">
              <w:rPr>
                <w:rFonts w:asciiTheme="majorHAnsi" w:hAnsiTheme="majorHAnsi" w:cstheme="minorHAnsi"/>
                <w:lang w:val="sl-SI"/>
              </w:rPr>
              <w:t>seminars</w:t>
            </w:r>
            <w:proofErr w:type="spellEnd"/>
            <w:r w:rsidRPr="006E7753">
              <w:rPr>
                <w:rFonts w:asciiTheme="majorHAnsi" w:hAnsiTheme="majorHAnsi" w:cstheme="minorHAnsi"/>
                <w:lang w:val="sl-SI"/>
              </w:rPr>
              <w:t xml:space="preserve"> (75% </w:t>
            </w:r>
            <w:proofErr w:type="spellStart"/>
            <w:r w:rsidRPr="006E7753">
              <w:rPr>
                <w:rFonts w:asciiTheme="majorHAnsi" w:hAnsiTheme="majorHAnsi" w:cstheme="minorHAnsi"/>
                <w:lang w:val="sl-SI"/>
              </w:rPr>
              <w:t>attendance</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and</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active</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participation</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during</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lectures</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tutorials</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and</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seminars</w:t>
            </w:r>
            <w:proofErr w:type="spellEnd"/>
            <w:r w:rsidRPr="006E7753">
              <w:rPr>
                <w:rFonts w:asciiTheme="majorHAnsi" w:hAnsiTheme="majorHAnsi" w:cstheme="minorHAnsi"/>
                <w:lang w:val="sl-SI"/>
              </w:rPr>
              <w:t>;</w:t>
            </w:r>
          </w:p>
          <w:p w14:paraId="47805BFA" w14:textId="005B54F9" w:rsidR="006E7753" w:rsidRPr="006E7753" w:rsidRDefault="006E7753" w:rsidP="006E7753">
            <w:pPr>
              <w:pStyle w:val="Odstavekseznama"/>
              <w:numPr>
                <w:ilvl w:val="0"/>
                <w:numId w:val="40"/>
              </w:numPr>
              <w:spacing w:after="0" w:line="240" w:lineRule="auto"/>
              <w:jc w:val="both"/>
              <w:rPr>
                <w:rFonts w:asciiTheme="majorHAnsi" w:hAnsiTheme="majorHAnsi" w:cstheme="minorHAnsi"/>
                <w:lang w:val="sl-SI"/>
              </w:rPr>
            </w:pPr>
            <w:proofErr w:type="spellStart"/>
            <w:r w:rsidRPr="006E7753">
              <w:rPr>
                <w:rFonts w:asciiTheme="majorHAnsi" w:hAnsiTheme="majorHAnsi" w:cstheme="minorHAnsi"/>
                <w:lang w:val="sl-SI"/>
              </w:rPr>
              <w:t>written</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submitted</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and</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successfully</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presented</w:t>
            </w:r>
            <w:proofErr w:type="spellEnd"/>
            <w:r w:rsidRPr="006E7753">
              <w:rPr>
                <w:rFonts w:asciiTheme="majorHAnsi" w:hAnsiTheme="majorHAnsi" w:cstheme="minorHAnsi"/>
                <w:lang w:val="sl-SI"/>
              </w:rPr>
              <w:t xml:space="preserve"> seminar </w:t>
            </w:r>
            <w:proofErr w:type="spellStart"/>
            <w:r w:rsidRPr="006E7753">
              <w:rPr>
                <w:rFonts w:asciiTheme="majorHAnsi" w:hAnsiTheme="majorHAnsi" w:cstheme="minorHAnsi"/>
                <w:lang w:val="sl-SI"/>
              </w:rPr>
              <w:t>paper</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presentation</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of</w:t>
            </w:r>
            <w:proofErr w:type="spellEnd"/>
            <w:r w:rsidRPr="006E7753">
              <w:rPr>
                <w:rFonts w:asciiTheme="majorHAnsi" w:hAnsiTheme="majorHAnsi" w:cstheme="minorHAnsi"/>
                <w:lang w:val="sl-SI"/>
              </w:rPr>
              <w:t xml:space="preserve"> a </w:t>
            </w:r>
            <w:proofErr w:type="spellStart"/>
            <w:r w:rsidRPr="006E7753">
              <w:rPr>
                <w:rFonts w:asciiTheme="majorHAnsi" w:hAnsiTheme="majorHAnsi" w:cstheme="minorHAnsi"/>
                <w:lang w:val="sl-SI"/>
              </w:rPr>
              <w:t>clinical</w:t>
            </w:r>
            <w:proofErr w:type="spellEnd"/>
            <w:r w:rsidRPr="006E7753">
              <w:rPr>
                <w:rFonts w:asciiTheme="majorHAnsi" w:hAnsiTheme="majorHAnsi" w:cstheme="minorHAnsi"/>
                <w:lang w:val="sl-SI"/>
              </w:rPr>
              <w:t xml:space="preserve"> parameter </w:t>
            </w:r>
            <w:proofErr w:type="spellStart"/>
            <w:r w:rsidRPr="006E7753">
              <w:rPr>
                <w:rFonts w:asciiTheme="majorHAnsi" w:hAnsiTheme="majorHAnsi" w:cstheme="minorHAnsi"/>
                <w:lang w:val="sl-SI"/>
              </w:rPr>
              <w:t>and</w:t>
            </w:r>
            <w:proofErr w:type="spellEnd"/>
            <w:r w:rsidRPr="006E7753">
              <w:rPr>
                <w:rFonts w:asciiTheme="majorHAnsi" w:hAnsiTheme="majorHAnsi" w:cstheme="minorHAnsi"/>
                <w:lang w:val="sl-SI"/>
              </w:rPr>
              <w:t xml:space="preserve"> a pilot </w:t>
            </w:r>
            <w:proofErr w:type="spellStart"/>
            <w:r w:rsidRPr="006E7753">
              <w:rPr>
                <w:rFonts w:asciiTheme="majorHAnsi" w:hAnsiTheme="majorHAnsi" w:cstheme="minorHAnsi"/>
                <w:lang w:val="sl-SI"/>
              </w:rPr>
              <w:t>study</w:t>
            </w:r>
            <w:proofErr w:type="spellEnd"/>
            <w:r w:rsidRPr="006E7753">
              <w:rPr>
                <w:rFonts w:asciiTheme="majorHAnsi" w:hAnsiTheme="majorHAnsi" w:cstheme="minorHAnsi"/>
                <w:lang w:val="sl-SI"/>
              </w:rPr>
              <w:t xml:space="preserve"> on a </w:t>
            </w:r>
            <w:proofErr w:type="spellStart"/>
            <w:r w:rsidRPr="006E7753">
              <w:rPr>
                <w:rFonts w:asciiTheme="majorHAnsi" w:hAnsiTheme="majorHAnsi" w:cstheme="minorHAnsi"/>
                <w:lang w:val="sl-SI"/>
              </w:rPr>
              <w:t>small</w:t>
            </w:r>
            <w:proofErr w:type="spellEnd"/>
            <w:r w:rsidRPr="006E7753">
              <w:rPr>
                <w:rFonts w:asciiTheme="majorHAnsi" w:hAnsiTheme="majorHAnsi" w:cstheme="minorHAnsi"/>
                <w:lang w:val="sl-SI"/>
              </w:rPr>
              <w:t xml:space="preserve"> </w:t>
            </w:r>
            <w:proofErr w:type="spellStart"/>
            <w:r w:rsidRPr="006E7753">
              <w:rPr>
                <w:rFonts w:asciiTheme="majorHAnsi" w:hAnsiTheme="majorHAnsi" w:cstheme="minorHAnsi"/>
                <w:lang w:val="sl-SI"/>
              </w:rPr>
              <w:t>sample</w:t>
            </w:r>
            <w:proofErr w:type="spellEnd"/>
            <w:r w:rsidRPr="006E7753">
              <w:rPr>
                <w:rFonts w:asciiTheme="majorHAnsi" w:hAnsiTheme="majorHAnsi" w:cstheme="minorHAnsi"/>
                <w:lang w:val="sl-SI"/>
              </w:rPr>
              <w:t>).</w:t>
            </w:r>
          </w:p>
          <w:p w14:paraId="78F95172" w14:textId="77777777" w:rsidR="007A69CF" w:rsidRPr="000E3B0D" w:rsidRDefault="007A69CF" w:rsidP="007A69CF">
            <w:pPr>
              <w:spacing w:after="0" w:line="240" w:lineRule="auto"/>
              <w:rPr>
                <w:rFonts w:asciiTheme="majorHAnsi" w:eastAsia="Times New Roman" w:hAnsiTheme="majorHAnsi" w:cstheme="minorHAnsi"/>
                <w:lang w:val="sl-SI"/>
              </w:rPr>
            </w:pPr>
          </w:p>
          <w:p w14:paraId="7F544240" w14:textId="151430DF" w:rsidR="000E3B0D" w:rsidRPr="000E3B0D" w:rsidRDefault="000E3B0D" w:rsidP="00553941">
            <w:pPr>
              <w:pStyle w:val="Odstavekseznama"/>
              <w:numPr>
                <w:ilvl w:val="0"/>
                <w:numId w:val="42"/>
              </w:numPr>
              <w:spacing w:after="0" w:line="240" w:lineRule="auto"/>
              <w:ind w:left="376" w:hanging="283"/>
              <w:jc w:val="both"/>
              <w:rPr>
                <w:rFonts w:asciiTheme="majorHAnsi" w:eastAsia="Times New Roman" w:hAnsiTheme="majorHAnsi" w:cstheme="minorHAnsi"/>
                <w:lang w:val="sl-SI"/>
              </w:rPr>
            </w:pPr>
            <w:proofErr w:type="spellStart"/>
            <w:r w:rsidRPr="000E3B0D">
              <w:rPr>
                <w:rFonts w:asciiTheme="majorHAnsi" w:eastAsia="Times New Roman" w:hAnsiTheme="majorHAnsi" w:cstheme="minorHAnsi"/>
                <w:lang w:val="sl-SI"/>
              </w:rPr>
              <w:t>Written</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exam</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theoretical</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and</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practical</w:t>
            </w:r>
            <w:proofErr w:type="spellEnd"/>
            <w:r w:rsidRPr="000E3B0D">
              <w:rPr>
                <w:rFonts w:asciiTheme="majorHAnsi" w:eastAsia="Times New Roman" w:hAnsiTheme="majorHAnsi" w:cstheme="minorHAnsi"/>
                <w:lang w:val="sl-SI"/>
              </w:rPr>
              <w:t xml:space="preserve"> part: </w:t>
            </w:r>
            <w:proofErr w:type="spellStart"/>
            <w:r w:rsidRPr="000E3B0D">
              <w:rPr>
                <w:rFonts w:asciiTheme="majorHAnsi" w:eastAsia="Times New Roman" w:hAnsiTheme="majorHAnsi" w:cstheme="minorHAnsi"/>
                <w:lang w:val="sl-SI"/>
              </w:rPr>
              <w:t>the</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theoretical</w:t>
            </w:r>
            <w:proofErr w:type="spellEnd"/>
            <w:r w:rsidRPr="000E3B0D">
              <w:rPr>
                <w:rFonts w:asciiTheme="majorHAnsi" w:eastAsia="Times New Roman" w:hAnsiTheme="majorHAnsi" w:cstheme="minorHAnsi"/>
                <w:lang w:val="sl-SI"/>
              </w:rPr>
              <w:t xml:space="preserve"> part </w:t>
            </w:r>
            <w:proofErr w:type="spellStart"/>
            <w:r w:rsidRPr="000E3B0D">
              <w:rPr>
                <w:rFonts w:asciiTheme="majorHAnsi" w:eastAsia="Times New Roman" w:hAnsiTheme="majorHAnsi" w:cstheme="minorHAnsi"/>
                <w:lang w:val="sl-SI"/>
              </w:rPr>
              <w:t>covers</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theoretical</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concepts</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and</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the</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practical</w:t>
            </w:r>
            <w:proofErr w:type="spellEnd"/>
            <w:r w:rsidRPr="000E3B0D">
              <w:rPr>
                <w:rFonts w:asciiTheme="majorHAnsi" w:eastAsia="Times New Roman" w:hAnsiTheme="majorHAnsi" w:cstheme="minorHAnsi"/>
                <w:lang w:val="sl-SI"/>
              </w:rPr>
              <w:t xml:space="preserve"> part is a </w:t>
            </w:r>
            <w:proofErr w:type="spellStart"/>
            <w:r w:rsidRPr="000E3B0D">
              <w:rPr>
                <w:rFonts w:asciiTheme="majorHAnsi" w:eastAsia="Times New Roman" w:hAnsiTheme="majorHAnsi" w:cstheme="minorHAnsi"/>
                <w:lang w:val="sl-SI"/>
              </w:rPr>
              <w:t>case</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study</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where</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students</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have</w:t>
            </w:r>
            <w:proofErr w:type="spellEnd"/>
            <w:r w:rsidRPr="000E3B0D">
              <w:rPr>
                <w:rFonts w:asciiTheme="majorHAnsi" w:eastAsia="Times New Roman" w:hAnsiTheme="majorHAnsi" w:cstheme="minorHAnsi"/>
                <w:lang w:val="sl-SI"/>
              </w:rPr>
              <w:t xml:space="preserve"> to </w:t>
            </w:r>
            <w:proofErr w:type="spellStart"/>
            <w:r w:rsidRPr="000E3B0D">
              <w:rPr>
                <w:rFonts w:asciiTheme="majorHAnsi" w:eastAsia="Times New Roman" w:hAnsiTheme="majorHAnsi" w:cstheme="minorHAnsi"/>
                <w:lang w:val="sl-SI"/>
              </w:rPr>
              <w:t>write</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an</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observation</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and</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diagnosis</w:t>
            </w:r>
            <w:proofErr w:type="spellEnd"/>
            <w:r w:rsidRPr="000E3B0D">
              <w:rPr>
                <w:rFonts w:asciiTheme="majorHAnsi" w:eastAsia="Times New Roman" w:hAnsiTheme="majorHAnsi" w:cstheme="minorHAnsi"/>
                <w:lang w:val="sl-SI"/>
              </w:rPr>
              <w:t xml:space="preserve"> plan </w:t>
            </w:r>
            <w:proofErr w:type="spellStart"/>
            <w:r w:rsidRPr="000E3B0D">
              <w:rPr>
                <w:rFonts w:asciiTheme="majorHAnsi" w:eastAsia="Times New Roman" w:hAnsiTheme="majorHAnsi" w:cstheme="minorHAnsi"/>
                <w:lang w:val="sl-SI"/>
              </w:rPr>
              <w:t>or</w:t>
            </w:r>
            <w:proofErr w:type="spellEnd"/>
            <w:r w:rsidRPr="000E3B0D">
              <w:rPr>
                <w:rFonts w:asciiTheme="majorHAnsi" w:eastAsia="Times New Roman" w:hAnsiTheme="majorHAnsi" w:cstheme="minorHAnsi"/>
                <w:lang w:val="sl-SI"/>
              </w:rPr>
              <w:t xml:space="preserve"> interpret data. </w:t>
            </w:r>
            <w:proofErr w:type="spellStart"/>
            <w:r w:rsidRPr="000E3B0D">
              <w:rPr>
                <w:rFonts w:asciiTheme="majorHAnsi" w:eastAsia="Times New Roman" w:hAnsiTheme="majorHAnsi" w:cstheme="minorHAnsi"/>
                <w:lang w:val="sl-SI"/>
              </w:rPr>
              <w:t>Each</w:t>
            </w:r>
            <w:proofErr w:type="spellEnd"/>
            <w:r w:rsidRPr="000E3B0D">
              <w:rPr>
                <w:rFonts w:asciiTheme="majorHAnsi" w:eastAsia="Times New Roman" w:hAnsiTheme="majorHAnsi" w:cstheme="minorHAnsi"/>
                <w:lang w:val="sl-SI"/>
              </w:rPr>
              <w:t xml:space="preserve"> part </w:t>
            </w:r>
            <w:proofErr w:type="spellStart"/>
            <w:r w:rsidRPr="000E3B0D">
              <w:rPr>
                <w:rFonts w:asciiTheme="majorHAnsi" w:eastAsia="Times New Roman" w:hAnsiTheme="majorHAnsi" w:cstheme="minorHAnsi"/>
                <w:lang w:val="sl-SI"/>
              </w:rPr>
              <w:t>contributes</w:t>
            </w:r>
            <w:proofErr w:type="spellEnd"/>
            <w:r w:rsidRPr="000E3B0D">
              <w:rPr>
                <w:rFonts w:asciiTheme="majorHAnsi" w:eastAsia="Times New Roman" w:hAnsiTheme="majorHAnsi" w:cstheme="minorHAnsi"/>
                <w:lang w:val="sl-SI"/>
              </w:rPr>
              <w:t xml:space="preserve"> 50% </w:t>
            </w:r>
            <w:proofErr w:type="spellStart"/>
            <w:r w:rsidRPr="000E3B0D">
              <w:rPr>
                <w:rFonts w:asciiTheme="majorHAnsi" w:eastAsia="Times New Roman" w:hAnsiTheme="majorHAnsi" w:cstheme="minorHAnsi"/>
                <w:lang w:val="sl-SI"/>
              </w:rPr>
              <w:t>of</w:t>
            </w:r>
            <w:proofErr w:type="spellEnd"/>
            <w:r w:rsidRPr="000E3B0D">
              <w:rPr>
                <w:rFonts w:asciiTheme="majorHAnsi" w:eastAsia="Times New Roman" w:hAnsiTheme="majorHAnsi" w:cstheme="minorHAnsi"/>
                <w:lang w:val="sl-SI"/>
              </w:rPr>
              <w:t xml:space="preserve"> </w:t>
            </w:r>
            <w:proofErr w:type="spellStart"/>
            <w:r w:rsidRPr="000E3B0D">
              <w:rPr>
                <w:rFonts w:asciiTheme="majorHAnsi" w:eastAsia="Times New Roman" w:hAnsiTheme="majorHAnsi" w:cstheme="minorHAnsi"/>
                <w:lang w:val="sl-SI"/>
              </w:rPr>
              <w:t>the</w:t>
            </w:r>
            <w:proofErr w:type="spellEnd"/>
            <w:r w:rsidRPr="000E3B0D">
              <w:rPr>
                <w:rFonts w:asciiTheme="majorHAnsi" w:eastAsia="Times New Roman" w:hAnsiTheme="majorHAnsi" w:cstheme="minorHAnsi"/>
                <w:lang w:val="sl-SI"/>
              </w:rPr>
              <w:t xml:space="preserve"> grade).</w:t>
            </w:r>
          </w:p>
          <w:p w14:paraId="5E7E9C51" w14:textId="77777777" w:rsidR="000E3B0D" w:rsidRPr="000E3B0D" w:rsidRDefault="000E3B0D" w:rsidP="000E3B0D">
            <w:pPr>
              <w:spacing w:after="0" w:line="240" w:lineRule="auto"/>
              <w:rPr>
                <w:rFonts w:asciiTheme="majorHAnsi" w:eastAsia="Times New Roman" w:hAnsiTheme="majorHAnsi" w:cstheme="minorHAnsi"/>
                <w:lang w:val="sl-SI"/>
              </w:rPr>
            </w:pPr>
          </w:p>
          <w:p w14:paraId="46B67A79" w14:textId="3F86938B" w:rsidR="000E3B0D" w:rsidRPr="00C47F85" w:rsidRDefault="000E3B0D" w:rsidP="000E3B0D">
            <w:pPr>
              <w:spacing w:after="0" w:line="240" w:lineRule="auto"/>
              <w:rPr>
                <w:rFonts w:asciiTheme="majorHAnsi" w:eastAsia="Times New Roman" w:hAnsiTheme="majorHAnsi" w:cstheme="minorHAnsi"/>
                <w:lang w:val="sl-SI"/>
              </w:rPr>
            </w:pPr>
          </w:p>
        </w:tc>
      </w:tr>
      <w:tr w:rsidR="00935415" w:rsidRPr="00C47F85" w14:paraId="46B67A7D" w14:textId="77777777" w:rsidTr="00A643FB">
        <w:trPr>
          <w:trHeight w:val="444"/>
        </w:trPr>
        <w:tc>
          <w:tcPr>
            <w:tcW w:w="5000" w:type="pct"/>
            <w:gridSpan w:val="5"/>
            <w:tcBorders>
              <w:top w:val="single" w:sz="4" w:space="0" w:color="auto"/>
              <w:left w:val="nil"/>
              <w:bottom w:val="single" w:sz="4" w:space="0" w:color="auto"/>
              <w:right w:val="nil"/>
            </w:tcBorders>
          </w:tcPr>
          <w:p w14:paraId="46B67A7B" w14:textId="77777777" w:rsidR="008F3928" w:rsidRPr="00C47F85" w:rsidRDefault="008F3928" w:rsidP="00C4572A">
            <w:pPr>
              <w:spacing w:after="0" w:line="240" w:lineRule="auto"/>
              <w:rPr>
                <w:rFonts w:asciiTheme="majorHAnsi" w:eastAsia="Times New Roman" w:hAnsiTheme="majorHAnsi" w:cstheme="minorHAnsi"/>
                <w:b/>
                <w:lang w:val="sl-SI"/>
              </w:rPr>
            </w:pPr>
          </w:p>
          <w:p w14:paraId="46B67A7C" w14:textId="77777777" w:rsidR="008F3928" w:rsidRPr="00C47F85" w:rsidRDefault="008F3928" w:rsidP="00C4572A">
            <w:pPr>
              <w:spacing w:after="0" w:line="240" w:lineRule="auto"/>
              <w:rPr>
                <w:rFonts w:asciiTheme="majorHAnsi" w:eastAsia="Times New Roman" w:hAnsiTheme="majorHAnsi" w:cstheme="minorHAnsi"/>
                <w:b/>
                <w:lang w:val="sl-SI"/>
              </w:rPr>
            </w:pPr>
            <w:r w:rsidRPr="00C47F85">
              <w:rPr>
                <w:rFonts w:asciiTheme="majorHAnsi" w:eastAsia="Times New Roman" w:hAnsiTheme="majorHAnsi" w:cstheme="minorHAnsi"/>
                <w:b/>
                <w:lang w:val="sl-SI"/>
              </w:rPr>
              <w:t xml:space="preserve">Reference nosilca / Lecturer's references: </w:t>
            </w:r>
          </w:p>
        </w:tc>
      </w:tr>
      <w:tr w:rsidR="00935415" w:rsidRPr="00C47F85" w14:paraId="46B67A86" w14:textId="77777777" w:rsidTr="00A643FB">
        <w:tc>
          <w:tcPr>
            <w:tcW w:w="5000" w:type="pct"/>
            <w:gridSpan w:val="5"/>
            <w:tcBorders>
              <w:top w:val="single" w:sz="4" w:space="0" w:color="auto"/>
              <w:left w:val="single" w:sz="4" w:space="0" w:color="auto"/>
              <w:bottom w:val="single" w:sz="4" w:space="0" w:color="auto"/>
              <w:right w:val="single" w:sz="4" w:space="0" w:color="auto"/>
            </w:tcBorders>
          </w:tcPr>
          <w:p w14:paraId="46B67A7E" w14:textId="2F072D5E" w:rsidR="00730796" w:rsidRPr="00C47F85" w:rsidRDefault="00730796" w:rsidP="00391B41">
            <w:pPr>
              <w:pStyle w:val="Odstavekseznama"/>
              <w:numPr>
                <w:ilvl w:val="0"/>
                <w:numId w:val="22"/>
              </w:numPr>
              <w:spacing w:after="0" w:line="240" w:lineRule="auto"/>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BERNHARDT, B. M., STEMBERGER, J. P., BÉRUBÉ, D., CIOCCA, V., FREITAS, M. J., IGNATOVA, D., KOGOVŠEK, D., LUNDEBORG HAMMARSTRÖM, I., MÁSDÓTTIR, T., OZBIČ, M., PEREZ, D., RAMALHO, M.. Identification of protracted phonological development across languages: the whole word match and basic mismatch measures. V: BABATSOULI, E. (ur.), BALL, M. J. (ur.). </w:t>
            </w:r>
            <w:r w:rsidRPr="00C47F85">
              <w:rPr>
                <w:rFonts w:asciiTheme="majorHAnsi" w:eastAsia="Times New Roman" w:hAnsiTheme="majorHAnsi" w:cstheme="minorHAnsi"/>
                <w:i/>
                <w:iCs/>
                <w:lang w:val="sl-SI" w:eastAsia="sl-SI"/>
              </w:rPr>
              <w:t>An anthology of bilingual child phonology</w:t>
            </w:r>
            <w:r w:rsidRPr="00C47F85">
              <w:rPr>
                <w:rFonts w:asciiTheme="majorHAnsi" w:eastAsia="Times New Roman" w:hAnsiTheme="majorHAnsi" w:cstheme="minorHAnsi"/>
                <w:lang w:val="sl-SI" w:eastAsia="sl-SI"/>
              </w:rPr>
              <w:t xml:space="preserve">. Blue Ridge Summit: Multilingual Matters, cop. 2020. Str. 274-308. </w:t>
            </w:r>
            <w:proofErr w:type="spellStart"/>
            <w:r w:rsidRPr="00C47F85">
              <w:rPr>
                <w:rFonts w:asciiTheme="majorHAnsi" w:eastAsia="Times New Roman" w:hAnsiTheme="majorHAnsi" w:cstheme="minorHAnsi"/>
                <w:lang w:val="sl-SI" w:eastAsia="sl-SI"/>
              </w:rPr>
              <w:t>Second</w:t>
            </w:r>
            <w:proofErr w:type="spellEnd"/>
            <w:r w:rsidRPr="00C47F85">
              <w:rPr>
                <w:rFonts w:asciiTheme="majorHAnsi" w:eastAsia="Times New Roman" w:hAnsiTheme="majorHAnsi" w:cstheme="minorHAnsi"/>
                <w:lang w:val="sl-SI" w:eastAsia="sl-SI"/>
              </w:rPr>
              <w:t xml:space="preserve"> </w:t>
            </w:r>
            <w:proofErr w:type="spellStart"/>
            <w:r w:rsidRPr="00C47F85">
              <w:rPr>
                <w:rFonts w:asciiTheme="majorHAnsi" w:eastAsia="Times New Roman" w:hAnsiTheme="majorHAnsi" w:cstheme="minorHAnsi"/>
                <w:lang w:val="sl-SI" w:eastAsia="sl-SI"/>
              </w:rPr>
              <w:t>language</w:t>
            </w:r>
            <w:proofErr w:type="spellEnd"/>
            <w:r w:rsidRPr="00C47F85">
              <w:rPr>
                <w:rFonts w:asciiTheme="majorHAnsi" w:eastAsia="Times New Roman" w:hAnsiTheme="majorHAnsi" w:cstheme="minorHAnsi"/>
                <w:lang w:val="sl-SI" w:eastAsia="sl-SI"/>
              </w:rPr>
              <w:t xml:space="preserve"> </w:t>
            </w:r>
            <w:proofErr w:type="spellStart"/>
            <w:r w:rsidRPr="00C47F85">
              <w:rPr>
                <w:rFonts w:asciiTheme="majorHAnsi" w:eastAsia="Times New Roman" w:hAnsiTheme="majorHAnsi" w:cstheme="minorHAnsi"/>
                <w:lang w:val="sl-SI" w:eastAsia="sl-SI"/>
              </w:rPr>
              <w:t>acquisition</w:t>
            </w:r>
            <w:proofErr w:type="spellEnd"/>
            <w:r w:rsidRPr="00C47F85">
              <w:rPr>
                <w:rFonts w:asciiTheme="majorHAnsi" w:eastAsia="Times New Roman" w:hAnsiTheme="majorHAnsi" w:cstheme="minorHAnsi"/>
                <w:lang w:val="sl-SI" w:eastAsia="sl-SI"/>
              </w:rPr>
              <w:t>, 142.</w:t>
            </w:r>
          </w:p>
          <w:p w14:paraId="46B67A7F" w14:textId="77777777" w:rsidR="00730796" w:rsidRPr="00C47F85" w:rsidRDefault="00730796" w:rsidP="00391B41">
            <w:pPr>
              <w:pStyle w:val="Odstavekseznama"/>
              <w:numPr>
                <w:ilvl w:val="0"/>
                <w:numId w:val="22"/>
              </w:numPr>
              <w:spacing w:after="0" w:line="240" w:lineRule="auto"/>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MARINI, A., OZBIČ, M, MAGNI, R., VALERI, G. Toward a definition of the linguistic profile of children with autism spectrum disorder. </w:t>
            </w:r>
            <w:r w:rsidRPr="00C47F85">
              <w:rPr>
                <w:rFonts w:asciiTheme="majorHAnsi" w:eastAsia="Times New Roman" w:hAnsiTheme="majorHAnsi" w:cstheme="minorHAnsi"/>
                <w:i/>
                <w:iCs/>
                <w:lang w:val="sl-SI" w:eastAsia="sl-SI"/>
              </w:rPr>
              <w:t>Frontiers in psychology</w:t>
            </w:r>
            <w:r w:rsidRPr="00C47F85">
              <w:rPr>
                <w:rFonts w:asciiTheme="majorHAnsi" w:eastAsia="Times New Roman" w:hAnsiTheme="majorHAnsi" w:cstheme="minorHAnsi"/>
                <w:lang w:val="sl-SI" w:eastAsia="sl-SI"/>
              </w:rPr>
              <w:t>. May 2020, vol. 11, art. 808. </w:t>
            </w:r>
          </w:p>
          <w:p w14:paraId="46B67A80" w14:textId="77777777" w:rsidR="00730796" w:rsidRPr="00C47F85" w:rsidRDefault="00730796" w:rsidP="00391B41">
            <w:pPr>
              <w:pStyle w:val="Odstavekseznama"/>
              <w:numPr>
                <w:ilvl w:val="0"/>
                <w:numId w:val="22"/>
              </w:numPr>
              <w:spacing w:after="0" w:line="240" w:lineRule="auto"/>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MARINI, A., OZBIČ, M. Caratteristiche linguistiche in bambini bilingui con disturbo primario del linguaggio. V: ORZAN, Eva (ur.). </w:t>
            </w:r>
            <w:r w:rsidRPr="00C47F85">
              <w:rPr>
                <w:rFonts w:asciiTheme="majorHAnsi" w:eastAsia="Times New Roman" w:hAnsiTheme="majorHAnsi" w:cstheme="minorHAnsi"/>
                <w:i/>
                <w:iCs/>
                <w:lang w:val="sl-SI" w:eastAsia="sl-SI"/>
              </w:rPr>
              <w:t>Dala diagnosi all' autonomia comunicativa: percorsi interprofessionali in audiologia e otologia pediatrica</w:t>
            </w:r>
            <w:r w:rsidRPr="00C47F85">
              <w:rPr>
                <w:rFonts w:asciiTheme="majorHAnsi" w:eastAsia="Times New Roman" w:hAnsiTheme="majorHAnsi" w:cstheme="minorHAnsi"/>
                <w:lang w:val="sl-SI" w:eastAsia="sl-SI"/>
              </w:rPr>
              <w:t>. Palermo: Plumelia Edizioni Bagheria, 2019. Str. 252-255. </w:t>
            </w:r>
          </w:p>
          <w:p w14:paraId="46B67A81" w14:textId="77777777" w:rsidR="00730796" w:rsidRPr="00C47F85" w:rsidRDefault="00730796" w:rsidP="00391B41">
            <w:pPr>
              <w:pStyle w:val="Odstavekseznama"/>
              <w:numPr>
                <w:ilvl w:val="0"/>
                <w:numId w:val="22"/>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eastAsia="sl-SI"/>
              </w:rPr>
              <w:t>MARINI, A., PICCOLO, B., TAVERNA, L., BERGINC, M., OZBIČ, M. The complex relation between executive functions and language in preschoolers with developmental language disorders. </w:t>
            </w:r>
            <w:r w:rsidRPr="00C47F85">
              <w:rPr>
                <w:rFonts w:asciiTheme="majorHAnsi" w:eastAsia="Times New Roman" w:hAnsiTheme="majorHAnsi" w:cstheme="minorHAnsi"/>
                <w:i/>
                <w:iCs/>
                <w:lang w:val="sl-SI" w:eastAsia="sl-SI"/>
              </w:rPr>
              <w:t>International journal of environmental research and public health</w:t>
            </w:r>
            <w:r w:rsidRPr="00C47F85">
              <w:rPr>
                <w:rFonts w:asciiTheme="majorHAnsi" w:eastAsia="Times New Roman" w:hAnsiTheme="majorHAnsi" w:cstheme="minorHAnsi"/>
                <w:lang w:val="sl-SI" w:eastAsia="sl-SI"/>
              </w:rPr>
              <w:t>. [Online ed.]. Mar. 2020, vol. 17, iss. 5, str. 1-14.</w:t>
            </w:r>
          </w:p>
          <w:p w14:paraId="46B67A82" w14:textId="4906FCC1" w:rsidR="00730796" w:rsidRPr="00C47F85" w:rsidRDefault="00730796" w:rsidP="00391B41">
            <w:pPr>
              <w:pStyle w:val="Odstavekseznama"/>
              <w:numPr>
                <w:ilvl w:val="0"/>
                <w:numId w:val="22"/>
              </w:numPr>
              <w:spacing w:after="0" w:line="240" w:lineRule="auto"/>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OZBIČ, M, BERNHARDT, B. M. Complexity resolved: profile of a Slovenian child with protracted phonological development over an intervention period. </w:t>
            </w:r>
            <w:r w:rsidRPr="00C47F85">
              <w:rPr>
                <w:rFonts w:asciiTheme="majorHAnsi" w:eastAsia="Times New Roman" w:hAnsiTheme="majorHAnsi" w:cstheme="minorHAnsi"/>
                <w:i/>
                <w:iCs/>
                <w:lang w:val="sl-SI" w:eastAsia="sl-SI"/>
              </w:rPr>
              <w:t>Clinical linguistics &amp; phonetics</w:t>
            </w:r>
            <w:r w:rsidRPr="00C47F85">
              <w:rPr>
                <w:rFonts w:asciiTheme="majorHAnsi" w:eastAsia="Times New Roman" w:hAnsiTheme="majorHAnsi" w:cstheme="minorHAnsi"/>
                <w:lang w:val="sl-SI" w:eastAsia="sl-SI"/>
              </w:rPr>
              <w:t xml:space="preserve">. [Online ed.]. 2022, vol. 36, iss. 9, str. </w:t>
            </w:r>
            <w:r w:rsidRPr="00C47F85">
              <w:rPr>
                <w:rFonts w:asciiTheme="majorHAnsi" w:eastAsia="Times New Roman" w:hAnsiTheme="majorHAnsi" w:cstheme="minorHAnsi"/>
                <w:lang w:val="sl-SI" w:eastAsia="sl-SI"/>
              </w:rPr>
              <w:lastRenderedPageBreak/>
              <w:t>765-778. </w:t>
            </w:r>
            <w:hyperlink r:id="rId8" w:tgtFrame="_blank" w:history="1">
              <w:r w:rsidRPr="00C47F85">
                <w:rPr>
                  <w:rFonts w:asciiTheme="majorHAnsi" w:eastAsia="Times New Roman" w:hAnsiTheme="majorHAnsi" w:cstheme="minorHAnsi"/>
                  <w:lang w:val="sl-SI" w:eastAsia="sl-SI"/>
                </w:rPr>
                <w:t>https://www.tandfonline.com/doi/full/10.1080/02699206.2021.2010241</w:t>
              </w:r>
            </w:hyperlink>
            <w:r w:rsidRPr="00C47F85">
              <w:rPr>
                <w:rFonts w:asciiTheme="majorHAnsi" w:eastAsia="Times New Roman" w:hAnsiTheme="majorHAnsi" w:cstheme="minorHAnsi"/>
                <w:lang w:val="sl-SI" w:eastAsia="sl-SI"/>
              </w:rPr>
              <w:t>, DOI: </w:t>
            </w:r>
            <w:hyperlink r:id="rId9" w:tgtFrame="_blank" w:history="1">
              <w:r w:rsidRPr="00C47F85">
                <w:rPr>
                  <w:rFonts w:asciiTheme="majorHAnsi" w:eastAsia="Times New Roman" w:hAnsiTheme="majorHAnsi" w:cstheme="minorHAnsi"/>
                  <w:lang w:val="sl-SI" w:eastAsia="sl-SI"/>
                </w:rPr>
                <w:t>10.1080/02699206.2021.2010241</w:t>
              </w:r>
            </w:hyperlink>
            <w:r w:rsidRPr="00C47F85">
              <w:rPr>
                <w:rFonts w:asciiTheme="majorHAnsi" w:eastAsia="Times New Roman" w:hAnsiTheme="majorHAnsi" w:cstheme="minorHAnsi"/>
                <w:lang w:val="sl-SI" w:eastAsia="sl-SI"/>
              </w:rPr>
              <w:t xml:space="preserve">. </w:t>
            </w:r>
          </w:p>
          <w:p w14:paraId="46B67A84" w14:textId="06783082" w:rsidR="00730796" w:rsidRPr="00C47F85" w:rsidRDefault="00730796" w:rsidP="00391B41">
            <w:pPr>
              <w:pStyle w:val="Odstavekseznama"/>
              <w:numPr>
                <w:ilvl w:val="0"/>
                <w:numId w:val="22"/>
              </w:numPr>
              <w:spacing w:after="0" w:line="240" w:lineRule="auto"/>
              <w:rPr>
                <w:rFonts w:asciiTheme="majorHAnsi" w:eastAsia="Times New Roman" w:hAnsiTheme="majorHAnsi" w:cstheme="minorHAnsi"/>
                <w:lang w:val="sl-SI" w:eastAsia="sl-SI"/>
              </w:rPr>
            </w:pPr>
            <w:r w:rsidRPr="00C47F85">
              <w:rPr>
                <w:rFonts w:asciiTheme="majorHAnsi" w:eastAsia="Times New Roman" w:hAnsiTheme="majorHAnsi" w:cstheme="minorHAnsi"/>
                <w:lang w:val="sl-SI" w:eastAsia="sl-SI"/>
              </w:rPr>
              <w:t>OZBIČ, M. Ocenjevalna lestvica razumljivosti otrok kot pripomoček za hitro in zanesljivo oceno otrokove govorne učinkovitosti = Intelligibility in context scale as a tool for a quick and reliable assessment of children‘s speech efficiency. </w:t>
            </w:r>
            <w:r w:rsidRPr="00C47F85">
              <w:rPr>
                <w:rFonts w:asciiTheme="majorHAnsi" w:eastAsia="Times New Roman" w:hAnsiTheme="majorHAnsi" w:cstheme="minorHAnsi"/>
                <w:i/>
                <w:iCs/>
                <w:lang w:val="sl-SI" w:eastAsia="sl-SI"/>
              </w:rPr>
              <w:t>Slovenska pediatrija: revija Združenja pediatrov Slovenije in Združenja specialistov šolske in visokošolske medicine Slovenije</w:t>
            </w:r>
            <w:r w:rsidRPr="00C47F85">
              <w:rPr>
                <w:rFonts w:asciiTheme="majorHAnsi" w:eastAsia="Times New Roman" w:hAnsiTheme="majorHAnsi" w:cstheme="minorHAnsi"/>
                <w:lang w:val="sl-SI" w:eastAsia="sl-SI"/>
              </w:rPr>
              <w:t>. [Tiskana izd.]. 2023, letn. 30, št. 2, str. 66-73.</w:t>
            </w:r>
          </w:p>
          <w:p w14:paraId="46B67A85" w14:textId="67B50BAD" w:rsidR="00C86410" w:rsidRPr="00C47F85" w:rsidRDefault="00730796" w:rsidP="00391B41">
            <w:pPr>
              <w:pStyle w:val="Odstavekseznama"/>
              <w:numPr>
                <w:ilvl w:val="0"/>
                <w:numId w:val="22"/>
              </w:numPr>
              <w:spacing w:after="0" w:line="240" w:lineRule="auto"/>
              <w:rPr>
                <w:rFonts w:asciiTheme="majorHAnsi" w:eastAsia="Times New Roman" w:hAnsiTheme="majorHAnsi" w:cstheme="minorHAnsi"/>
                <w:lang w:val="sl-SI"/>
              </w:rPr>
            </w:pPr>
            <w:r w:rsidRPr="00C47F85">
              <w:rPr>
                <w:rFonts w:asciiTheme="majorHAnsi" w:eastAsia="Times New Roman" w:hAnsiTheme="majorHAnsi" w:cstheme="minorHAnsi"/>
                <w:lang w:val="sl-SI" w:eastAsia="sl-SI"/>
              </w:rPr>
              <w:t>SKUBIC, D., PRAPROTNIK, A., SEVŠEK, T., OZBIČ, M. Slovenian LARSP. V: BALL, M. J. (ur.). </w:t>
            </w:r>
            <w:r w:rsidRPr="00C47F85">
              <w:rPr>
                <w:rFonts w:asciiTheme="majorHAnsi" w:eastAsia="Times New Roman" w:hAnsiTheme="majorHAnsi" w:cstheme="minorHAnsi"/>
                <w:i/>
                <w:iCs/>
                <w:lang w:val="sl-SI" w:eastAsia="sl-SI"/>
              </w:rPr>
              <w:t>Grammatical profiles: further languages of LARSP</w:t>
            </w:r>
            <w:r w:rsidRPr="00C47F85">
              <w:rPr>
                <w:rFonts w:asciiTheme="majorHAnsi" w:eastAsia="Times New Roman" w:hAnsiTheme="majorHAnsi" w:cstheme="minorHAnsi"/>
                <w:lang w:val="sl-SI" w:eastAsia="sl-SI"/>
              </w:rPr>
              <w:t xml:space="preserve">. Bristol; Blue Ridge Summit: Multilingual Matters, 2019. Str. 123-150. Communication disorders across languages, 18. </w:t>
            </w:r>
          </w:p>
        </w:tc>
      </w:tr>
    </w:tbl>
    <w:p w14:paraId="46B67A87" w14:textId="77777777" w:rsidR="00062211" w:rsidRPr="00C47F85" w:rsidRDefault="00062211" w:rsidP="00C4572A">
      <w:pPr>
        <w:spacing w:after="0" w:line="240" w:lineRule="auto"/>
        <w:rPr>
          <w:rFonts w:asciiTheme="majorHAnsi" w:hAnsiTheme="majorHAnsi" w:cstheme="minorHAnsi"/>
          <w:lang w:val="sl-SI"/>
        </w:rPr>
      </w:pPr>
    </w:p>
    <w:p w14:paraId="46B67A88" w14:textId="77777777" w:rsidR="00062211" w:rsidRPr="00C47F85" w:rsidRDefault="00062211" w:rsidP="00C4572A">
      <w:pPr>
        <w:spacing w:after="0" w:line="240" w:lineRule="auto"/>
        <w:rPr>
          <w:rFonts w:asciiTheme="majorHAnsi" w:hAnsiTheme="majorHAnsi" w:cstheme="minorHAnsi"/>
          <w:lang w:val="sl-SI"/>
        </w:rPr>
      </w:pPr>
    </w:p>
    <w:sectPr w:rsidR="00062211" w:rsidRPr="00C47F85" w:rsidSect="00FC54ED">
      <w:pgSz w:w="11906" w:h="16838"/>
      <w:pgMar w:top="567"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A56"/>
    <w:multiLevelType w:val="hybridMultilevel"/>
    <w:tmpl w:val="299CBB9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 w15:restartNumberingAfterBreak="0">
    <w:nsid w:val="044F68EE"/>
    <w:multiLevelType w:val="hybridMultilevel"/>
    <w:tmpl w:val="5276F192"/>
    <w:lvl w:ilvl="0" w:tplc="C12E7D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7E0366"/>
    <w:multiLevelType w:val="hybridMultilevel"/>
    <w:tmpl w:val="3A1C8D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D76E0"/>
    <w:multiLevelType w:val="hybridMultilevel"/>
    <w:tmpl w:val="80BAF212"/>
    <w:lvl w:ilvl="0" w:tplc="C12E7D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186A61"/>
    <w:multiLevelType w:val="hybridMultilevel"/>
    <w:tmpl w:val="A7A84D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1C498D"/>
    <w:multiLevelType w:val="hybridMultilevel"/>
    <w:tmpl w:val="F5682170"/>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01C4249"/>
    <w:multiLevelType w:val="hybridMultilevel"/>
    <w:tmpl w:val="92EC0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17382A"/>
    <w:multiLevelType w:val="hybridMultilevel"/>
    <w:tmpl w:val="B85E9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A56A08"/>
    <w:multiLevelType w:val="hybridMultilevel"/>
    <w:tmpl w:val="071863B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E929B0"/>
    <w:multiLevelType w:val="hybridMultilevel"/>
    <w:tmpl w:val="DAA0A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F16818"/>
    <w:multiLevelType w:val="hybridMultilevel"/>
    <w:tmpl w:val="42FC338A"/>
    <w:lvl w:ilvl="0" w:tplc="0424000F">
      <w:start w:val="1"/>
      <w:numFmt w:val="decimal"/>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1" w15:restartNumberingAfterBreak="0">
    <w:nsid w:val="20021650"/>
    <w:multiLevelType w:val="hybridMultilevel"/>
    <w:tmpl w:val="67746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9E321F"/>
    <w:multiLevelType w:val="hybridMultilevel"/>
    <w:tmpl w:val="06A2D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A71607"/>
    <w:multiLevelType w:val="hybridMultilevel"/>
    <w:tmpl w:val="7EBA1ECC"/>
    <w:lvl w:ilvl="0" w:tplc="1CD0D6AC">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BC12E0"/>
    <w:multiLevelType w:val="hybridMultilevel"/>
    <w:tmpl w:val="B75A80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6F0883"/>
    <w:multiLevelType w:val="hybridMultilevel"/>
    <w:tmpl w:val="594C4DC4"/>
    <w:lvl w:ilvl="0" w:tplc="04240001">
      <w:start w:val="1"/>
      <w:numFmt w:val="bullet"/>
      <w:lvlText w:val=""/>
      <w:lvlJc w:val="left"/>
      <w:pPr>
        <w:ind w:left="1039" w:hanging="360"/>
      </w:pPr>
      <w:rPr>
        <w:rFonts w:ascii="Symbol" w:hAnsi="Symbol" w:hint="default"/>
      </w:rPr>
    </w:lvl>
    <w:lvl w:ilvl="1" w:tplc="04240003" w:tentative="1">
      <w:start w:val="1"/>
      <w:numFmt w:val="bullet"/>
      <w:lvlText w:val="o"/>
      <w:lvlJc w:val="left"/>
      <w:pPr>
        <w:ind w:left="1759" w:hanging="360"/>
      </w:pPr>
      <w:rPr>
        <w:rFonts w:ascii="Courier New" w:hAnsi="Courier New" w:cs="Courier New" w:hint="default"/>
      </w:rPr>
    </w:lvl>
    <w:lvl w:ilvl="2" w:tplc="04240005" w:tentative="1">
      <w:start w:val="1"/>
      <w:numFmt w:val="bullet"/>
      <w:lvlText w:val=""/>
      <w:lvlJc w:val="left"/>
      <w:pPr>
        <w:ind w:left="2479" w:hanging="360"/>
      </w:pPr>
      <w:rPr>
        <w:rFonts w:ascii="Wingdings" w:hAnsi="Wingdings" w:hint="default"/>
      </w:rPr>
    </w:lvl>
    <w:lvl w:ilvl="3" w:tplc="04240001" w:tentative="1">
      <w:start w:val="1"/>
      <w:numFmt w:val="bullet"/>
      <w:lvlText w:val=""/>
      <w:lvlJc w:val="left"/>
      <w:pPr>
        <w:ind w:left="3199" w:hanging="360"/>
      </w:pPr>
      <w:rPr>
        <w:rFonts w:ascii="Symbol" w:hAnsi="Symbol" w:hint="default"/>
      </w:rPr>
    </w:lvl>
    <w:lvl w:ilvl="4" w:tplc="04240003" w:tentative="1">
      <w:start w:val="1"/>
      <w:numFmt w:val="bullet"/>
      <w:lvlText w:val="o"/>
      <w:lvlJc w:val="left"/>
      <w:pPr>
        <w:ind w:left="3919" w:hanging="360"/>
      </w:pPr>
      <w:rPr>
        <w:rFonts w:ascii="Courier New" w:hAnsi="Courier New" w:cs="Courier New" w:hint="default"/>
      </w:rPr>
    </w:lvl>
    <w:lvl w:ilvl="5" w:tplc="04240005" w:tentative="1">
      <w:start w:val="1"/>
      <w:numFmt w:val="bullet"/>
      <w:lvlText w:val=""/>
      <w:lvlJc w:val="left"/>
      <w:pPr>
        <w:ind w:left="4639" w:hanging="360"/>
      </w:pPr>
      <w:rPr>
        <w:rFonts w:ascii="Wingdings" w:hAnsi="Wingdings" w:hint="default"/>
      </w:rPr>
    </w:lvl>
    <w:lvl w:ilvl="6" w:tplc="04240001" w:tentative="1">
      <w:start w:val="1"/>
      <w:numFmt w:val="bullet"/>
      <w:lvlText w:val=""/>
      <w:lvlJc w:val="left"/>
      <w:pPr>
        <w:ind w:left="5359" w:hanging="360"/>
      </w:pPr>
      <w:rPr>
        <w:rFonts w:ascii="Symbol" w:hAnsi="Symbol" w:hint="default"/>
      </w:rPr>
    </w:lvl>
    <w:lvl w:ilvl="7" w:tplc="04240003" w:tentative="1">
      <w:start w:val="1"/>
      <w:numFmt w:val="bullet"/>
      <w:lvlText w:val="o"/>
      <w:lvlJc w:val="left"/>
      <w:pPr>
        <w:ind w:left="6079" w:hanging="360"/>
      </w:pPr>
      <w:rPr>
        <w:rFonts w:ascii="Courier New" w:hAnsi="Courier New" w:cs="Courier New" w:hint="default"/>
      </w:rPr>
    </w:lvl>
    <w:lvl w:ilvl="8" w:tplc="04240005" w:tentative="1">
      <w:start w:val="1"/>
      <w:numFmt w:val="bullet"/>
      <w:lvlText w:val=""/>
      <w:lvlJc w:val="left"/>
      <w:pPr>
        <w:ind w:left="6799" w:hanging="360"/>
      </w:pPr>
      <w:rPr>
        <w:rFonts w:ascii="Wingdings" w:hAnsi="Wingdings" w:hint="default"/>
      </w:rPr>
    </w:lvl>
  </w:abstractNum>
  <w:abstractNum w:abstractNumId="16" w15:restartNumberingAfterBreak="0">
    <w:nsid w:val="28DB2206"/>
    <w:multiLevelType w:val="hybridMultilevel"/>
    <w:tmpl w:val="E9A27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FF0FEA"/>
    <w:multiLevelType w:val="hybridMultilevel"/>
    <w:tmpl w:val="CC906010"/>
    <w:lvl w:ilvl="0" w:tplc="3CE0E9BA">
      <w:start w:val="1"/>
      <w:numFmt w:val="bullet"/>
      <w:lvlText w:val=""/>
      <w:lvlJc w:val="left"/>
      <w:pPr>
        <w:tabs>
          <w:tab w:val="num" w:pos="540"/>
        </w:tabs>
        <w:ind w:left="540" w:hanging="360"/>
      </w:pPr>
      <w:rPr>
        <w:rFonts w:ascii="Symbol" w:hAnsi="Symbol" w:hint="default"/>
        <w:sz w:val="16"/>
      </w:rPr>
    </w:lvl>
    <w:lvl w:ilvl="1" w:tplc="8752E27C">
      <w:start w:val="1"/>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90B6B"/>
    <w:multiLevelType w:val="hybridMultilevel"/>
    <w:tmpl w:val="9010315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9" w15:restartNumberingAfterBreak="0">
    <w:nsid w:val="31460312"/>
    <w:multiLevelType w:val="hybridMultilevel"/>
    <w:tmpl w:val="E0D631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21479F"/>
    <w:multiLevelType w:val="hybridMultilevel"/>
    <w:tmpl w:val="E0BC43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415B0F"/>
    <w:multiLevelType w:val="hybridMultilevel"/>
    <w:tmpl w:val="0C16EF76"/>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8E60ABE"/>
    <w:multiLevelType w:val="hybridMultilevel"/>
    <w:tmpl w:val="7318DE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986B92"/>
    <w:multiLevelType w:val="hybridMultilevel"/>
    <w:tmpl w:val="34B67E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9903F5"/>
    <w:multiLevelType w:val="hybridMultilevel"/>
    <w:tmpl w:val="10FE3702"/>
    <w:lvl w:ilvl="0" w:tplc="74E04C5A">
      <w:start w:val="2"/>
      <w:numFmt w:val="bullet"/>
      <w:lvlText w:val="-"/>
      <w:lvlJc w:val="left"/>
      <w:pPr>
        <w:ind w:left="720" w:hanging="360"/>
      </w:pPr>
      <w:rPr>
        <w:rFonts w:ascii="Calibri Light" w:eastAsia="Calibri"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924E1B"/>
    <w:multiLevelType w:val="hybridMultilevel"/>
    <w:tmpl w:val="33B63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4704BF"/>
    <w:multiLevelType w:val="hybridMultilevel"/>
    <w:tmpl w:val="A9F8191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7109A5"/>
    <w:multiLevelType w:val="hybridMultilevel"/>
    <w:tmpl w:val="517EBE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A25B4E"/>
    <w:multiLevelType w:val="hybridMultilevel"/>
    <w:tmpl w:val="1898BD2E"/>
    <w:lvl w:ilvl="0" w:tplc="C12E7D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757C6D"/>
    <w:multiLevelType w:val="hybridMultilevel"/>
    <w:tmpl w:val="662A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390BED"/>
    <w:multiLevelType w:val="hybridMultilevel"/>
    <w:tmpl w:val="E472A51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ADCA932E">
      <w:numFmt w:val="bullet"/>
      <w:lvlText w:val="-"/>
      <w:lvlJc w:val="left"/>
      <w:pPr>
        <w:ind w:left="2880" w:hanging="360"/>
      </w:pPr>
      <w:rPr>
        <w:rFonts w:ascii="Calibri Light" w:eastAsia="Times New Roman" w:hAnsi="Calibri Light" w:cstheme="minorHAnsi"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5061DA4"/>
    <w:multiLevelType w:val="hybridMultilevel"/>
    <w:tmpl w:val="C902EC0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84091"/>
    <w:multiLevelType w:val="hybridMultilevel"/>
    <w:tmpl w:val="94C00EE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3" w15:restartNumberingAfterBreak="0">
    <w:nsid w:val="5CD52D69"/>
    <w:multiLevelType w:val="hybridMultilevel"/>
    <w:tmpl w:val="6B3AF0CE"/>
    <w:lvl w:ilvl="0" w:tplc="C12E7D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6D6B83"/>
    <w:multiLevelType w:val="hybridMultilevel"/>
    <w:tmpl w:val="7F648818"/>
    <w:lvl w:ilvl="0" w:tplc="C12E7D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4848A3"/>
    <w:multiLevelType w:val="hybridMultilevel"/>
    <w:tmpl w:val="BF14DCF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162283D"/>
    <w:multiLevelType w:val="hybridMultilevel"/>
    <w:tmpl w:val="B04AA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EE5BE0"/>
    <w:multiLevelType w:val="hybridMultilevel"/>
    <w:tmpl w:val="D0A84BFC"/>
    <w:lvl w:ilvl="0" w:tplc="04240001">
      <w:start w:val="1"/>
      <w:numFmt w:val="bullet"/>
      <w:lvlText w:val=""/>
      <w:lvlJc w:val="left"/>
      <w:pPr>
        <w:ind w:left="502" w:hanging="360"/>
      </w:pPr>
      <w:rPr>
        <w:rFonts w:ascii="Symbol" w:hAnsi="Symbol"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8" w15:restartNumberingAfterBreak="0">
    <w:nsid w:val="6B027919"/>
    <w:multiLevelType w:val="hybridMultilevel"/>
    <w:tmpl w:val="1C56628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D472F0"/>
    <w:multiLevelType w:val="hybridMultilevel"/>
    <w:tmpl w:val="43D25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C03122"/>
    <w:multiLevelType w:val="hybridMultilevel"/>
    <w:tmpl w:val="42F050C4"/>
    <w:lvl w:ilvl="0" w:tplc="C12E7D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245166"/>
    <w:multiLevelType w:val="hybridMultilevel"/>
    <w:tmpl w:val="E48A1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CB7425"/>
    <w:multiLevelType w:val="hybridMultilevel"/>
    <w:tmpl w:val="E5F8D8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0"/>
  </w:num>
  <w:num w:numId="4">
    <w:abstractNumId w:val="37"/>
  </w:num>
  <w:num w:numId="5">
    <w:abstractNumId w:val="25"/>
  </w:num>
  <w:num w:numId="6">
    <w:abstractNumId w:val="40"/>
  </w:num>
  <w:num w:numId="7">
    <w:abstractNumId w:val="34"/>
  </w:num>
  <w:num w:numId="8">
    <w:abstractNumId w:val="1"/>
  </w:num>
  <w:num w:numId="9">
    <w:abstractNumId w:val="2"/>
  </w:num>
  <w:num w:numId="10">
    <w:abstractNumId w:val="39"/>
  </w:num>
  <w:num w:numId="11">
    <w:abstractNumId w:val="28"/>
  </w:num>
  <w:num w:numId="12">
    <w:abstractNumId w:val="3"/>
  </w:num>
  <w:num w:numId="13">
    <w:abstractNumId w:val="33"/>
  </w:num>
  <w:num w:numId="14">
    <w:abstractNumId w:val="8"/>
  </w:num>
  <w:num w:numId="15">
    <w:abstractNumId w:val="26"/>
  </w:num>
  <w:num w:numId="16">
    <w:abstractNumId w:val="4"/>
  </w:num>
  <w:num w:numId="17">
    <w:abstractNumId w:val="31"/>
  </w:num>
  <w:num w:numId="18">
    <w:abstractNumId w:val="42"/>
  </w:num>
  <w:num w:numId="19">
    <w:abstractNumId w:val="30"/>
  </w:num>
  <w:num w:numId="20">
    <w:abstractNumId w:val="21"/>
  </w:num>
  <w:num w:numId="21">
    <w:abstractNumId w:val="22"/>
  </w:num>
  <w:num w:numId="22">
    <w:abstractNumId w:val="23"/>
  </w:num>
  <w:num w:numId="23">
    <w:abstractNumId w:val="27"/>
  </w:num>
  <w:num w:numId="24">
    <w:abstractNumId w:val="38"/>
  </w:num>
  <w:num w:numId="25">
    <w:abstractNumId w:val="35"/>
  </w:num>
  <w:num w:numId="26">
    <w:abstractNumId w:val="5"/>
  </w:num>
  <w:num w:numId="27">
    <w:abstractNumId w:val="16"/>
  </w:num>
  <w:num w:numId="28">
    <w:abstractNumId w:val="11"/>
  </w:num>
  <w:num w:numId="29">
    <w:abstractNumId w:val="6"/>
  </w:num>
  <w:num w:numId="30">
    <w:abstractNumId w:val="29"/>
  </w:num>
  <w:num w:numId="31">
    <w:abstractNumId w:val="9"/>
  </w:num>
  <w:num w:numId="32">
    <w:abstractNumId w:val="12"/>
  </w:num>
  <w:num w:numId="33">
    <w:abstractNumId w:val="36"/>
  </w:num>
  <w:num w:numId="34">
    <w:abstractNumId w:val="14"/>
  </w:num>
  <w:num w:numId="35">
    <w:abstractNumId w:val="32"/>
  </w:num>
  <w:num w:numId="36">
    <w:abstractNumId w:val="18"/>
  </w:num>
  <w:num w:numId="37">
    <w:abstractNumId w:val="0"/>
  </w:num>
  <w:num w:numId="38">
    <w:abstractNumId w:val="41"/>
  </w:num>
  <w:num w:numId="39">
    <w:abstractNumId w:val="24"/>
  </w:num>
  <w:num w:numId="40">
    <w:abstractNumId w:val="13"/>
  </w:num>
  <w:num w:numId="41">
    <w:abstractNumId w:val="19"/>
  </w:num>
  <w:num w:numId="42">
    <w:abstractNumId w:val="15"/>
  </w:num>
  <w:num w:numId="43">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28"/>
    <w:rsid w:val="00001B32"/>
    <w:rsid w:val="00007075"/>
    <w:rsid w:val="00012D0C"/>
    <w:rsid w:val="00013F2E"/>
    <w:rsid w:val="00017366"/>
    <w:rsid w:val="000173E9"/>
    <w:rsid w:val="000201A4"/>
    <w:rsid w:val="000303FB"/>
    <w:rsid w:val="000307B0"/>
    <w:rsid w:val="00041295"/>
    <w:rsid w:val="00043EBE"/>
    <w:rsid w:val="000476D5"/>
    <w:rsid w:val="000477DC"/>
    <w:rsid w:val="00050EDA"/>
    <w:rsid w:val="00052047"/>
    <w:rsid w:val="00055829"/>
    <w:rsid w:val="00060705"/>
    <w:rsid w:val="00061B3C"/>
    <w:rsid w:val="00062211"/>
    <w:rsid w:val="00062ED0"/>
    <w:rsid w:val="00067558"/>
    <w:rsid w:val="000702F6"/>
    <w:rsid w:val="00070413"/>
    <w:rsid w:val="00070D2E"/>
    <w:rsid w:val="00073AA9"/>
    <w:rsid w:val="0007448D"/>
    <w:rsid w:val="0008000C"/>
    <w:rsid w:val="00092269"/>
    <w:rsid w:val="000924A3"/>
    <w:rsid w:val="000928BE"/>
    <w:rsid w:val="000963A0"/>
    <w:rsid w:val="000A1C25"/>
    <w:rsid w:val="000A3606"/>
    <w:rsid w:val="000A656C"/>
    <w:rsid w:val="000A65BE"/>
    <w:rsid w:val="000A7E9A"/>
    <w:rsid w:val="000B1C46"/>
    <w:rsid w:val="000B2927"/>
    <w:rsid w:val="000C068F"/>
    <w:rsid w:val="000C3B50"/>
    <w:rsid w:val="000C6983"/>
    <w:rsid w:val="000C73C1"/>
    <w:rsid w:val="000D0AC9"/>
    <w:rsid w:val="000D1BB8"/>
    <w:rsid w:val="000D67FB"/>
    <w:rsid w:val="000D793E"/>
    <w:rsid w:val="000E3B0D"/>
    <w:rsid w:val="000F36D5"/>
    <w:rsid w:val="000F3C22"/>
    <w:rsid w:val="000F42BB"/>
    <w:rsid w:val="000F747A"/>
    <w:rsid w:val="00104CD2"/>
    <w:rsid w:val="00111AAE"/>
    <w:rsid w:val="00113DC9"/>
    <w:rsid w:val="00114372"/>
    <w:rsid w:val="00123607"/>
    <w:rsid w:val="001265B1"/>
    <w:rsid w:val="00131EE5"/>
    <w:rsid w:val="00142431"/>
    <w:rsid w:val="00142FF1"/>
    <w:rsid w:val="0014484A"/>
    <w:rsid w:val="00150FB4"/>
    <w:rsid w:val="00163EB2"/>
    <w:rsid w:val="00164D67"/>
    <w:rsid w:val="00171563"/>
    <w:rsid w:val="00175143"/>
    <w:rsid w:val="001762F7"/>
    <w:rsid w:val="00182776"/>
    <w:rsid w:val="001863CB"/>
    <w:rsid w:val="0018685C"/>
    <w:rsid w:val="0019028E"/>
    <w:rsid w:val="00192AAF"/>
    <w:rsid w:val="001973A2"/>
    <w:rsid w:val="001A08B7"/>
    <w:rsid w:val="001A32A6"/>
    <w:rsid w:val="001A3727"/>
    <w:rsid w:val="001B25C0"/>
    <w:rsid w:val="001B47E8"/>
    <w:rsid w:val="001B755C"/>
    <w:rsid w:val="001B7CFE"/>
    <w:rsid w:val="001C010D"/>
    <w:rsid w:val="001C40A7"/>
    <w:rsid w:val="001C42F9"/>
    <w:rsid w:val="001C4BE3"/>
    <w:rsid w:val="001C6686"/>
    <w:rsid w:val="001C6FE8"/>
    <w:rsid w:val="001D0864"/>
    <w:rsid w:val="001D2092"/>
    <w:rsid w:val="001D5520"/>
    <w:rsid w:val="001D7219"/>
    <w:rsid w:val="001E1C65"/>
    <w:rsid w:val="001E22FA"/>
    <w:rsid w:val="001F0595"/>
    <w:rsid w:val="001F4737"/>
    <w:rsid w:val="0020059A"/>
    <w:rsid w:val="00202A41"/>
    <w:rsid w:val="00203839"/>
    <w:rsid w:val="002063FC"/>
    <w:rsid w:val="0021242F"/>
    <w:rsid w:val="00216557"/>
    <w:rsid w:val="00220F9D"/>
    <w:rsid w:val="00226F2A"/>
    <w:rsid w:val="002330BB"/>
    <w:rsid w:val="00234CE1"/>
    <w:rsid w:val="00235D36"/>
    <w:rsid w:val="00241F1D"/>
    <w:rsid w:val="002424C3"/>
    <w:rsid w:val="00243BBC"/>
    <w:rsid w:val="002447AD"/>
    <w:rsid w:val="002449FD"/>
    <w:rsid w:val="00246D3E"/>
    <w:rsid w:val="0025396D"/>
    <w:rsid w:val="00254825"/>
    <w:rsid w:val="00262D3F"/>
    <w:rsid w:val="002641BE"/>
    <w:rsid w:val="002643ED"/>
    <w:rsid w:val="0026540B"/>
    <w:rsid w:val="00265623"/>
    <w:rsid w:val="0027240D"/>
    <w:rsid w:val="00280A74"/>
    <w:rsid w:val="00281206"/>
    <w:rsid w:val="0029129A"/>
    <w:rsid w:val="0029315C"/>
    <w:rsid w:val="002931E6"/>
    <w:rsid w:val="00295E8F"/>
    <w:rsid w:val="002A4586"/>
    <w:rsid w:val="002A5E7B"/>
    <w:rsid w:val="002A6E35"/>
    <w:rsid w:val="002B1293"/>
    <w:rsid w:val="002B14E2"/>
    <w:rsid w:val="002B1EA7"/>
    <w:rsid w:val="002B1FF8"/>
    <w:rsid w:val="002C4976"/>
    <w:rsid w:val="002D1FF6"/>
    <w:rsid w:val="002D5817"/>
    <w:rsid w:val="002E0CAF"/>
    <w:rsid w:val="002E1718"/>
    <w:rsid w:val="002E173E"/>
    <w:rsid w:val="002E5505"/>
    <w:rsid w:val="002F15D8"/>
    <w:rsid w:val="002F49FE"/>
    <w:rsid w:val="002F4C2A"/>
    <w:rsid w:val="002F6015"/>
    <w:rsid w:val="0030036A"/>
    <w:rsid w:val="0030501A"/>
    <w:rsid w:val="003123CA"/>
    <w:rsid w:val="003123DB"/>
    <w:rsid w:val="00313EE6"/>
    <w:rsid w:val="00315C44"/>
    <w:rsid w:val="00335497"/>
    <w:rsid w:val="003362BC"/>
    <w:rsid w:val="00336925"/>
    <w:rsid w:val="00340303"/>
    <w:rsid w:val="00340FD1"/>
    <w:rsid w:val="003417E5"/>
    <w:rsid w:val="00342378"/>
    <w:rsid w:val="00344FBD"/>
    <w:rsid w:val="00347480"/>
    <w:rsid w:val="00347B33"/>
    <w:rsid w:val="003532BA"/>
    <w:rsid w:val="003575F5"/>
    <w:rsid w:val="00372C08"/>
    <w:rsid w:val="00376E29"/>
    <w:rsid w:val="0038103A"/>
    <w:rsid w:val="00383D82"/>
    <w:rsid w:val="00386278"/>
    <w:rsid w:val="003871A2"/>
    <w:rsid w:val="00391781"/>
    <w:rsid w:val="00391B41"/>
    <w:rsid w:val="0039201F"/>
    <w:rsid w:val="003A0230"/>
    <w:rsid w:val="003A1643"/>
    <w:rsid w:val="003A5CD7"/>
    <w:rsid w:val="003B0BCC"/>
    <w:rsid w:val="003B3236"/>
    <w:rsid w:val="003C05CF"/>
    <w:rsid w:val="003C1A41"/>
    <w:rsid w:val="003C3A9C"/>
    <w:rsid w:val="003D6D2D"/>
    <w:rsid w:val="003E0F5E"/>
    <w:rsid w:val="003E6259"/>
    <w:rsid w:val="003E7C5A"/>
    <w:rsid w:val="003F2796"/>
    <w:rsid w:val="003F5D3A"/>
    <w:rsid w:val="00402EFA"/>
    <w:rsid w:val="004066BD"/>
    <w:rsid w:val="004244F0"/>
    <w:rsid w:val="00424AC4"/>
    <w:rsid w:val="004315C7"/>
    <w:rsid w:val="004320C2"/>
    <w:rsid w:val="00450009"/>
    <w:rsid w:val="00463772"/>
    <w:rsid w:val="00463878"/>
    <w:rsid w:val="00473272"/>
    <w:rsid w:val="00475DD4"/>
    <w:rsid w:val="00476405"/>
    <w:rsid w:val="004804F6"/>
    <w:rsid w:val="00481352"/>
    <w:rsid w:val="00483A2F"/>
    <w:rsid w:val="00485C43"/>
    <w:rsid w:val="0048640E"/>
    <w:rsid w:val="00490149"/>
    <w:rsid w:val="004A04B9"/>
    <w:rsid w:val="004A2A31"/>
    <w:rsid w:val="004A3F50"/>
    <w:rsid w:val="004A4EBD"/>
    <w:rsid w:val="004B14FE"/>
    <w:rsid w:val="004B1C34"/>
    <w:rsid w:val="004B2EA1"/>
    <w:rsid w:val="004B755F"/>
    <w:rsid w:val="004B7AEB"/>
    <w:rsid w:val="004C637F"/>
    <w:rsid w:val="004E0509"/>
    <w:rsid w:val="004E0E1C"/>
    <w:rsid w:val="004E75A3"/>
    <w:rsid w:val="004F4927"/>
    <w:rsid w:val="005050C6"/>
    <w:rsid w:val="005114B1"/>
    <w:rsid w:val="00513648"/>
    <w:rsid w:val="00516158"/>
    <w:rsid w:val="0051648F"/>
    <w:rsid w:val="0052361A"/>
    <w:rsid w:val="00524286"/>
    <w:rsid w:val="00530127"/>
    <w:rsid w:val="00533718"/>
    <w:rsid w:val="005339A4"/>
    <w:rsid w:val="00537D8B"/>
    <w:rsid w:val="00540A5C"/>
    <w:rsid w:val="005426D9"/>
    <w:rsid w:val="005431C3"/>
    <w:rsid w:val="005506A6"/>
    <w:rsid w:val="00553941"/>
    <w:rsid w:val="00553B5A"/>
    <w:rsid w:val="005550B8"/>
    <w:rsid w:val="00556763"/>
    <w:rsid w:val="00557B65"/>
    <w:rsid w:val="00560253"/>
    <w:rsid w:val="005637C9"/>
    <w:rsid w:val="00572049"/>
    <w:rsid w:val="005730AE"/>
    <w:rsid w:val="0057331D"/>
    <w:rsid w:val="00573F4A"/>
    <w:rsid w:val="0058158E"/>
    <w:rsid w:val="00592868"/>
    <w:rsid w:val="00593583"/>
    <w:rsid w:val="00593FCE"/>
    <w:rsid w:val="00596790"/>
    <w:rsid w:val="00597743"/>
    <w:rsid w:val="005B3137"/>
    <w:rsid w:val="005B4CF7"/>
    <w:rsid w:val="005C39C6"/>
    <w:rsid w:val="005C3B1D"/>
    <w:rsid w:val="005C3D89"/>
    <w:rsid w:val="005D67F0"/>
    <w:rsid w:val="005D6C16"/>
    <w:rsid w:val="005E12E9"/>
    <w:rsid w:val="005E1680"/>
    <w:rsid w:val="005E43D6"/>
    <w:rsid w:val="005E737B"/>
    <w:rsid w:val="005F0C53"/>
    <w:rsid w:val="005F55E8"/>
    <w:rsid w:val="005F7E3C"/>
    <w:rsid w:val="005F7E70"/>
    <w:rsid w:val="00602205"/>
    <w:rsid w:val="00602881"/>
    <w:rsid w:val="00602CDE"/>
    <w:rsid w:val="00603D2D"/>
    <w:rsid w:val="006063BA"/>
    <w:rsid w:val="00610E8E"/>
    <w:rsid w:val="00616D6B"/>
    <w:rsid w:val="006266AC"/>
    <w:rsid w:val="00626B1E"/>
    <w:rsid w:val="00627ABB"/>
    <w:rsid w:val="00633F93"/>
    <w:rsid w:val="006369B6"/>
    <w:rsid w:val="00636E7C"/>
    <w:rsid w:val="006403AD"/>
    <w:rsid w:val="0064644F"/>
    <w:rsid w:val="0064741D"/>
    <w:rsid w:val="00651CE3"/>
    <w:rsid w:val="0065494C"/>
    <w:rsid w:val="006665A0"/>
    <w:rsid w:val="00666DBD"/>
    <w:rsid w:val="0067167F"/>
    <w:rsid w:val="00680372"/>
    <w:rsid w:val="006803D9"/>
    <w:rsid w:val="00682D39"/>
    <w:rsid w:val="0068741A"/>
    <w:rsid w:val="00687DF8"/>
    <w:rsid w:val="00690532"/>
    <w:rsid w:val="00692573"/>
    <w:rsid w:val="006A086F"/>
    <w:rsid w:val="006A392C"/>
    <w:rsid w:val="006A59AC"/>
    <w:rsid w:val="006B0484"/>
    <w:rsid w:val="006B2D8E"/>
    <w:rsid w:val="006B7983"/>
    <w:rsid w:val="006C0511"/>
    <w:rsid w:val="006C28D0"/>
    <w:rsid w:val="006C33E0"/>
    <w:rsid w:val="006C58B5"/>
    <w:rsid w:val="006C7D8C"/>
    <w:rsid w:val="006D2F99"/>
    <w:rsid w:val="006D7E90"/>
    <w:rsid w:val="006E294F"/>
    <w:rsid w:val="006E493D"/>
    <w:rsid w:val="006E7753"/>
    <w:rsid w:val="006F1142"/>
    <w:rsid w:val="006F4B50"/>
    <w:rsid w:val="006F4F67"/>
    <w:rsid w:val="006F6AFC"/>
    <w:rsid w:val="00707845"/>
    <w:rsid w:val="00710151"/>
    <w:rsid w:val="00712C1B"/>
    <w:rsid w:val="007145AD"/>
    <w:rsid w:val="00722ED7"/>
    <w:rsid w:val="00723462"/>
    <w:rsid w:val="007305F3"/>
    <w:rsid w:val="00730796"/>
    <w:rsid w:val="007315C3"/>
    <w:rsid w:val="007324BF"/>
    <w:rsid w:val="00740A4D"/>
    <w:rsid w:val="00743454"/>
    <w:rsid w:val="007479C7"/>
    <w:rsid w:val="00766442"/>
    <w:rsid w:val="007724BD"/>
    <w:rsid w:val="00773C12"/>
    <w:rsid w:val="00775464"/>
    <w:rsid w:val="00775DE2"/>
    <w:rsid w:val="00775E40"/>
    <w:rsid w:val="00782B37"/>
    <w:rsid w:val="007A002E"/>
    <w:rsid w:val="007A0658"/>
    <w:rsid w:val="007A69CF"/>
    <w:rsid w:val="007B6BFF"/>
    <w:rsid w:val="007B7D67"/>
    <w:rsid w:val="007C1AAD"/>
    <w:rsid w:val="007C580D"/>
    <w:rsid w:val="007C5F41"/>
    <w:rsid w:val="007D01CE"/>
    <w:rsid w:val="007D0A31"/>
    <w:rsid w:val="007D1543"/>
    <w:rsid w:val="007D17F5"/>
    <w:rsid w:val="007D4BC3"/>
    <w:rsid w:val="007D7A07"/>
    <w:rsid w:val="007D7F53"/>
    <w:rsid w:val="007E2BA9"/>
    <w:rsid w:val="007F22AA"/>
    <w:rsid w:val="007F33AF"/>
    <w:rsid w:val="007F622E"/>
    <w:rsid w:val="007F7374"/>
    <w:rsid w:val="00804EFD"/>
    <w:rsid w:val="00810E3E"/>
    <w:rsid w:val="0081248E"/>
    <w:rsid w:val="008135DA"/>
    <w:rsid w:val="0081523C"/>
    <w:rsid w:val="0082512A"/>
    <w:rsid w:val="0082589B"/>
    <w:rsid w:val="00830DB0"/>
    <w:rsid w:val="00834D62"/>
    <w:rsid w:val="0083598B"/>
    <w:rsid w:val="008430D4"/>
    <w:rsid w:val="008447A4"/>
    <w:rsid w:val="008516C3"/>
    <w:rsid w:val="00852DA3"/>
    <w:rsid w:val="00854EA6"/>
    <w:rsid w:val="00857EBE"/>
    <w:rsid w:val="00863AB0"/>
    <w:rsid w:val="00864095"/>
    <w:rsid w:val="00864585"/>
    <w:rsid w:val="00872CAD"/>
    <w:rsid w:val="00876DAA"/>
    <w:rsid w:val="008776B1"/>
    <w:rsid w:val="00882B94"/>
    <w:rsid w:val="0088431B"/>
    <w:rsid w:val="00884E00"/>
    <w:rsid w:val="008856CA"/>
    <w:rsid w:val="008865D4"/>
    <w:rsid w:val="008933C3"/>
    <w:rsid w:val="008934FE"/>
    <w:rsid w:val="00893C44"/>
    <w:rsid w:val="00893CDA"/>
    <w:rsid w:val="00894DC1"/>
    <w:rsid w:val="00895BFC"/>
    <w:rsid w:val="008A27EC"/>
    <w:rsid w:val="008A3D60"/>
    <w:rsid w:val="008A44C9"/>
    <w:rsid w:val="008A4C8E"/>
    <w:rsid w:val="008A52D2"/>
    <w:rsid w:val="008A72DD"/>
    <w:rsid w:val="008B6281"/>
    <w:rsid w:val="008B7788"/>
    <w:rsid w:val="008B7EFE"/>
    <w:rsid w:val="008C5F3A"/>
    <w:rsid w:val="008C686B"/>
    <w:rsid w:val="008C72D7"/>
    <w:rsid w:val="008C7668"/>
    <w:rsid w:val="008C7A77"/>
    <w:rsid w:val="008D0275"/>
    <w:rsid w:val="008E0BF5"/>
    <w:rsid w:val="008E4E1E"/>
    <w:rsid w:val="008E6E3F"/>
    <w:rsid w:val="008E7A43"/>
    <w:rsid w:val="008F3928"/>
    <w:rsid w:val="008F6F6C"/>
    <w:rsid w:val="008F7826"/>
    <w:rsid w:val="009042CB"/>
    <w:rsid w:val="00904A02"/>
    <w:rsid w:val="00904BCE"/>
    <w:rsid w:val="00905454"/>
    <w:rsid w:val="0090661A"/>
    <w:rsid w:val="00910071"/>
    <w:rsid w:val="00912B57"/>
    <w:rsid w:val="009144FF"/>
    <w:rsid w:val="009177D5"/>
    <w:rsid w:val="009178AC"/>
    <w:rsid w:val="009226E9"/>
    <w:rsid w:val="00923863"/>
    <w:rsid w:val="00926B3E"/>
    <w:rsid w:val="00930DC1"/>
    <w:rsid w:val="00931BC7"/>
    <w:rsid w:val="00931BEF"/>
    <w:rsid w:val="00932607"/>
    <w:rsid w:val="00935415"/>
    <w:rsid w:val="0093589D"/>
    <w:rsid w:val="00941EDD"/>
    <w:rsid w:val="009420BB"/>
    <w:rsid w:val="00942444"/>
    <w:rsid w:val="00943654"/>
    <w:rsid w:val="00947F67"/>
    <w:rsid w:val="00956F5C"/>
    <w:rsid w:val="00966C7E"/>
    <w:rsid w:val="009705E9"/>
    <w:rsid w:val="00971AEB"/>
    <w:rsid w:val="0097657A"/>
    <w:rsid w:val="009855C6"/>
    <w:rsid w:val="009948E4"/>
    <w:rsid w:val="00997D4F"/>
    <w:rsid w:val="009A02A7"/>
    <w:rsid w:val="009A0B9A"/>
    <w:rsid w:val="009A17BB"/>
    <w:rsid w:val="009A44CB"/>
    <w:rsid w:val="009A7D0A"/>
    <w:rsid w:val="009B176D"/>
    <w:rsid w:val="009C3153"/>
    <w:rsid w:val="009C559D"/>
    <w:rsid w:val="009C640E"/>
    <w:rsid w:val="009C6F98"/>
    <w:rsid w:val="009C7ADE"/>
    <w:rsid w:val="009D06FC"/>
    <w:rsid w:val="009D7BAD"/>
    <w:rsid w:val="009E2418"/>
    <w:rsid w:val="009E6542"/>
    <w:rsid w:val="009F0484"/>
    <w:rsid w:val="009F2DDA"/>
    <w:rsid w:val="009F750B"/>
    <w:rsid w:val="00A029F0"/>
    <w:rsid w:val="00A05C3C"/>
    <w:rsid w:val="00A0796A"/>
    <w:rsid w:val="00A1776F"/>
    <w:rsid w:val="00A275D5"/>
    <w:rsid w:val="00A31A81"/>
    <w:rsid w:val="00A342EF"/>
    <w:rsid w:val="00A35FF0"/>
    <w:rsid w:val="00A4104C"/>
    <w:rsid w:val="00A455AE"/>
    <w:rsid w:val="00A57F89"/>
    <w:rsid w:val="00A619CF"/>
    <w:rsid w:val="00A643FB"/>
    <w:rsid w:val="00A648D6"/>
    <w:rsid w:val="00A6541F"/>
    <w:rsid w:val="00A741CB"/>
    <w:rsid w:val="00A76D03"/>
    <w:rsid w:val="00A80DC3"/>
    <w:rsid w:val="00A8330C"/>
    <w:rsid w:val="00A83A41"/>
    <w:rsid w:val="00A84E6E"/>
    <w:rsid w:val="00A951ED"/>
    <w:rsid w:val="00AB1241"/>
    <w:rsid w:val="00AB20A7"/>
    <w:rsid w:val="00AB2761"/>
    <w:rsid w:val="00AB3D36"/>
    <w:rsid w:val="00AB6486"/>
    <w:rsid w:val="00AC0CD8"/>
    <w:rsid w:val="00AC3931"/>
    <w:rsid w:val="00AC473D"/>
    <w:rsid w:val="00AD5BB4"/>
    <w:rsid w:val="00AD5EE4"/>
    <w:rsid w:val="00AD75A9"/>
    <w:rsid w:val="00AE46C0"/>
    <w:rsid w:val="00AE7A2E"/>
    <w:rsid w:val="00AF4A34"/>
    <w:rsid w:val="00B01919"/>
    <w:rsid w:val="00B042CB"/>
    <w:rsid w:val="00B0552C"/>
    <w:rsid w:val="00B072A0"/>
    <w:rsid w:val="00B10C4A"/>
    <w:rsid w:val="00B16194"/>
    <w:rsid w:val="00B339BB"/>
    <w:rsid w:val="00B33D5A"/>
    <w:rsid w:val="00B351E3"/>
    <w:rsid w:val="00B40B4E"/>
    <w:rsid w:val="00B40E21"/>
    <w:rsid w:val="00B415BC"/>
    <w:rsid w:val="00B506D2"/>
    <w:rsid w:val="00B525DB"/>
    <w:rsid w:val="00B53AEB"/>
    <w:rsid w:val="00B53E25"/>
    <w:rsid w:val="00B6446B"/>
    <w:rsid w:val="00B6584B"/>
    <w:rsid w:val="00B752A7"/>
    <w:rsid w:val="00B76F57"/>
    <w:rsid w:val="00B7796C"/>
    <w:rsid w:val="00B81B43"/>
    <w:rsid w:val="00B83196"/>
    <w:rsid w:val="00B83FBD"/>
    <w:rsid w:val="00B8747E"/>
    <w:rsid w:val="00B912A7"/>
    <w:rsid w:val="00B92CAA"/>
    <w:rsid w:val="00B95938"/>
    <w:rsid w:val="00B95DC5"/>
    <w:rsid w:val="00BA3B82"/>
    <w:rsid w:val="00BA4B07"/>
    <w:rsid w:val="00BB41EF"/>
    <w:rsid w:val="00BC2AFE"/>
    <w:rsid w:val="00BC64DF"/>
    <w:rsid w:val="00BD225F"/>
    <w:rsid w:val="00BD7EBD"/>
    <w:rsid w:val="00BE02FA"/>
    <w:rsid w:val="00BE0F1C"/>
    <w:rsid w:val="00BE73B7"/>
    <w:rsid w:val="00BF2B70"/>
    <w:rsid w:val="00C050E0"/>
    <w:rsid w:val="00C10E38"/>
    <w:rsid w:val="00C16C32"/>
    <w:rsid w:val="00C21F33"/>
    <w:rsid w:val="00C22BD6"/>
    <w:rsid w:val="00C30056"/>
    <w:rsid w:val="00C34426"/>
    <w:rsid w:val="00C40A8A"/>
    <w:rsid w:val="00C421B4"/>
    <w:rsid w:val="00C4572A"/>
    <w:rsid w:val="00C463ED"/>
    <w:rsid w:val="00C47F85"/>
    <w:rsid w:val="00C519B6"/>
    <w:rsid w:val="00C56745"/>
    <w:rsid w:val="00C61A02"/>
    <w:rsid w:val="00C651EC"/>
    <w:rsid w:val="00C70E37"/>
    <w:rsid w:val="00C7254A"/>
    <w:rsid w:val="00C74D4F"/>
    <w:rsid w:val="00C75CEA"/>
    <w:rsid w:val="00C76360"/>
    <w:rsid w:val="00C7673A"/>
    <w:rsid w:val="00C83362"/>
    <w:rsid w:val="00C840CE"/>
    <w:rsid w:val="00C86410"/>
    <w:rsid w:val="00C90048"/>
    <w:rsid w:val="00C91966"/>
    <w:rsid w:val="00C9250F"/>
    <w:rsid w:val="00C9464B"/>
    <w:rsid w:val="00C957D6"/>
    <w:rsid w:val="00CB4186"/>
    <w:rsid w:val="00CC6E36"/>
    <w:rsid w:val="00CD3B86"/>
    <w:rsid w:val="00CD43B6"/>
    <w:rsid w:val="00CD6406"/>
    <w:rsid w:val="00CD6C41"/>
    <w:rsid w:val="00CE2120"/>
    <w:rsid w:val="00CE37C5"/>
    <w:rsid w:val="00CE6CB0"/>
    <w:rsid w:val="00CF03FD"/>
    <w:rsid w:val="00CF2DE7"/>
    <w:rsid w:val="00CF3979"/>
    <w:rsid w:val="00CF641A"/>
    <w:rsid w:val="00CF7743"/>
    <w:rsid w:val="00D01991"/>
    <w:rsid w:val="00D10DC8"/>
    <w:rsid w:val="00D10F45"/>
    <w:rsid w:val="00D10F50"/>
    <w:rsid w:val="00D14758"/>
    <w:rsid w:val="00D16A5B"/>
    <w:rsid w:val="00D23379"/>
    <w:rsid w:val="00D23B77"/>
    <w:rsid w:val="00D26216"/>
    <w:rsid w:val="00D27C22"/>
    <w:rsid w:val="00D27F71"/>
    <w:rsid w:val="00D30855"/>
    <w:rsid w:val="00D3451C"/>
    <w:rsid w:val="00D34D59"/>
    <w:rsid w:val="00D36B09"/>
    <w:rsid w:val="00D37CBA"/>
    <w:rsid w:val="00D40401"/>
    <w:rsid w:val="00D5010B"/>
    <w:rsid w:val="00D507C5"/>
    <w:rsid w:val="00D50E12"/>
    <w:rsid w:val="00D514DC"/>
    <w:rsid w:val="00D56F65"/>
    <w:rsid w:val="00D56F98"/>
    <w:rsid w:val="00D63C76"/>
    <w:rsid w:val="00D64330"/>
    <w:rsid w:val="00D65E36"/>
    <w:rsid w:val="00D74BE1"/>
    <w:rsid w:val="00D75FDA"/>
    <w:rsid w:val="00D838CF"/>
    <w:rsid w:val="00D83F67"/>
    <w:rsid w:val="00D87A9A"/>
    <w:rsid w:val="00D90064"/>
    <w:rsid w:val="00D93B79"/>
    <w:rsid w:val="00D95CF4"/>
    <w:rsid w:val="00D96F3A"/>
    <w:rsid w:val="00D974A9"/>
    <w:rsid w:val="00DA08DB"/>
    <w:rsid w:val="00DA1AEA"/>
    <w:rsid w:val="00DA50E1"/>
    <w:rsid w:val="00DA78F8"/>
    <w:rsid w:val="00DC08E9"/>
    <w:rsid w:val="00DC2D5D"/>
    <w:rsid w:val="00DC3CBA"/>
    <w:rsid w:val="00DD725D"/>
    <w:rsid w:val="00DE1985"/>
    <w:rsid w:val="00DE5F7D"/>
    <w:rsid w:val="00DE77E1"/>
    <w:rsid w:val="00DF62E2"/>
    <w:rsid w:val="00DF7940"/>
    <w:rsid w:val="00E00FA7"/>
    <w:rsid w:val="00E04AE6"/>
    <w:rsid w:val="00E06F68"/>
    <w:rsid w:val="00E13859"/>
    <w:rsid w:val="00E201C0"/>
    <w:rsid w:val="00E205FC"/>
    <w:rsid w:val="00E22A56"/>
    <w:rsid w:val="00E2326E"/>
    <w:rsid w:val="00E23BA7"/>
    <w:rsid w:val="00E26906"/>
    <w:rsid w:val="00E26BA5"/>
    <w:rsid w:val="00E30C8C"/>
    <w:rsid w:val="00E34EF0"/>
    <w:rsid w:val="00E350FE"/>
    <w:rsid w:val="00E35AAF"/>
    <w:rsid w:val="00E36F9B"/>
    <w:rsid w:val="00E37B32"/>
    <w:rsid w:val="00E4159B"/>
    <w:rsid w:val="00E451C9"/>
    <w:rsid w:val="00E460AB"/>
    <w:rsid w:val="00E4641F"/>
    <w:rsid w:val="00E50C2C"/>
    <w:rsid w:val="00E53E37"/>
    <w:rsid w:val="00E5553E"/>
    <w:rsid w:val="00E57186"/>
    <w:rsid w:val="00E6063A"/>
    <w:rsid w:val="00E64120"/>
    <w:rsid w:val="00E65CEC"/>
    <w:rsid w:val="00E67D50"/>
    <w:rsid w:val="00E70EEA"/>
    <w:rsid w:val="00E73E55"/>
    <w:rsid w:val="00E80A15"/>
    <w:rsid w:val="00E903AE"/>
    <w:rsid w:val="00E92984"/>
    <w:rsid w:val="00E92988"/>
    <w:rsid w:val="00E958DC"/>
    <w:rsid w:val="00EB2A4B"/>
    <w:rsid w:val="00EB6649"/>
    <w:rsid w:val="00EC15E7"/>
    <w:rsid w:val="00EC2A85"/>
    <w:rsid w:val="00EC3CDF"/>
    <w:rsid w:val="00EC6135"/>
    <w:rsid w:val="00ED0676"/>
    <w:rsid w:val="00ED2463"/>
    <w:rsid w:val="00ED347C"/>
    <w:rsid w:val="00ED5E48"/>
    <w:rsid w:val="00ED6CD6"/>
    <w:rsid w:val="00EE3C87"/>
    <w:rsid w:val="00EE5842"/>
    <w:rsid w:val="00EE607A"/>
    <w:rsid w:val="00EE62B6"/>
    <w:rsid w:val="00EF0DAC"/>
    <w:rsid w:val="00EF7441"/>
    <w:rsid w:val="00F06B78"/>
    <w:rsid w:val="00F07722"/>
    <w:rsid w:val="00F106DE"/>
    <w:rsid w:val="00F115EE"/>
    <w:rsid w:val="00F11FA3"/>
    <w:rsid w:val="00F15043"/>
    <w:rsid w:val="00F17A12"/>
    <w:rsid w:val="00F24522"/>
    <w:rsid w:val="00F24CAF"/>
    <w:rsid w:val="00F36993"/>
    <w:rsid w:val="00F41184"/>
    <w:rsid w:val="00F47008"/>
    <w:rsid w:val="00F523E3"/>
    <w:rsid w:val="00F60726"/>
    <w:rsid w:val="00F7042F"/>
    <w:rsid w:val="00F72741"/>
    <w:rsid w:val="00F80421"/>
    <w:rsid w:val="00F85587"/>
    <w:rsid w:val="00F861B1"/>
    <w:rsid w:val="00FA47E5"/>
    <w:rsid w:val="00FA4B19"/>
    <w:rsid w:val="00FA650B"/>
    <w:rsid w:val="00FB062E"/>
    <w:rsid w:val="00FB095A"/>
    <w:rsid w:val="00FB5C92"/>
    <w:rsid w:val="00FC05E9"/>
    <w:rsid w:val="00FC1031"/>
    <w:rsid w:val="00FC40C1"/>
    <w:rsid w:val="00FC54ED"/>
    <w:rsid w:val="00FC66A5"/>
    <w:rsid w:val="00FD2F3D"/>
    <w:rsid w:val="00FD52FF"/>
    <w:rsid w:val="00FE1CFD"/>
    <w:rsid w:val="00FE1F63"/>
    <w:rsid w:val="00FE48D4"/>
    <w:rsid w:val="00FE5DF4"/>
    <w:rsid w:val="00FE6478"/>
    <w:rsid w:val="00FE7CCE"/>
    <w:rsid w:val="00FF0A01"/>
    <w:rsid w:val="00FF36AF"/>
    <w:rsid w:val="00FF7133"/>
    <w:rsid w:val="00FF74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67981"/>
  <w15:docId w15:val="{B9643EA8-7946-4229-8F18-F2EA2915C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07C5"/>
  </w:style>
  <w:style w:type="paragraph" w:styleId="Naslov1">
    <w:name w:val="heading 1"/>
    <w:basedOn w:val="Navaden"/>
    <w:link w:val="Naslov1Znak"/>
    <w:uiPriority w:val="9"/>
    <w:qFormat/>
    <w:rsid w:val="00463772"/>
    <w:pPr>
      <w:spacing w:before="100" w:beforeAutospacing="1" w:after="100" w:afterAutospacing="1" w:line="240" w:lineRule="auto"/>
      <w:outlineLvl w:val="0"/>
    </w:pPr>
    <w:rPr>
      <w:rFonts w:ascii="Times New Roman" w:eastAsia="Times New Roman" w:hAnsi="Times New Roman" w:cs="Times New Roman"/>
      <w:b/>
      <w:bCs/>
      <w:kern w:val="36"/>
      <w:sz w:val="48"/>
      <w:szCs w:val="48"/>
      <w:lang w:val="sl-SI" w:eastAsia="sl-SI"/>
    </w:rPr>
  </w:style>
  <w:style w:type="paragraph" w:styleId="Naslov2">
    <w:name w:val="heading 2"/>
    <w:basedOn w:val="Navaden"/>
    <w:link w:val="Naslov2Znak"/>
    <w:uiPriority w:val="9"/>
    <w:qFormat/>
    <w:rsid w:val="00463772"/>
    <w:pPr>
      <w:spacing w:before="100" w:beforeAutospacing="1" w:after="100" w:afterAutospacing="1" w:line="240" w:lineRule="auto"/>
      <w:outlineLvl w:val="1"/>
    </w:pPr>
    <w:rPr>
      <w:rFonts w:ascii="Times New Roman" w:eastAsia="Times New Roman" w:hAnsi="Times New Roman" w:cs="Times New Roman"/>
      <w:b/>
      <w:bCs/>
      <w:sz w:val="36"/>
      <w:szCs w:val="36"/>
      <w:lang w:val="sl-SI" w:eastAsia="sl-SI"/>
    </w:rPr>
  </w:style>
  <w:style w:type="paragraph" w:styleId="Naslov3">
    <w:name w:val="heading 3"/>
    <w:basedOn w:val="Navaden"/>
    <w:link w:val="Naslov3Znak"/>
    <w:uiPriority w:val="9"/>
    <w:qFormat/>
    <w:rsid w:val="00463772"/>
    <w:pPr>
      <w:spacing w:before="100" w:beforeAutospacing="1" w:after="100" w:afterAutospacing="1" w:line="240" w:lineRule="auto"/>
      <w:outlineLvl w:val="2"/>
    </w:pPr>
    <w:rPr>
      <w:rFonts w:ascii="Times New Roman" w:eastAsia="Times New Roman" w:hAnsi="Times New Roman" w:cs="Times New Roman"/>
      <w:b/>
      <w:bCs/>
      <w:sz w:val="27"/>
      <w:szCs w:val="27"/>
      <w:lang w:val="sl-SI" w:eastAsia="sl-SI"/>
    </w:rPr>
  </w:style>
  <w:style w:type="paragraph" w:styleId="Naslov4">
    <w:name w:val="heading 4"/>
    <w:basedOn w:val="Navaden"/>
    <w:link w:val="Naslov4Znak"/>
    <w:uiPriority w:val="9"/>
    <w:qFormat/>
    <w:rsid w:val="00463772"/>
    <w:pPr>
      <w:spacing w:before="100" w:beforeAutospacing="1" w:after="100" w:afterAutospacing="1" w:line="240" w:lineRule="auto"/>
      <w:outlineLvl w:val="3"/>
    </w:pPr>
    <w:rPr>
      <w:rFonts w:ascii="Times New Roman" w:eastAsia="Times New Roman" w:hAnsi="Times New Roman" w:cs="Times New Roman"/>
      <w:b/>
      <w:bCs/>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E4E1E"/>
    <w:rPr>
      <w:sz w:val="16"/>
      <w:szCs w:val="16"/>
    </w:rPr>
  </w:style>
  <w:style w:type="paragraph" w:styleId="Pripombabesedilo">
    <w:name w:val="annotation text"/>
    <w:basedOn w:val="Navaden"/>
    <w:link w:val="PripombabesediloZnak"/>
    <w:uiPriority w:val="99"/>
    <w:semiHidden/>
    <w:unhideWhenUsed/>
    <w:rsid w:val="008E4E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E1E"/>
    <w:rPr>
      <w:sz w:val="20"/>
      <w:szCs w:val="20"/>
    </w:rPr>
  </w:style>
  <w:style w:type="paragraph" w:styleId="Besedilooblaka">
    <w:name w:val="Balloon Text"/>
    <w:basedOn w:val="Navaden"/>
    <w:link w:val="BesedilooblakaZnak"/>
    <w:uiPriority w:val="99"/>
    <w:semiHidden/>
    <w:unhideWhenUsed/>
    <w:rsid w:val="008E4E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E1E"/>
    <w:rPr>
      <w:rFonts w:ascii="Segoe UI" w:hAnsi="Segoe UI" w:cs="Segoe UI"/>
      <w:sz w:val="18"/>
      <w:szCs w:val="18"/>
    </w:rPr>
  </w:style>
  <w:style w:type="character" w:styleId="Hiperpovezava">
    <w:name w:val="Hyperlink"/>
    <w:basedOn w:val="Privzetapisavaodstavka"/>
    <w:unhideWhenUsed/>
    <w:rsid w:val="00B01919"/>
    <w:rPr>
      <w:color w:val="0000FF"/>
      <w:u w:val="single"/>
    </w:rPr>
  </w:style>
  <w:style w:type="paragraph" w:styleId="Odstavekseznama">
    <w:name w:val="List Paragraph"/>
    <w:basedOn w:val="Navaden"/>
    <w:uiPriority w:val="34"/>
    <w:qFormat/>
    <w:rsid w:val="000D793E"/>
    <w:pPr>
      <w:ind w:left="720"/>
      <w:contextualSpacing/>
    </w:pPr>
  </w:style>
  <w:style w:type="character" w:customStyle="1" w:styleId="Naslov1Znak">
    <w:name w:val="Naslov 1 Znak"/>
    <w:basedOn w:val="Privzetapisavaodstavka"/>
    <w:link w:val="Naslov1"/>
    <w:uiPriority w:val="9"/>
    <w:rsid w:val="00463772"/>
    <w:rPr>
      <w:rFonts w:ascii="Times New Roman" w:eastAsia="Times New Roman" w:hAnsi="Times New Roman" w:cs="Times New Roman"/>
      <w:b/>
      <w:bCs/>
      <w:kern w:val="36"/>
      <w:sz w:val="48"/>
      <w:szCs w:val="48"/>
      <w:lang w:val="sl-SI" w:eastAsia="sl-SI"/>
    </w:rPr>
  </w:style>
  <w:style w:type="character" w:customStyle="1" w:styleId="Naslov2Znak">
    <w:name w:val="Naslov 2 Znak"/>
    <w:basedOn w:val="Privzetapisavaodstavka"/>
    <w:link w:val="Naslov2"/>
    <w:uiPriority w:val="9"/>
    <w:rsid w:val="00463772"/>
    <w:rPr>
      <w:rFonts w:ascii="Times New Roman" w:eastAsia="Times New Roman" w:hAnsi="Times New Roman" w:cs="Times New Roman"/>
      <w:b/>
      <w:bCs/>
      <w:sz w:val="36"/>
      <w:szCs w:val="36"/>
      <w:lang w:val="sl-SI" w:eastAsia="sl-SI"/>
    </w:rPr>
  </w:style>
  <w:style w:type="character" w:customStyle="1" w:styleId="Naslov3Znak">
    <w:name w:val="Naslov 3 Znak"/>
    <w:basedOn w:val="Privzetapisavaodstavka"/>
    <w:link w:val="Naslov3"/>
    <w:uiPriority w:val="9"/>
    <w:rsid w:val="00463772"/>
    <w:rPr>
      <w:rFonts w:ascii="Times New Roman" w:eastAsia="Times New Roman" w:hAnsi="Times New Roman" w:cs="Times New Roman"/>
      <w:b/>
      <w:bCs/>
      <w:sz w:val="27"/>
      <w:szCs w:val="27"/>
      <w:lang w:val="sl-SI" w:eastAsia="sl-SI"/>
    </w:rPr>
  </w:style>
  <w:style w:type="character" w:customStyle="1" w:styleId="Naslov4Znak">
    <w:name w:val="Naslov 4 Znak"/>
    <w:basedOn w:val="Privzetapisavaodstavka"/>
    <w:link w:val="Naslov4"/>
    <w:uiPriority w:val="9"/>
    <w:rsid w:val="00463772"/>
    <w:rPr>
      <w:rFonts w:ascii="Times New Roman" w:eastAsia="Times New Roman" w:hAnsi="Times New Roman" w:cs="Times New Roman"/>
      <w:b/>
      <w:bCs/>
      <w:sz w:val="24"/>
      <w:szCs w:val="24"/>
      <w:lang w:val="sl-SI" w:eastAsia="sl-SI"/>
    </w:rPr>
  </w:style>
  <w:style w:type="table" w:styleId="Tabelamrea">
    <w:name w:val="Table Grid"/>
    <w:aliases w:val="Tabela MARTINA – mreža"/>
    <w:basedOn w:val="Navadnatabela"/>
    <w:uiPriority w:val="39"/>
    <w:rsid w:val="00463772"/>
    <w:pPr>
      <w:spacing w:after="0" w:line="240" w:lineRule="auto"/>
      <w:jc w:val="center"/>
    </w:pPr>
    <w:rPr>
      <w:rFonts w:ascii="Arial" w:hAnsi="Arial"/>
      <w:sz w:val="18"/>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28" w:type="dxa"/>
        <w:right w:w="28" w:type="dxa"/>
      </w:tcMar>
      <w:vAlign w:val="center"/>
    </w:tcPr>
  </w:style>
  <w:style w:type="character" w:styleId="SledenaHiperpovezava">
    <w:name w:val="FollowedHyperlink"/>
    <w:basedOn w:val="Privzetapisavaodstavka"/>
    <w:uiPriority w:val="99"/>
    <w:semiHidden/>
    <w:unhideWhenUsed/>
    <w:rsid w:val="00E6063A"/>
    <w:rPr>
      <w:color w:val="954F72" w:themeColor="followedHyperlink"/>
      <w:u w:val="single"/>
    </w:rPr>
  </w:style>
  <w:style w:type="paragraph" w:customStyle="1" w:styleId="NormalWeb1">
    <w:name w:val="Normal (Web)1"/>
    <w:basedOn w:val="Navaden"/>
    <w:rsid w:val="00D10DC8"/>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sl-SI" w:eastAsia="sl-SI"/>
    </w:rPr>
  </w:style>
  <w:style w:type="paragraph" w:styleId="HTML-oblikovano">
    <w:name w:val="HTML Preformatted"/>
    <w:basedOn w:val="Navaden"/>
    <w:link w:val="HTML-oblikovanoZnak"/>
    <w:rsid w:val="00D10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l-SI" w:eastAsia="sl-SI"/>
    </w:rPr>
  </w:style>
  <w:style w:type="character" w:customStyle="1" w:styleId="HTML-oblikovanoZnak">
    <w:name w:val="HTML-oblikovano Znak"/>
    <w:basedOn w:val="Privzetapisavaodstavka"/>
    <w:link w:val="HTML-oblikovano"/>
    <w:rsid w:val="00D10DC8"/>
    <w:rPr>
      <w:rFonts w:ascii="Courier New" w:eastAsia="Times New Roman" w:hAnsi="Courier New" w:cs="Courier New"/>
      <w:sz w:val="20"/>
      <w:szCs w:val="20"/>
      <w:lang w:val="sl-SI" w:eastAsia="sl-SI"/>
    </w:rPr>
  </w:style>
  <w:style w:type="paragraph" w:styleId="Telobesedila">
    <w:name w:val="Body Text"/>
    <w:basedOn w:val="Navaden"/>
    <w:link w:val="TelobesedilaZnak"/>
    <w:rsid w:val="00D10DC8"/>
    <w:pPr>
      <w:snapToGrid w:val="0"/>
      <w:spacing w:after="0" w:line="240" w:lineRule="auto"/>
      <w:jc w:val="both"/>
    </w:pPr>
    <w:rPr>
      <w:rFonts w:ascii="Times New Roman" w:eastAsia="Times New Roman" w:hAnsi="Times New Roman" w:cs="Times New Roman"/>
      <w:b/>
      <w:bCs/>
      <w:sz w:val="24"/>
      <w:szCs w:val="20"/>
      <w:lang w:val="sl-SI"/>
    </w:rPr>
  </w:style>
  <w:style w:type="character" w:customStyle="1" w:styleId="TelobesedilaZnak">
    <w:name w:val="Telo besedila Znak"/>
    <w:basedOn w:val="Privzetapisavaodstavka"/>
    <w:link w:val="Telobesedila"/>
    <w:rsid w:val="00D10DC8"/>
    <w:rPr>
      <w:rFonts w:ascii="Times New Roman" w:eastAsia="Times New Roman" w:hAnsi="Times New Roman" w:cs="Times New Roman"/>
      <w:b/>
      <w:bCs/>
      <w:sz w:val="24"/>
      <w:szCs w:val="20"/>
      <w:lang w:val="sl-SI"/>
    </w:rPr>
  </w:style>
  <w:style w:type="paragraph" w:styleId="Navadensplet">
    <w:name w:val="Normal (Web)"/>
    <w:basedOn w:val="Navaden"/>
    <w:uiPriority w:val="99"/>
    <w:rsid w:val="00ED6CD6"/>
    <w:pPr>
      <w:spacing w:before="100" w:after="100" w:line="240" w:lineRule="auto"/>
    </w:pPr>
    <w:rPr>
      <w:rFonts w:ascii="Times New Roman" w:eastAsia="Times New Roman" w:hAnsi="Times New Roman" w:cs="Times New Roman"/>
      <w:sz w:val="24"/>
      <w:szCs w:val="20"/>
      <w:lang w:val="sl-SI" w:eastAsia="sl-SI"/>
    </w:rPr>
  </w:style>
  <w:style w:type="character" w:styleId="Krepko">
    <w:name w:val="Strong"/>
    <w:basedOn w:val="Privzetapisavaodstavka"/>
    <w:uiPriority w:val="22"/>
    <w:qFormat/>
    <w:rsid w:val="00592868"/>
    <w:rPr>
      <w:b/>
      <w:bCs/>
    </w:rPr>
  </w:style>
  <w:style w:type="character" w:styleId="Poudarek">
    <w:name w:val="Emphasis"/>
    <w:basedOn w:val="Privzetapisavaodstavka"/>
    <w:uiPriority w:val="20"/>
    <w:qFormat/>
    <w:rsid w:val="00592868"/>
    <w:rPr>
      <w:i/>
      <w:iCs/>
    </w:rPr>
  </w:style>
  <w:style w:type="paragraph" w:customStyle="1" w:styleId="edition">
    <w:name w:val="edition"/>
    <w:basedOn w:val="Navaden"/>
    <w:rsid w:val="00164D67"/>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styleId="Glava">
    <w:name w:val="header"/>
    <w:basedOn w:val="Navaden"/>
    <w:link w:val="GlavaZnak"/>
    <w:uiPriority w:val="99"/>
    <w:unhideWhenUsed/>
    <w:rsid w:val="007D7A07"/>
    <w:pPr>
      <w:tabs>
        <w:tab w:val="center" w:pos="4536"/>
        <w:tab w:val="right" w:pos="9072"/>
      </w:tabs>
      <w:spacing w:after="0" w:line="240" w:lineRule="auto"/>
    </w:pPr>
    <w:rPr>
      <w:lang w:val="sl-SI"/>
    </w:rPr>
  </w:style>
  <w:style w:type="character" w:customStyle="1" w:styleId="GlavaZnak">
    <w:name w:val="Glava Znak"/>
    <w:basedOn w:val="Privzetapisavaodstavka"/>
    <w:link w:val="Glava"/>
    <w:uiPriority w:val="99"/>
    <w:rsid w:val="007D7A07"/>
    <w:rPr>
      <w:lang w:val="sl-SI"/>
    </w:rPr>
  </w:style>
  <w:style w:type="paragraph" w:styleId="Noga">
    <w:name w:val="footer"/>
    <w:basedOn w:val="Navaden"/>
    <w:link w:val="NogaZnak"/>
    <w:uiPriority w:val="99"/>
    <w:unhideWhenUsed/>
    <w:rsid w:val="007D7A07"/>
    <w:pPr>
      <w:tabs>
        <w:tab w:val="center" w:pos="4536"/>
        <w:tab w:val="right" w:pos="9072"/>
      </w:tabs>
      <w:spacing w:after="0" w:line="240" w:lineRule="auto"/>
    </w:pPr>
    <w:rPr>
      <w:lang w:val="sl-SI"/>
    </w:rPr>
  </w:style>
  <w:style w:type="character" w:customStyle="1" w:styleId="NogaZnak">
    <w:name w:val="Noga Znak"/>
    <w:basedOn w:val="Privzetapisavaodstavka"/>
    <w:link w:val="Noga"/>
    <w:uiPriority w:val="99"/>
    <w:rsid w:val="007D7A07"/>
    <w:rPr>
      <w:lang w:val="sl-SI"/>
    </w:rPr>
  </w:style>
  <w:style w:type="paragraph" w:customStyle="1" w:styleId="paragraph">
    <w:name w:val="paragraph"/>
    <w:basedOn w:val="Navaden"/>
    <w:rsid w:val="00062211"/>
    <w:pPr>
      <w:spacing w:before="100" w:beforeAutospacing="1" w:after="100" w:afterAutospacing="1" w:line="240" w:lineRule="auto"/>
    </w:pPr>
    <w:rPr>
      <w:rFonts w:ascii="Times New Roman" w:eastAsia="Times New Roman" w:hAnsi="Times New Roman" w:cs="Times New Roman"/>
      <w:sz w:val="24"/>
      <w:szCs w:val="24"/>
      <w:lang w:val="sl-SI"/>
    </w:rPr>
  </w:style>
  <w:style w:type="character" w:customStyle="1" w:styleId="normaltextrun">
    <w:name w:val="normaltextrun"/>
    <w:basedOn w:val="Privzetapisavaodstavka"/>
    <w:rsid w:val="00062211"/>
  </w:style>
  <w:style w:type="character" w:customStyle="1" w:styleId="eop">
    <w:name w:val="eop"/>
    <w:basedOn w:val="Privzetapisavaodstavka"/>
    <w:rsid w:val="00062211"/>
  </w:style>
  <w:style w:type="paragraph" w:customStyle="1" w:styleId="alineazaodstavkom">
    <w:name w:val="alineazaodstavkom"/>
    <w:basedOn w:val="Navaden"/>
    <w:rsid w:val="00062211"/>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styleId="Sprotnaopomba-besedilo">
    <w:name w:val="footnote text"/>
    <w:basedOn w:val="Navaden"/>
    <w:link w:val="Sprotnaopomba-besediloZnak"/>
    <w:unhideWhenUsed/>
    <w:rsid w:val="00062211"/>
    <w:pPr>
      <w:spacing w:after="0" w:line="240" w:lineRule="auto"/>
    </w:pPr>
    <w:rPr>
      <w:rFonts w:ascii="Open Sans" w:hAnsi="Open Sans"/>
      <w:sz w:val="20"/>
      <w:szCs w:val="20"/>
      <w:lang w:val="sl-SI"/>
    </w:rPr>
  </w:style>
  <w:style w:type="character" w:customStyle="1" w:styleId="Sprotnaopomba-besediloZnak">
    <w:name w:val="Sprotna opomba - besedilo Znak"/>
    <w:basedOn w:val="Privzetapisavaodstavka"/>
    <w:link w:val="Sprotnaopomba-besedilo"/>
    <w:rsid w:val="00062211"/>
    <w:rPr>
      <w:rFonts w:ascii="Open Sans" w:hAnsi="Open Sans"/>
      <w:sz w:val="20"/>
      <w:szCs w:val="20"/>
      <w:lang w:val="sl-SI"/>
    </w:rPr>
  </w:style>
  <w:style w:type="character" w:customStyle="1" w:styleId="personname">
    <w:name w:val="person_name"/>
    <w:basedOn w:val="Privzetapisavaodstavka"/>
    <w:rsid w:val="00062211"/>
  </w:style>
  <w:style w:type="paragraph" w:customStyle="1" w:styleId="p">
    <w:name w:val="p"/>
    <w:basedOn w:val="Navaden"/>
    <w:rsid w:val="00062211"/>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ref-journal">
    <w:name w:val="ref-journal"/>
    <w:basedOn w:val="Privzetapisavaodstavka"/>
    <w:rsid w:val="00062211"/>
  </w:style>
  <w:style w:type="paragraph" w:styleId="Golobesedilo">
    <w:name w:val="Plain Text"/>
    <w:basedOn w:val="Navaden"/>
    <w:link w:val="GolobesediloZnak"/>
    <w:uiPriority w:val="99"/>
    <w:semiHidden/>
    <w:unhideWhenUsed/>
    <w:rsid w:val="00062211"/>
    <w:pPr>
      <w:spacing w:after="0" w:line="240" w:lineRule="auto"/>
    </w:pPr>
    <w:rPr>
      <w:rFonts w:ascii="Consolas" w:hAnsi="Consolas"/>
      <w:sz w:val="21"/>
      <w:szCs w:val="21"/>
      <w:lang w:val="sl-SI"/>
    </w:rPr>
  </w:style>
  <w:style w:type="character" w:customStyle="1" w:styleId="GolobesediloZnak">
    <w:name w:val="Golo besedilo Znak"/>
    <w:basedOn w:val="Privzetapisavaodstavka"/>
    <w:link w:val="Golobesedilo"/>
    <w:uiPriority w:val="99"/>
    <w:semiHidden/>
    <w:rsid w:val="00062211"/>
    <w:rPr>
      <w:rFonts w:ascii="Consolas" w:hAnsi="Consolas"/>
      <w:sz w:val="21"/>
      <w:szCs w:val="21"/>
      <w:lang w:val="sl-SI"/>
    </w:rPr>
  </w:style>
  <w:style w:type="character" w:customStyle="1" w:styleId="d-block">
    <w:name w:val="d-block"/>
    <w:basedOn w:val="Privzetapisavaodstavka"/>
    <w:rsid w:val="00062211"/>
  </w:style>
  <w:style w:type="paragraph" w:styleId="Zgradbadokumenta">
    <w:name w:val="Document Map"/>
    <w:basedOn w:val="Navaden"/>
    <w:link w:val="ZgradbadokumentaZnak"/>
    <w:uiPriority w:val="99"/>
    <w:semiHidden/>
    <w:unhideWhenUsed/>
    <w:rsid w:val="0027240D"/>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27240D"/>
    <w:rPr>
      <w:rFonts w:ascii="Tahoma" w:hAnsi="Tahoma" w:cs="Tahoma"/>
      <w:sz w:val="16"/>
      <w:szCs w:val="16"/>
    </w:rPr>
  </w:style>
  <w:style w:type="character" w:customStyle="1" w:styleId="author">
    <w:name w:val="author"/>
    <w:basedOn w:val="Privzetapisavaodstavka"/>
    <w:rsid w:val="00F06B78"/>
  </w:style>
  <w:style w:type="character" w:customStyle="1" w:styleId="pubyear">
    <w:name w:val="pubyear"/>
    <w:basedOn w:val="Privzetapisavaodstavka"/>
    <w:rsid w:val="00F06B78"/>
  </w:style>
  <w:style w:type="character" w:customStyle="1" w:styleId="booktitle">
    <w:name w:val="booktitle"/>
    <w:basedOn w:val="Privzetapisavaodstavka"/>
    <w:rsid w:val="00F06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36192">
      <w:bodyDiv w:val="1"/>
      <w:marLeft w:val="0"/>
      <w:marRight w:val="0"/>
      <w:marTop w:val="0"/>
      <w:marBottom w:val="0"/>
      <w:divBdr>
        <w:top w:val="none" w:sz="0" w:space="0" w:color="auto"/>
        <w:left w:val="none" w:sz="0" w:space="0" w:color="auto"/>
        <w:bottom w:val="none" w:sz="0" w:space="0" w:color="auto"/>
        <w:right w:val="none" w:sz="0" w:space="0" w:color="auto"/>
      </w:divBdr>
    </w:div>
    <w:div w:id="414667105">
      <w:bodyDiv w:val="1"/>
      <w:marLeft w:val="0"/>
      <w:marRight w:val="0"/>
      <w:marTop w:val="0"/>
      <w:marBottom w:val="0"/>
      <w:divBdr>
        <w:top w:val="none" w:sz="0" w:space="0" w:color="auto"/>
        <w:left w:val="none" w:sz="0" w:space="0" w:color="auto"/>
        <w:bottom w:val="none" w:sz="0" w:space="0" w:color="auto"/>
        <w:right w:val="none" w:sz="0" w:space="0" w:color="auto"/>
      </w:divBdr>
    </w:div>
    <w:div w:id="527912268">
      <w:bodyDiv w:val="1"/>
      <w:marLeft w:val="0"/>
      <w:marRight w:val="0"/>
      <w:marTop w:val="0"/>
      <w:marBottom w:val="0"/>
      <w:divBdr>
        <w:top w:val="none" w:sz="0" w:space="0" w:color="auto"/>
        <w:left w:val="none" w:sz="0" w:space="0" w:color="auto"/>
        <w:bottom w:val="none" w:sz="0" w:space="0" w:color="auto"/>
        <w:right w:val="none" w:sz="0" w:space="0" w:color="auto"/>
      </w:divBdr>
      <w:divsChild>
        <w:div w:id="1112895110">
          <w:marLeft w:val="907"/>
          <w:marRight w:val="0"/>
          <w:marTop w:val="200"/>
          <w:marBottom w:val="0"/>
          <w:divBdr>
            <w:top w:val="none" w:sz="0" w:space="0" w:color="auto"/>
            <w:left w:val="none" w:sz="0" w:space="0" w:color="auto"/>
            <w:bottom w:val="none" w:sz="0" w:space="0" w:color="auto"/>
            <w:right w:val="none" w:sz="0" w:space="0" w:color="auto"/>
          </w:divBdr>
        </w:div>
        <w:div w:id="648826275">
          <w:marLeft w:val="907"/>
          <w:marRight w:val="0"/>
          <w:marTop w:val="200"/>
          <w:marBottom w:val="0"/>
          <w:divBdr>
            <w:top w:val="none" w:sz="0" w:space="0" w:color="auto"/>
            <w:left w:val="none" w:sz="0" w:space="0" w:color="auto"/>
            <w:bottom w:val="none" w:sz="0" w:space="0" w:color="auto"/>
            <w:right w:val="none" w:sz="0" w:space="0" w:color="auto"/>
          </w:divBdr>
        </w:div>
        <w:div w:id="291056782">
          <w:marLeft w:val="907"/>
          <w:marRight w:val="0"/>
          <w:marTop w:val="200"/>
          <w:marBottom w:val="0"/>
          <w:divBdr>
            <w:top w:val="none" w:sz="0" w:space="0" w:color="auto"/>
            <w:left w:val="none" w:sz="0" w:space="0" w:color="auto"/>
            <w:bottom w:val="none" w:sz="0" w:space="0" w:color="auto"/>
            <w:right w:val="none" w:sz="0" w:space="0" w:color="auto"/>
          </w:divBdr>
        </w:div>
        <w:div w:id="1380203632">
          <w:marLeft w:val="907"/>
          <w:marRight w:val="0"/>
          <w:marTop w:val="200"/>
          <w:marBottom w:val="0"/>
          <w:divBdr>
            <w:top w:val="none" w:sz="0" w:space="0" w:color="auto"/>
            <w:left w:val="none" w:sz="0" w:space="0" w:color="auto"/>
            <w:bottom w:val="none" w:sz="0" w:space="0" w:color="auto"/>
            <w:right w:val="none" w:sz="0" w:space="0" w:color="auto"/>
          </w:divBdr>
        </w:div>
        <w:div w:id="462845762">
          <w:marLeft w:val="907"/>
          <w:marRight w:val="0"/>
          <w:marTop w:val="200"/>
          <w:marBottom w:val="0"/>
          <w:divBdr>
            <w:top w:val="none" w:sz="0" w:space="0" w:color="auto"/>
            <w:left w:val="none" w:sz="0" w:space="0" w:color="auto"/>
            <w:bottom w:val="none" w:sz="0" w:space="0" w:color="auto"/>
            <w:right w:val="none" w:sz="0" w:space="0" w:color="auto"/>
          </w:divBdr>
        </w:div>
        <w:div w:id="1170217903">
          <w:marLeft w:val="907"/>
          <w:marRight w:val="0"/>
          <w:marTop w:val="200"/>
          <w:marBottom w:val="0"/>
          <w:divBdr>
            <w:top w:val="none" w:sz="0" w:space="0" w:color="auto"/>
            <w:left w:val="none" w:sz="0" w:space="0" w:color="auto"/>
            <w:bottom w:val="none" w:sz="0" w:space="0" w:color="auto"/>
            <w:right w:val="none" w:sz="0" w:space="0" w:color="auto"/>
          </w:divBdr>
        </w:div>
      </w:divsChild>
    </w:div>
    <w:div w:id="610625994">
      <w:bodyDiv w:val="1"/>
      <w:marLeft w:val="0"/>
      <w:marRight w:val="0"/>
      <w:marTop w:val="0"/>
      <w:marBottom w:val="0"/>
      <w:divBdr>
        <w:top w:val="none" w:sz="0" w:space="0" w:color="auto"/>
        <w:left w:val="none" w:sz="0" w:space="0" w:color="auto"/>
        <w:bottom w:val="none" w:sz="0" w:space="0" w:color="auto"/>
        <w:right w:val="none" w:sz="0" w:space="0" w:color="auto"/>
      </w:divBdr>
    </w:div>
    <w:div w:id="649603220">
      <w:bodyDiv w:val="1"/>
      <w:marLeft w:val="0"/>
      <w:marRight w:val="0"/>
      <w:marTop w:val="0"/>
      <w:marBottom w:val="0"/>
      <w:divBdr>
        <w:top w:val="none" w:sz="0" w:space="0" w:color="auto"/>
        <w:left w:val="none" w:sz="0" w:space="0" w:color="auto"/>
        <w:bottom w:val="none" w:sz="0" w:space="0" w:color="auto"/>
        <w:right w:val="none" w:sz="0" w:space="0" w:color="auto"/>
      </w:divBdr>
      <w:divsChild>
        <w:div w:id="271322074">
          <w:marLeft w:val="0"/>
          <w:marRight w:val="0"/>
          <w:marTop w:val="0"/>
          <w:marBottom w:val="450"/>
          <w:divBdr>
            <w:top w:val="none" w:sz="0" w:space="0" w:color="auto"/>
            <w:left w:val="none" w:sz="0" w:space="0" w:color="auto"/>
            <w:bottom w:val="none" w:sz="0" w:space="0" w:color="auto"/>
            <w:right w:val="none" w:sz="0" w:space="0" w:color="auto"/>
          </w:divBdr>
        </w:div>
      </w:divsChild>
    </w:div>
    <w:div w:id="804004561">
      <w:bodyDiv w:val="1"/>
      <w:marLeft w:val="0"/>
      <w:marRight w:val="0"/>
      <w:marTop w:val="0"/>
      <w:marBottom w:val="0"/>
      <w:divBdr>
        <w:top w:val="none" w:sz="0" w:space="0" w:color="auto"/>
        <w:left w:val="none" w:sz="0" w:space="0" w:color="auto"/>
        <w:bottom w:val="none" w:sz="0" w:space="0" w:color="auto"/>
        <w:right w:val="none" w:sz="0" w:space="0" w:color="auto"/>
      </w:divBdr>
    </w:div>
    <w:div w:id="1041054434">
      <w:bodyDiv w:val="1"/>
      <w:marLeft w:val="0"/>
      <w:marRight w:val="0"/>
      <w:marTop w:val="0"/>
      <w:marBottom w:val="0"/>
      <w:divBdr>
        <w:top w:val="none" w:sz="0" w:space="0" w:color="auto"/>
        <w:left w:val="none" w:sz="0" w:space="0" w:color="auto"/>
        <w:bottom w:val="none" w:sz="0" w:space="0" w:color="auto"/>
        <w:right w:val="none" w:sz="0" w:space="0" w:color="auto"/>
      </w:divBdr>
    </w:div>
    <w:div w:id="1054233386">
      <w:bodyDiv w:val="1"/>
      <w:marLeft w:val="0"/>
      <w:marRight w:val="0"/>
      <w:marTop w:val="0"/>
      <w:marBottom w:val="0"/>
      <w:divBdr>
        <w:top w:val="none" w:sz="0" w:space="0" w:color="auto"/>
        <w:left w:val="none" w:sz="0" w:space="0" w:color="auto"/>
        <w:bottom w:val="none" w:sz="0" w:space="0" w:color="auto"/>
        <w:right w:val="none" w:sz="0" w:space="0" w:color="auto"/>
      </w:divBdr>
      <w:divsChild>
        <w:div w:id="275526297">
          <w:marLeft w:val="0"/>
          <w:marRight w:val="0"/>
          <w:marTop w:val="0"/>
          <w:marBottom w:val="450"/>
          <w:divBdr>
            <w:top w:val="none" w:sz="0" w:space="0" w:color="auto"/>
            <w:left w:val="none" w:sz="0" w:space="0" w:color="auto"/>
            <w:bottom w:val="none" w:sz="0" w:space="0" w:color="auto"/>
            <w:right w:val="none" w:sz="0" w:space="0" w:color="auto"/>
          </w:divBdr>
        </w:div>
      </w:divsChild>
    </w:div>
    <w:div w:id="1121876206">
      <w:bodyDiv w:val="1"/>
      <w:marLeft w:val="0"/>
      <w:marRight w:val="0"/>
      <w:marTop w:val="0"/>
      <w:marBottom w:val="0"/>
      <w:divBdr>
        <w:top w:val="none" w:sz="0" w:space="0" w:color="auto"/>
        <w:left w:val="none" w:sz="0" w:space="0" w:color="auto"/>
        <w:bottom w:val="none" w:sz="0" w:space="0" w:color="auto"/>
        <w:right w:val="none" w:sz="0" w:space="0" w:color="auto"/>
      </w:divBdr>
    </w:div>
    <w:div w:id="1319846334">
      <w:bodyDiv w:val="1"/>
      <w:marLeft w:val="0"/>
      <w:marRight w:val="0"/>
      <w:marTop w:val="0"/>
      <w:marBottom w:val="0"/>
      <w:divBdr>
        <w:top w:val="none" w:sz="0" w:space="0" w:color="auto"/>
        <w:left w:val="none" w:sz="0" w:space="0" w:color="auto"/>
        <w:bottom w:val="none" w:sz="0" w:space="0" w:color="auto"/>
        <w:right w:val="none" w:sz="0" w:space="0" w:color="auto"/>
      </w:divBdr>
      <w:divsChild>
        <w:div w:id="2030518832">
          <w:marLeft w:val="0"/>
          <w:marRight w:val="0"/>
          <w:marTop w:val="0"/>
          <w:marBottom w:val="450"/>
          <w:divBdr>
            <w:top w:val="none" w:sz="0" w:space="0" w:color="auto"/>
            <w:left w:val="none" w:sz="0" w:space="0" w:color="auto"/>
            <w:bottom w:val="none" w:sz="0" w:space="0" w:color="auto"/>
            <w:right w:val="none" w:sz="0" w:space="0" w:color="auto"/>
          </w:divBdr>
        </w:div>
      </w:divsChild>
    </w:div>
    <w:div w:id="1515848641">
      <w:bodyDiv w:val="1"/>
      <w:marLeft w:val="0"/>
      <w:marRight w:val="0"/>
      <w:marTop w:val="0"/>
      <w:marBottom w:val="0"/>
      <w:divBdr>
        <w:top w:val="none" w:sz="0" w:space="0" w:color="auto"/>
        <w:left w:val="none" w:sz="0" w:space="0" w:color="auto"/>
        <w:bottom w:val="none" w:sz="0" w:space="0" w:color="auto"/>
        <w:right w:val="none" w:sz="0" w:space="0" w:color="auto"/>
      </w:divBdr>
      <w:divsChild>
        <w:div w:id="2145811554">
          <w:marLeft w:val="0"/>
          <w:marRight w:val="0"/>
          <w:marTop w:val="0"/>
          <w:marBottom w:val="450"/>
          <w:divBdr>
            <w:top w:val="none" w:sz="0" w:space="0" w:color="auto"/>
            <w:left w:val="none" w:sz="0" w:space="0" w:color="auto"/>
            <w:bottom w:val="none" w:sz="0" w:space="0" w:color="auto"/>
            <w:right w:val="none" w:sz="0" w:space="0" w:color="auto"/>
          </w:divBdr>
        </w:div>
      </w:divsChild>
    </w:div>
    <w:div w:id="1631354220">
      <w:bodyDiv w:val="1"/>
      <w:marLeft w:val="0"/>
      <w:marRight w:val="0"/>
      <w:marTop w:val="0"/>
      <w:marBottom w:val="0"/>
      <w:divBdr>
        <w:top w:val="none" w:sz="0" w:space="0" w:color="auto"/>
        <w:left w:val="none" w:sz="0" w:space="0" w:color="auto"/>
        <w:bottom w:val="none" w:sz="0" w:space="0" w:color="auto"/>
        <w:right w:val="none" w:sz="0" w:space="0" w:color="auto"/>
      </w:divBdr>
    </w:div>
    <w:div w:id="1865437482">
      <w:bodyDiv w:val="1"/>
      <w:marLeft w:val="0"/>
      <w:marRight w:val="0"/>
      <w:marTop w:val="0"/>
      <w:marBottom w:val="0"/>
      <w:divBdr>
        <w:top w:val="none" w:sz="0" w:space="0" w:color="auto"/>
        <w:left w:val="none" w:sz="0" w:space="0" w:color="auto"/>
        <w:bottom w:val="none" w:sz="0" w:space="0" w:color="auto"/>
        <w:right w:val="none" w:sz="0" w:space="0" w:color="auto"/>
      </w:divBdr>
    </w:div>
    <w:div w:id="211636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ndfonline.com/doi/full/10.1080/02699206.2021.201024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x.doi.org/10.1080/02699206.2021.201024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B22B42F-9149-49F8-9AF3-78589EB0D8C6}"/>
</file>

<file path=customXml/itemProps2.xml><?xml version="1.0" encoding="utf-8"?>
<ds:datastoreItem xmlns:ds="http://schemas.openxmlformats.org/officeDocument/2006/customXml" ds:itemID="{7FC1029D-DF78-481F-AE15-E3F2E8654984}">
  <ds:schemaRefs>
    <ds:schemaRef ds:uri="http://schemas.microsoft.com/sharepoint/v3/contenttype/forms"/>
  </ds:schemaRefs>
</ds:datastoreItem>
</file>

<file path=customXml/itemProps3.xml><?xml version="1.0" encoding="utf-8"?>
<ds:datastoreItem xmlns:ds="http://schemas.openxmlformats.org/officeDocument/2006/customXml" ds:itemID="{C0372A5E-C6AB-489A-8D38-83B93D3E3D7D}">
  <ds:schemaRefs>
    <ds:schemaRef ds:uri="http://schemas.openxmlformats.org/officeDocument/2006/bibliography"/>
  </ds:schemaRefs>
</ds:datastoreItem>
</file>

<file path=customXml/itemProps4.xml><?xml version="1.0" encoding="utf-8"?>
<ds:datastoreItem xmlns:ds="http://schemas.openxmlformats.org/officeDocument/2006/customXml" ds:itemID="{B7578594-5341-4000-B388-17165CDEAAF7}"/>
</file>

<file path=docProps/app.xml><?xml version="1.0" encoding="utf-8"?>
<Properties xmlns="http://schemas.openxmlformats.org/officeDocument/2006/extended-properties" xmlns:vt="http://schemas.openxmlformats.org/officeDocument/2006/docPropsVTypes">
  <Template>Normal</Template>
  <TotalTime>71</TotalTime>
  <Pages>7</Pages>
  <Words>3878</Words>
  <Characters>22108</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61</cp:revision>
  <cp:lastPrinted>2022-02-15T16:22:00Z</cp:lastPrinted>
  <dcterms:created xsi:type="dcterms:W3CDTF">2024-09-02T07:00:00Z</dcterms:created>
  <dcterms:modified xsi:type="dcterms:W3CDTF">2024-11-26T12:41:00Z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ies>
</file>