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311FF" w:rsidRPr="008311FF" w14:paraId="0079D39B" w14:textId="77777777" w:rsidTr="698CD0F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2CE5D5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311FF">
              <w:rPr>
                <w:rFonts w:asciiTheme="majorHAnsi" w:eastAsia="Times New Roman" w:hAnsiTheme="majorHAnsi" w:cstheme="majorHAnsi"/>
                <w:b/>
              </w:rPr>
              <w:t>UČNI NAČRT PREDMETA / COURSE SYLLABUS</w:t>
            </w:r>
          </w:p>
        </w:tc>
      </w:tr>
      <w:tr w:rsidR="008311FF" w:rsidRPr="008311FF" w14:paraId="3D5A187B" w14:textId="77777777" w:rsidTr="698CD0F3">
        <w:tc>
          <w:tcPr>
            <w:tcW w:w="1799" w:type="dxa"/>
            <w:gridSpan w:val="3"/>
          </w:tcPr>
          <w:p w14:paraId="5CB78FC3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Predmet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1D5C" w14:textId="77777777" w:rsidR="008F3928" w:rsidRPr="008311FF" w:rsidRDefault="00B678CC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Razvojne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jezikovne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motnje</w:t>
            </w:r>
            <w:proofErr w:type="spellEnd"/>
          </w:p>
        </w:tc>
      </w:tr>
      <w:tr w:rsidR="008311FF" w:rsidRPr="008311FF" w14:paraId="340ABB61" w14:textId="77777777" w:rsidTr="698CD0F3">
        <w:trPr>
          <w:trHeight w:val="345"/>
        </w:trPr>
        <w:tc>
          <w:tcPr>
            <w:tcW w:w="1799" w:type="dxa"/>
            <w:gridSpan w:val="3"/>
          </w:tcPr>
          <w:p w14:paraId="4469FA27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8311FF">
              <w:rPr>
                <w:rFonts w:asciiTheme="majorHAnsi" w:eastAsia="Times New Roman" w:hAnsiTheme="majorHAnsi" w:cstheme="majorHAnsi"/>
                <w:b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9158" w14:textId="77777777" w:rsidR="008F3928" w:rsidRPr="008311FF" w:rsidRDefault="00B678CC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Developmental language impairment</w:t>
            </w:r>
          </w:p>
        </w:tc>
      </w:tr>
      <w:tr w:rsidR="008311FF" w:rsidRPr="008311FF" w14:paraId="799727EE" w14:textId="77777777" w:rsidTr="698CD0F3">
        <w:tc>
          <w:tcPr>
            <w:tcW w:w="3307" w:type="dxa"/>
            <w:gridSpan w:val="5"/>
            <w:vAlign w:val="center"/>
          </w:tcPr>
          <w:p w14:paraId="1AC34CFC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16D23BB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300A203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A542834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</w:tr>
      <w:tr w:rsidR="008311FF" w:rsidRPr="008311FF" w14:paraId="09F36F68" w14:textId="77777777" w:rsidTr="698CD0F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E3DBE2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Študijski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program in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stopnja</w:t>
            </w:r>
            <w:proofErr w:type="spellEnd"/>
          </w:p>
          <w:p w14:paraId="5E7741D8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  <w:b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25E605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Študijska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smer</w:t>
            </w:r>
            <w:proofErr w:type="spellEnd"/>
          </w:p>
          <w:p w14:paraId="68F60C87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311FF">
              <w:rPr>
                <w:rFonts w:asciiTheme="majorHAnsi" w:eastAsia="Times New Roman" w:hAnsiTheme="majorHAnsi" w:cstheme="majorHAns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4B9885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Letnik</w:t>
            </w:r>
            <w:proofErr w:type="spellEnd"/>
          </w:p>
          <w:p w14:paraId="6926FB5C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311FF">
              <w:rPr>
                <w:rFonts w:asciiTheme="majorHAnsi" w:eastAsia="Times New Roman" w:hAnsiTheme="majorHAnsi" w:cstheme="majorHAnsi"/>
                <w:b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85D87C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311FF">
              <w:rPr>
                <w:rFonts w:asciiTheme="majorHAnsi" w:eastAsia="Times New Roman" w:hAnsiTheme="majorHAnsi" w:cstheme="majorHAnsi"/>
                <w:b/>
              </w:rPr>
              <w:t>Semester</w:t>
            </w:r>
          </w:p>
          <w:p w14:paraId="04CEBB48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311FF">
              <w:rPr>
                <w:rFonts w:asciiTheme="majorHAnsi" w:eastAsia="Times New Roman" w:hAnsiTheme="majorHAnsi" w:cstheme="majorHAnsi"/>
                <w:b/>
              </w:rPr>
              <w:t>Semester</w:t>
            </w:r>
          </w:p>
        </w:tc>
      </w:tr>
      <w:tr w:rsidR="008311FF" w:rsidRPr="008311FF" w14:paraId="3F0609C8" w14:textId="77777777" w:rsidTr="698CD0F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6F32" w14:textId="77777777" w:rsidR="007B344F" w:rsidRPr="008311FF" w:rsidRDefault="007B344F" w:rsidP="007B344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0433C007" w14:textId="48A7A4B5" w:rsidR="007B344F" w:rsidRPr="008311FF" w:rsidRDefault="007B344F" w:rsidP="007B344F">
            <w:pPr>
              <w:spacing w:after="0"/>
              <w:jc w:val="center"/>
              <w:rPr>
                <w:rFonts w:asciiTheme="majorHAnsi" w:hAnsiTheme="majorHAnsi" w:cstheme="majorHAnsi"/>
                <w:bCs/>
                <w:lang w:val="it-IT"/>
              </w:rPr>
            </w:pPr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>enovit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8244" w14:textId="77777777" w:rsidR="007B344F" w:rsidRPr="008311FF" w:rsidRDefault="007B344F" w:rsidP="007B344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311FF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4D9C" w14:textId="07AF3862" w:rsidR="007B344F" w:rsidRPr="008311FF" w:rsidRDefault="007B344F" w:rsidP="007B344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311FF">
              <w:rPr>
                <w:rFonts w:asciiTheme="majorHAnsi" w:eastAsia="Times New Roman" w:hAnsiTheme="majorHAnsi" w:cstheme="majorHAnsi"/>
                <w:bCs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2A85" w14:textId="295C4AF8" w:rsidR="007B344F" w:rsidRPr="008311FF" w:rsidRDefault="007B344F" w:rsidP="007B344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311FF">
              <w:rPr>
                <w:rFonts w:asciiTheme="majorHAnsi" w:eastAsia="Times New Roman" w:hAnsiTheme="majorHAnsi" w:cstheme="majorHAnsi"/>
                <w:bCs/>
              </w:rPr>
              <w:t>1.</w:t>
            </w:r>
          </w:p>
        </w:tc>
      </w:tr>
      <w:tr w:rsidR="008311FF" w:rsidRPr="008311FF" w14:paraId="69540F37" w14:textId="77777777" w:rsidTr="698CD0F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DA17" w14:textId="77777777" w:rsidR="007B344F" w:rsidRPr="008311FF" w:rsidRDefault="007B344F" w:rsidP="007B344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</w:p>
          <w:p w14:paraId="165DCED9" w14:textId="3B170E50" w:rsidR="007B344F" w:rsidRPr="008311FF" w:rsidRDefault="007B344F" w:rsidP="007B344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7B89FCD3" w14:textId="27D50997" w:rsidR="007B344F" w:rsidRPr="008311FF" w:rsidRDefault="007B344F" w:rsidP="007B344F">
            <w:pPr>
              <w:spacing w:after="0"/>
              <w:jc w:val="center"/>
              <w:rPr>
                <w:rFonts w:asciiTheme="majorHAnsi" w:hAnsiTheme="majorHAnsi" w:cstheme="majorHAnsi"/>
                <w:bCs/>
              </w:rPr>
            </w:pPr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1D5D" w14:textId="77777777" w:rsidR="007B344F" w:rsidRPr="008311FF" w:rsidRDefault="007B344F" w:rsidP="007B344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311FF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7C95" w14:textId="6812CB69" w:rsidR="007B344F" w:rsidRPr="008311FF" w:rsidRDefault="007B344F" w:rsidP="007B344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311FF">
              <w:rPr>
                <w:rFonts w:asciiTheme="majorHAnsi" w:eastAsia="Times New Roman" w:hAnsiTheme="majorHAnsi" w:cstheme="majorHAnsi"/>
                <w:bCs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4D73" w14:textId="348BF53B" w:rsidR="007B344F" w:rsidRPr="008311FF" w:rsidRDefault="007B344F" w:rsidP="007B344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311FF">
              <w:rPr>
                <w:rFonts w:asciiTheme="majorHAnsi" w:eastAsia="Times New Roman" w:hAnsiTheme="majorHAnsi" w:cstheme="majorHAnsi"/>
                <w:bCs/>
              </w:rPr>
              <w:t>1.</w:t>
            </w:r>
          </w:p>
        </w:tc>
      </w:tr>
      <w:tr w:rsidR="008311FF" w:rsidRPr="008311FF" w14:paraId="07B3FC0F" w14:textId="77777777" w:rsidTr="698CD0F3">
        <w:trPr>
          <w:trHeight w:val="103"/>
        </w:trPr>
        <w:tc>
          <w:tcPr>
            <w:tcW w:w="9690" w:type="dxa"/>
            <w:gridSpan w:val="18"/>
          </w:tcPr>
          <w:p w14:paraId="58D89409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</w:tr>
      <w:tr w:rsidR="008311FF" w:rsidRPr="008311FF" w14:paraId="6B7F9C87" w14:textId="77777777" w:rsidTr="698CD0F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D97650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Vrsta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predmeta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8AA5" w14:textId="77777777" w:rsidR="008F3928" w:rsidRPr="008311FF" w:rsidRDefault="001D086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O</w:t>
            </w:r>
            <w:r w:rsidR="004A04B9" w:rsidRPr="008311FF">
              <w:rPr>
                <w:rFonts w:asciiTheme="majorHAnsi" w:eastAsia="Times New Roman" w:hAnsiTheme="majorHAnsi" w:cstheme="majorHAnsi"/>
              </w:rPr>
              <w:t>bvezni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>/compulsory</w:t>
            </w:r>
          </w:p>
        </w:tc>
      </w:tr>
      <w:tr w:rsidR="008311FF" w:rsidRPr="008311FF" w14:paraId="1215540C" w14:textId="77777777" w:rsidTr="698CD0F3">
        <w:tc>
          <w:tcPr>
            <w:tcW w:w="5718" w:type="dxa"/>
            <w:gridSpan w:val="12"/>
          </w:tcPr>
          <w:p w14:paraId="19A4D6EA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D589D3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8311FF" w:rsidRPr="008311FF" w14:paraId="40362C18" w14:textId="77777777" w:rsidTr="698CD0F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461584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Univerzitetna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koda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predmeta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5BE5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/</w:t>
            </w:r>
          </w:p>
        </w:tc>
      </w:tr>
      <w:tr w:rsidR="008311FF" w:rsidRPr="008311FF" w14:paraId="1E0F157E" w14:textId="77777777" w:rsidTr="698CD0F3">
        <w:tc>
          <w:tcPr>
            <w:tcW w:w="9690" w:type="dxa"/>
            <w:gridSpan w:val="18"/>
          </w:tcPr>
          <w:p w14:paraId="79466EA1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8311FF" w:rsidRPr="008311FF" w14:paraId="4CE1E763" w14:textId="77777777" w:rsidTr="698CD0F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B8581E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Predavanja</w:t>
            </w:r>
            <w:proofErr w:type="spellEnd"/>
          </w:p>
          <w:p w14:paraId="12194C78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  <w:b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975BB3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311FF">
              <w:rPr>
                <w:rFonts w:asciiTheme="majorHAnsi" w:eastAsia="Times New Roman" w:hAnsiTheme="majorHAnsi" w:cstheme="majorHAnsi"/>
                <w:b/>
              </w:rPr>
              <w:t>Seminar</w:t>
            </w:r>
          </w:p>
          <w:p w14:paraId="1CA5E681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311FF">
              <w:rPr>
                <w:rFonts w:asciiTheme="majorHAnsi" w:eastAsia="Times New Roman" w:hAnsiTheme="majorHAnsi" w:cstheme="maj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889BBC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Vaje</w:t>
            </w:r>
            <w:proofErr w:type="spellEnd"/>
          </w:p>
          <w:p w14:paraId="4ACB4FF7" w14:textId="0F613E78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311FF">
              <w:rPr>
                <w:rFonts w:asciiTheme="majorHAnsi" w:eastAsia="Times New Roman" w:hAnsiTheme="majorHAnsi" w:cstheme="majorHAnsi"/>
                <w:b/>
              </w:rPr>
              <w:t>Tutorial</w:t>
            </w:r>
            <w:r w:rsidR="00516B43" w:rsidRPr="008311FF">
              <w:rPr>
                <w:rFonts w:asciiTheme="majorHAnsi" w:eastAsia="Times New Roman" w:hAnsiTheme="majorHAnsi" w:cstheme="majorHAnsi"/>
                <w:b/>
              </w:rPr>
              <w:t>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059A37" w14:textId="77777777" w:rsidR="008F3928" w:rsidRPr="008311FF" w:rsidRDefault="008F3928" w:rsidP="00A025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Klinične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vaje</w:t>
            </w:r>
            <w:proofErr w:type="spellEnd"/>
          </w:p>
          <w:p w14:paraId="2877B1E6" w14:textId="3A9D4F0C" w:rsidR="006059A4" w:rsidRPr="008311FF" w:rsidRDefault="006059A4" w:rsidP="00A025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311FF">
              <w:rPr>
                <w:rFonts w:asciiTheme="majorHAnsi" w:eastAsia="Times New Roman" w:hAnsiTheme="majorHAnsi" w:cstheme="majorHAnsi"/>
                <w:b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7E7123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Druge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oblike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študija</w:t>
            </w:r>
            <w:proofErr w:type="spellEnd"/>
          </w:p>
          <w:p w14:paraId="12F09F4C" w14:textId="1FEC7549" w:rsidR="001A3B66" w:rsidRPr="008311FF" w:rsidRDefault="001A3B66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311FF"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1BD8D0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Samost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.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delo</w:t>
            </w:r>
            <w:proofErr w:type="spellEnd"/>
          </w:p>
          <w:p w14:paraId="2B5971DD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Individ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>. work</w:t>
            </w:r>
          </w:p>
        </w:tc>
        <w:tc>
          <w:tcPr>
            <w:tcW w:w="132" w:type="dxa"/>
            <w:vAlign w:val="center"/>
          </w:tcPr>
          <w:p w14:paraId="2171FE02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2A5A96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311FF">
              <w:rPr>
                <w:rFonts w:asciiTheme="majorHAnsi" w:eastAsia="Times New Roman" w:hAnsiTheme="majorHAnsi" w:cstheme="majorHAnsi"/>
                <w:b/>
              </w:rPr>
              <w:t>ECTS</w:t>
            </w:r>
          </w:p>
        </w:tc>
      </w:tr>
      <w:tr w:rsidR="008311FF" w:rsidRPr="008311FF" w14:paraId="050C03D7" w14:textId="77777777" w:rsidTr="698CD0F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91F7" w14:textId="77777777" w:rsidR="008F3928" w:rsidRPr="008311FF" w:rsidRDefault="00B678C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311FF">
              <w:rPr>
                <w:rFonts w:asciiTheme="majorHAnsi" w:eastAsia="Times New Roman" w:hAnsiTheme="majorHAnsi" w:cstheme="maj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71C6" w14:textId="0B75D7EC" w:rsidR="008F3928" w:rsidRPr="008311FF" w:rsidRDefault="000D4864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311FF">
              <w:rPr>
                <w:rFonts w:asciiTheme="majorHAnsi" w:eastAsia="Times New Roman" w:hAnsiTheme="majorHAnsi" w:cstheme="majorHAnsi"/>
                <w:bCs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5F84" w14:textId="77777777" w:rsidR="008F3928" w:rsidRPr="008311FF" w:rsidRDefault="00B678C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311FF">
              <w:rPr>
                <w:rFonts w:asciiTheme="majorHAnsi" w:eastAsia="Times New Roman" w:hAnsiTheme="majorHAnsi" w:cstheme="majorHAnsi"/>
                <w:bCs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39B3" w14:textId="77777777" w:rsidR="008F3928" w:rsidRPr="008311FF" w:rsidRDefault="00B678C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311FF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4D57" w14:textId="735E692A" w:rsidR="008F3928" w:rsidRPr="008311FF" w:rsidRDefault="00F2464B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311FF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B6C1" w14:textId="4402E39A" w:rsidR="008F3928" w:rsidRPr="008311FF" w:rsidRDefault="009F0A09" w:rsidP="000D486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311FF">
              <w:rPr>
                <w:rFonts w:asciiTheme="majorHAnsi" w:eastAsia="Times New Roman" w:hAnsiTheme="majorHAnsi" w:cstheme="majorHAnsi"/>
                <w:bCs/>
              </w:rPr>
              <w:t>10</w:t>
            </w:r>
            <w:r w:rsidR="000D4864" w:rsidRPr="008311FF">
              <w:rPr>
                <w:rFonts w:asciiTheme="majorHAnsi" w:eastAsia="Times New Roman" w:hAnsiTheme="majorHAnsi" w:cstheme="majorHAnsi"/>
                <w:bCs/>
              </w:rPr>
              <w:t>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4F424" w14:textId="77777777" w:rsidR="008F3928" w:rsidRPr="008311F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BD61" w14:textId="05CA7699" w:rsidR="008F3928" w:rsidRPr="008311FF" w:rsidRDefault="000D4864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311FF">
              <w:rPr>
                <w:rFonts w:asciiTheme="majorHAnsi" w:eastAsia="Times New Roman" w:hAnsiTheme="majorHAnsi" w:cstheme="majorHAnsi"/>
                <w:bCs/>
              </w:rPr>
              <w:t>6</w:t>
            </w:r>
          </w:p>
        </w:tc>
      </w:tr>
      <w:tr w:rsidR="008311FF" w:rsidRPr="008311FF" w14:paraId="35DF4C9B" w14:textId="77777777" w:rsidTr="698CD0F3">
        <w:tc>
          <w:tcPr>
            <w:tcW w:w="9690" w:type="dxa"/>
            <w:gridSpan w:val="18"/>
          </w:tcPr>
          <w:p w14:paraId="38FBFB2A" w14:textId="77777777" w:rsidR="008F3928" w:rsidRPr="008311FF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</w:tr>
      <w:tr w:rsidR="008311FF" w:rsidRPr="008311FF" w14:paraId="100913D1" w14:textId="77777777" w:rsidTr="698CD0F3">
        <w:tc>
          <w:tcPr>
            <w:tcW w:w="3307" w:type="dxa"/>
            <w:gridSpan w:val="5"/>
          </w:tcPr>
          <w:p w14:paraId="528AA1B0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Nosilec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predmeta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AC70" w14:textId="3296CE0D" w:rsidR="008F3928" w:rsidRPr="008311FF" w:rsidRDefault="00D074B5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 xml:space="preserve">doc.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dr.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r w:rsidR="003B125F" w:rsidRPr="008311FF">
              <w:rPr>
                <w:rFonts w:asciiTheme="majorHAnsi" w:eastAsia="Times New Roman" w:hAnsiTheme="majorHAnsi" w:cstheme="majorHAnsi"/>
              </w:rPr>
              <w:t xml:space="preserve">Jerneja </w:t>
            </w:r>
            <w:proofErr w:type="spellStart"/>
            <w:r w:rsidR="003B125F" w:rsidRPr="008311FF">
              <w:rPr>
                <w:rFonts w:asciiTheme="majorHAnsi" w:eastAsia="Times New Roman" w:hAnsiTheme="majorHAnsi" w:cstheme="majorHAnsi"/>
              </w:rPr>
              <w:t>Novšak</w:t>
            </w:r>
            <w:proofErr w:type="spellEnd"/>
            <w:r w:rsidR="003B125F"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3B125F" w:rsidRPr="008311FF">
              <w:rPr>
                <w:rFonts w:asciiTheme="majorHAnsi" w:eastAsia="Times New Roman" w:hAnsiTheme="majorHAnsi" w:cstheme="majorHAnsi"/>
              </w:rPr>
              <w:t>Brce</w:t>
            </w:r>
            <w:proofErr w:type="spellEnd"/>
            <w:r w:rsidR="00B50540" w:rsidRPr="008311FF">
              <w:rPr>
                <w:rFonts w:asciiTheme="majorHAnsi" w:eastAsia="Times New Roman" w:hAnsiTheme="majorHAnsi" w:cstheme="majorHAnsi"/>
              </w:rPr>
              <w:t>,</w:t>
            </w:r>
            <w:r w:rsidR="003B125F"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doc.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dr.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3B125F" w:rsidRPr="008311FF">
              <w:rPr>
                <w:rFonts w:asciiTheme="majorHAnsi" w:eastAsia="Times New Roman" w:hAnsiTheme="majorHAnsi" w:cstheme="majorHAnsi"/>
              </w:rPr>
              <w:t>Damjana</w:t>
            </w:r>
            <w:proofErr w:type="spellEnd"/>
            <w:r w:rsidR="003B125F" w:rsidRPr="008311FF">
              <w:rPr>
                <w:rFonts w:asciiTheme="majorHAnsi" w:eastAsia="Times New Roman" w:hAnsiTheme="majorHAnsi" w:cstheme="majorHAnsi"/>
              </w:rPr>
              <w:t xml:space="preserve"> Kogovšek</w:t>
            </w:r>
          </w:p>
        </w:tc>
      </w:tr>
      <w:tr w:rsidR="008311FF" w:rsidRPr="008311FF" w14:paraId="78EB0980" w14:textId="77777777" w:rsidTr="698CD0F3">
        <w:tc>
          <w:tcPr>
            <w:tcW w:w="9690" w:type="dxa"/>
            <w:gridSpan w:val="18"/>
          </w:tcPr>
          <w:p w14:paraId="4749E535" w14:textId="77777777" w:rsidR="008F3928" w:rsidRPr="008311FF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</w:p>
        </w:tc>
      </w:tr>
      <w:tr w:rsidR="008311FF" w:rsidRPr="008311FF" w14:paraId="616F5983" w14:textId="77777777" w:rsidTr="698CD0F3">
        <w:tc>
          <w:tcPr>
            <w:tcW w:w="1641" w:type="dxa"/>
            <w:gridSpan w:val="2"/>
            <w:vMerge w:val="restart"/>
          </w:tcPr>
          <w:p w14:paraId="6BD87F3D" w14:textId="77777777" w:rsidR="00B678CC" w:rsidRPr="008311FF" w:rsidRDefault="00B678CC" w:rsidP="00B678C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Jeziki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/ </w:t>
            </w:r>
          </w:p>
          <w:p w14:paraId="6B963E38" w14:textId="77777777" w:rsidR="00B678CC" w:rsidRPr="008311FF" w:rsidRDefault="00B678CC" w:rsidP="00B678CC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  <w:b/>
              </w:rPr>
              <w:t>Languages:</w:t>
            </w:r>
          </w:p>
        </w:tc>
        <w:tc>
          <w:tcPr>
            <w:tcW w:w="2241" w:type="dxa"/>
            <w:gridSpan w:val="4"/>
          </w:tcPr>
          <w:p w14:paraId="7DDDDC4E" w14:textId="77777777" w:rsidR="00B678CC" w:rsidRPr="008311FF" w:rsidRDefault="00B678CC" w:rsidP="00B678C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Predavanja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A72E" w14:textId="08ABC41D" w:rsidR="00B678CC" w:rsidRPr="008311FF" w:rsidRDefault="00B678CC" w:rsidP="00A64EED">
            <w:pPr>
              <w:spacing w:after="0"/>
              <w:rPr>
                <w:rFonts w:asciiTheme="majorHAnsi" w:hAnsiTheme="majorHAnsi" w:cstheme="majorHAnsi"/>
              </w:rPr>
            </w:pPr>
            <w:proofErr w:type="spellStart"/>
            <w:r w:rsidRPr="008311FF">
              <w:rPr>
                <w:rFonts w:asciiTheme="majorHAnsi" w:hAnsiTheme="majorHAnsi" w:cstheme="majorHAnsi"/>
              </w:rPr>
              <w:t>Slovenski</w:t>
            </w:r>
            <w:proofErr w:type="spellEnd"/>
            <w:r w:rsidRPr="008311FF">
              <w:rPr>
                <w:rFonts w:asciiTheme="majorHAnsi" w:hAnsiTheme="majorHAnsi" w:cstheme="majorHAnsi"/>
              </w:rPr>
              <w:t xml:space="preserve"> / Sloven</w:t>
            </w:r>
            <w:r w:rsidR="00516B43" w:rsidRPr="008311FF">
              <w:rPr>
                <w:rFonts w:asciiTheme="majorHAnsi" w:hAnsiTheme="majorHAnsi" w:cstheme="majorHAnsi"/>
              </w:rPr>
              <w:t>ian</w:t>
            </w:r>
          </w:p>
        </w:tc>
      </w:tr>
      <w:tr w:rsidR="008311FF" w:rsidRPr="008311FF" w14:paraId="256D2CD9" w14:textId="77777777" w:rsidTr="698CD0F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7C9F393" w14:textId="77777777" w:rsidR="00B678CC" w:rsidRPr="008311FF" w:rsidRDefault="00B678CC" w:rsidP="00B678C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699200FA" w14:textId="0BA309A7" w:rsidR="00B678CC" w:rsidRPr="008311FF" w:rsidRDefault="00B678CC" w:rsidP="00B678C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Vaje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/ Tutorial</w:t>
            </w:r>
            <w:r w:rsidR="003B0907" w:rsidRPr="008311FF">
              <w:rPr>
                <w:rFonts w:asciiTheme="majorHAnsi" w:eastAsia="Times New Roman" w:hAnsiTheme="majorHAnsi" w:cstheme="majorHAnsi"/>
                <w:b/>
              </w:rPr>
              <w:t>s</w:t>
            </w:r>
            <w:r w:rsidRPr="008311FF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67F7" w14:textId="2AF61879" w:rsidR="00B678CC" w:rsidRPr="008311FF" w:rsidRDefault="00B678CC" w:rsidP="00A64EED">
            <w:pPr>
              <w:spacing w:after="0"/>
              <w:rPr>
                <w:rFonts w:asciiTheme="majorHAnsi" w:hAnsiTheme="majorHAnsi" w:cstheme="majorHAnsi"/>
              </w:rPr>
            </w:pPr>
            <w:proofErr w:type="spellStart"/>
            <w:r w:rsidRPr="008311FF">
              <w:rPr>
                <w:rFonts w:asciiTheme="majorHAnsi" w:hAnsiTheme="majorHAnsi" w:cstheme="majorHAnsi"/>
              </w:rPr>
              <w:t>Slovenski</w:t>
            </w:r>
            <w:proofErr w:type="spellEnd"/>
            <w:r w:rsidRPr="008311FF">
              <w:rPr>
                <w:rFonts w:asciiTheme="majorHAnsi" w:hAnsiTheme="majorHAnsi" w:cstheme="majorHAnsi"/>
              </w:rPr>
              <w:t xml:space="preserve"> / Sloven</w:t>
            </w:r>
            <w:r w:rsidR="00516B43" w:rsidRPr="008311FF">
              <w:rPr>
                <w:rFonts w:asciiTheme="majorHAnsi" w:hAnsiTheme="majorHAnsi" w:cstheme="majorHAnsi"/>
              </w:rPr>
              <w:t>ian</w:t>
            </w:r>
          </w:p>
        </w:tc>
      </w:tr>
      <w:tr w:rsidR="008311FF" w:rsidRPr="008311FF" w14:paraId="53A441D5" w14:textId="77777777" w:rsidTr="698CD0F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E4A8F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  <w:p w14:paraId="045F45F7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Pogoji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za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vključitev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v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delo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oz. za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opravljanje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študijskih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obveznosti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560BCB6D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1D88055E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2A8CA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4652055B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8311FF">
              <w:rPr>
                <w:rFonts w:asciiTheme="majorHAnsi" w:eastAsia="Times New Roman" w:hAnsiTheme="majorHAnsi" w:cstheme="majorHAnsi"/>
                <w:b/>
              </w:rPr>
              <w:t>Prerequisites:</w:t>
            </w:r>
          </w:p>
        </w:tc>
      </w:tr>
      <w:tr w:rsidR="008311FF" w:rsidRPr="008311FF" w14:paraId="1967FF11" w14:textId="77777777" w:rsidTr="698CD0F3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770C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9EC11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0073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/</w:t>
            </w:r>
          </w:p>
        </w:tc>
      </w:tr>
      <w:tr w:rsidR="008311FF" w:rsidRPr="008311FF" w14:paraId="244355ED" w14:textId="77777777" w:rsidTr="698CD0F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0E6FF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2E9AAAD7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Vsebina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>: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E98CAA6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34C9F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01BF5598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8311FF">
              <w:rPr>
                <w:rFonts w:asciiTheme="majorHAnsi" w:eastAsia="Times New Roman" w:hAnsiTheme="majorHAnsi" w:cstheme="majorHAnsi"/>
                <w:b/>
              </w:rPr>
              <w:t>Content (Syllabus outline):</w:t>
            </w:r>
          </w:p>
        </w:tc>
      </w:tr>
      <w:tr w:rsidR="008F3928" w:rsidRPr="008311FF" w14:paraId="22CFAE04" w14:textId="77777777" w:rsidTr="698CD0F3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374C" w14:textId="77777777" w:rsidR="00335497" w:rsidRPr="008311FF" w:rsidRDefault="00CC63A6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649" w:hanging="425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>Definiranje</w:t>
            </w:r>
            <w:proofErr w:type="spellEnd"/>
            <w:r w:rsidR="003362BC"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>razvojnih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>jezikovnih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>motenj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 (RJM). </w:t>
            </w:r>
            <w:r w:rsidR="00335497"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</w:p>
          <w:p w14:paraId="420A330E" w14:textId="77777777" w:rsidR="00B40E21" w:rsidRPr="008311FF" w:rsidRDefault="00B40E21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649" w:hanging="425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Terminologija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r w:rsidR="00CC63A6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in </w:t>
            </w:r>
            <w:proofErr w:type="spellStart"/>
            <w:r w:rsidR="00CC63A6" w:rsidRPr="008311FF">
              <w:rPr>
                <w:rFonts w:asciiTheme="majorHAnsi" w:eastAsia="Times New Roman" w:hAnsiTheme="majorHAnsi" w:cstheme="majorHAnsi"/>
                <w:lang w:val="it-IT" w:eastAsia="sl-SI"/>
              </w:rPr>
              <w:t>klasifikacije</w:t>
            </w:r>
            <w:proofErr w:type="spellEnd"/>
            <w:r w:rsidR="00CC63A6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na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področju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r w:rsidR="00CC63A6" w:rsidRPr="008311FF">
              <w:rPr>
                <w:rFonts w:asciiTheme="majorHAnsi" w:eastAsia="Times New Roman" w:hAnsiTheme="majorHAnsi" w:cstheme="majorHAnsi"/>
                <w:lang w:val="it-IT" w:eastAsia="sl-SI"/>
              </w:rPr>
              <w:t>RJM.</w:t>
            </w:r>
          </w:p>
          <w:p w14:paraId="1C556EC3" w14:textId="77777777" w:rsidR="0098085D" w:rsidRPr="008311FF" w:rsidRDefault="0098085D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649" w:hanging="425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Teorije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o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nastanku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vzrokih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za RJM. </w:t>
            </w:r>
          </w:p>
          <w:p w14:paraId="1486FE0B" w14:textId="77777777" w:rsidR="00CC63A6" w:rsidRPr="008311FF" w:rsidRDefault="00CC63A6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649" w:hanging="425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Dejavniki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tveganja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ki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vplivajo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na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razvoj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RJM.</w:t>
            </w:r>
          </w:p>
          <w:p w14:paraId="19CC9F40" w14:textId="77777777" w:rsidR="00CC63A6" w:rsidRPr="008311FF" w:rsidRDefault="00CC63A6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649" w:hanging="425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Heterogeni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profil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oseb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 RJM.</w:t>
            </w:r>
          </w:p>
          <w:p w14:paraId="5A061704" w14:textId="77777777" w:rsidR="0098085D" w:rsidRPr="008311FF" w:rsidRDefault="0098085D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649" w:hanging="425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Aktualna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znanja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raziskave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na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področju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nevronskih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nepravilnosti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povezanih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 RJM,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kognitivnih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težav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na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verbalnih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neverbalnih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domenah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vedenjskih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težav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povezanih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 RJM.</w:t>
            </w:r>
          </w:p>
          <w:p w14:paraId="4698F05B" w14:textId="77777777" w:rsidR="003A389D" w:rsidRPr="008311FF" w:rsidRDefault="00FB6247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649" w:hanging="425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Širši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vpliv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RJM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pri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starejših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otrocih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najstnikih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odraslih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na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njihove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socialne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akademske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poklicne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aktivnosti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. </w:t>
            </w:r>
          </w:p>
          <w:p w14:paraId="7449A960" w14:textId="606CDE53" w:rsidR="003A389D" w:rsidRPr="008311FF" w:rsidRDefault="002A5908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649" w:hanging="425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diferencialna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diagnostika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r w:rsidR="003A389D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RJM </w:t>
            </w:r>
            <w:proofErr w:type="gramStart"/>
            <w:r w:rsidR="003A389D" w:rsidRPr="008311FF">
              <w:rPr>
                <w:rFonts w:asciiTheme="majorHAnsi" w:eastAsia="Times New Roman" w:hAnsiTheme="majorHAnsi" w:cstheme="majorHAnsi"/>
                <w:lang w:val="it-IT" w:eastAsia="sl-SI"/>
              </w:rPr>
              <w:t>od</w:t>
            </w:r>
            <w:proofErr w:type="gramEnd"/>
            <w:r w:rsidR="003A389D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3A389D" w:rsidRPr="008311FF">
              <w:rPr>
                <w:rFonts w:asciiTheme="majorHAnsi" w:eastAsia="Times New Roman" w:hAnsiTheme="majorHAnsi" w:cstheme="majorHAnsi"/>
                <w:lang w:val="it-IT" w:eastAsia="sl-SI"/>
              </w:rPr>
              <w:t>drugih</w:t>
            </w:r>
            <w:proofErr w:type="spellEnd"/>
            <w:r w:rsidR="003A389D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3A389D" w:rsidRPr="008311FF">
              <w:rPr>
                <w:rFonts w:asciiTheme="majorHAnsi" w:eastAsia="Times New Roman" w:hAnsiTheme="majorHAnsi" w:cstheme="majorHAnsi"/>
                <w:lang w:val="it-IT" w:eastAsia="sl-SI"/>
              </w:rPr>
              <w:t>motenj</w:t>
            </w:r>
            <w:proofErr w:type="spellEnd"/>
            <w:r w:rsidR="003A389D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s </w:t>
            </w:r>
            <w:proofErr w:type="spellStart"/>
            <w:r w:rsidR="003A389D" w:rsidRPr="008311FF">
              <w:rPr>
                <w:rFonts w:asciiTheme="majorHAnsi" w:eastAsia="Times New Roman" w:hAnsiTheme="majorHAnsi" w:cstheme="majorHAnsi"/>
                <w:lang w:val="it-IT" w:eastAsia="sl-SI"/>
              </w:rPr>
              <w:t>sorodnimi</w:t>
            </w:r>
            <w:proofErr w:type="spellEnd"/>
            <w:r w:rsidR="003A389D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3A389D" w:rsidRPr="008311FF">
              <w:rPr>
                <w:rFonts w:asciiTheme="majorHAnsi" w:eastAsia="Times New Roman" w:hAnsiTheme="majorHAnsi" w:cstheme="majorHAnsi"/>
                <w:lang w:val="it-IT" w:eastAsia="sl-SI"/>
              </w:rPr>
              <w:t>simptomi</w:t>
            </w:r>
            <w:proofErr w:type="spellEnd"/>
            <w:r w:rsidR="003A389D" w:rsidRPr="008311FF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  <w:p w14:paraId="48F3AB4E" w14:textId="77777777" w:rsidR="00554660" w:rsidRPr="008311FF" w:rsidRDefault="00B40E21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649" w:hanging="425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lastRenderedPageBreak/>
              <w:t>Obravnava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554660" w:rsidRPr="008311FF">
              <w:rPr>
                <w:rFonts w:asciiTheme="majorHAnsi" w:eastAsia="Times New Roman" w:hAnsiTheme="majorHAnsi" w:cstheme="majorHAnsi"/>
                <w:lang w:eastAsia="sl-SI"/>
              </w:rPr>
              <w:t>RJM:</w:t>
            </w:r>
          </w:p>
          <w:p w14:paraId="46FFAAAC" w14:textId="77777777" w:rsidR="00DD7BD4" w:rsidRPr="008311FF" w:rsidRDefault="00554660" w:rsidP="004A5EF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791" w:hanging="284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zgodnje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odkrivanje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obravnava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RJM,</w:t>
            </w:r>
          </w:p>
          <w:p w14:paraId="5943726F" w14:textId="3F56FA75" w:rsidR="00DD7BD4" w:rsidRPr="008311FF" w:rsidRDefault="00DD7BD4" w:rsidP="004A5EF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791" w:hanging="284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311FF">
              <w:rPr>
                <w:rFonts w:asciiTheme="majorHAnsi" w:hAnsiTheme="majorHAnsi" w:cstheme="majorHAnsi"/>
                <w:lang w:val="it-IT"/>
              </w:rPr>
              <w:t>diagnostika</w:t>
            </w:r>
            <w:proofErr w:type="spellEnd"/>
            <w:r w:rsidRPr="008311FF">
              <w:rPr>
                <w:rFonts w:asciiTheme="majorHAnsi" w:hAnsiTheme="majorHAnsi" w:cstheme="majorHAnsi"/>
                <w:lang w:val="it-IT"/>
              </w:rPr>
              <w:t xml:space="preserve"> – </w:t>
            </w:r>
            <w:proofErr w:type="spellStart"/>
            <w:r w:rsidRPr="008311FF">
              <w:rPr>
                <w:rFonts w:asciiTheme="majorHAnsi" w:hAnsiTheme="majorHAnsi" w:cstheme="majorHAnsi"/>
                <w:lang w:val="it-IT"/>
              </w:rPr>
              <w:t>vključitev</w:t>
            </w:r>
            <w:proofErr w:type="spellEnd"/>
            <w:r w:rsidRPr="008311F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311FF">
              <w:rPr>
                <w:rFonts w:asciiTheme="majorHAnsi" w:hAnsiTheme="majorHAnsi" w:cstheme="majorHAnsi"/>
                <w:lang w:val="it-IT"/>
              </w:rPr>
              <w:t>ustreznih</w:t>
            </w:r>
            <w:proofErr w:type="spellEnd"/>
            <w:r w:rsidRPr="008311F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311FF">
              <w:rPr>
                <w:rFonts w:asciiTheme="majorHAnsi" w:hAnsiTheme="majorHAnsi" w:cstheme="majorHAnsi"/>
                <w:lang w:val="it-IT"/>
              </w:rPr>
              <w:t>področij</w:t>
            </w:r>
            <w:proofErr w:type="spellEnd"/>
            <w:r w:rsidRPr="008311FF">
              <w:rPr>
                <w:rFonts w:asciiTheme="majorHAnsi" w:hAnsiTheme="majorHAnsi" w:cstheme="majorHAnsi"/>
                <w:lang w:val="it-IT"/>
              </w:rPr>
              <w:t xml:space="preserve"> v </w:t>
            </w:r>
            <w:proofErr w:type="spellStart"/>
            <w:r w:rsidRPr="008311FF">
              <w:rPr>
                <w:rFonts w:asciiTheme="majorHAnsi" w:hAnsiTheme="majorHAnsi" w:cstheme="majorHAnsi"/>
                <w:lang w:val="it-IT"/>
              </w:rPr>
              <w:t>oceno</w:t>
            </w:r>
            <w:proofErr w:type="spellEnd"/>
            <w:r w:rsidRPr="008311FF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Pr="008311FF">
              <w:rPr>
                <w:rFonts w:asciiTheme="majorHAnsi" w:hAnsiTheme="majorHAnsi" w:cstheme="majorHAnsi"/>
                <w:lang w:val="it-IT"/>
              </w:rPr>
              <w:t>jezikovnih</w:t>
            </w:r>
            <w:proofErr w:type="spellEnd"/>
            <w:r w:rsidRPr="008311FF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8311FF">
              <w:rPr>
                <w:rFonts w:asciiTheme="majorHAnsi" w:hAnsiTheme="majorHAnsi" w:cstheme="majorHAnsi"/>
                <w:lang w:val="it-IT"/>
              </w:rPr>
              <w:t>nejezikovnih</w:t>
            </w:r>
            <w:proofErr w:type="spellEnd"/>
            <w:r w:rsidRPr="008311FF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Pr="008311FF">
              <w:rPr>
                <w:rFonts w:asciiTheme="majorHAnsi" w:hAnsiTheme="majorHAnsi" w:cstheme="majorHAnsi"/>
                <w:lang w:val="it-IT"/>
              </w:rPr>
              <w:t>glede</w:t>
            </w:r>
            <w:proofErr w:type="spellEnd"/>
            <w:r w:rsidRPr="008311F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311FF">
              <w:rPr>
                <w:rFonts w:asciiTheme="majorHAnsi" w:hAnsiTheme="majorHAnsi" w:cstheme="majorHAnsi"/>
                <w:lang w:val="it-IT"/>
              </w:rPr>
              <w:t>na</w:t>
            </w:r>
            <w:proofErr w:type="spellEnd"/>
            <w:r w:rsidRPr="008311F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311FF">
              <w:rPr>
                <w:rFonts w:asciiTheme="majorHAnsi" w:hAnsiTheme="majorHAnsi" w:cstheme="majorHAnsi"/>
                <w:lang w:val="it-IT"/>
              </w:rPr>
              <w:t>aktualne</w:t>
            </w:r>
            <w:proofErr w:type="spellEnd"/>
            <w:r w:rsidRPr="008311F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311FF">
              <w:rPr>
                <w:rFonts w:asciiTheme="majorHAnsi" w:hAnsiTheme="majorHAnsi" w:cstheme="majorHAnsi"/>
                <w:lang w:val="it-IT"/>
              </w:rPr>
              <w:t>smernice</w:t>
            </w:r>
            <w:proofErr w:type="spellEnd"/>
            <w:r w:rsidRPr="008311FF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Pr="008311FF">
              <w:rPr>
                <w:rFonts w:asciiTheme="majorHAnsi" w:hAnsiTheme="majorHAnsi" w:cstheme="majorHAnsi"/>
                <w:lang w:val="it-IT"/>
              </w:rPr>
              <w:t>oce</w:t>
            </w:r>
            <w:r w:rsidR="00E96144" w:rsidRPr="008311FF">
              <w:rPr>
                <w:rFonts w:asciiTheme="majorHAnsi" w:hAnsiTheme="majorHAnsi" w:cstheme="majorHAnsi"/>
                <w:lang w:val="it-IT"/>
              </w:rPr>
              <w:t>njevanje</w:t>
            </w:r>
            <w:proofErr w:type="spellEnd"/>
            <w:r w:rsidR="00E96144" w:rsidRPr="008311FF">
              <w:rPr>
                <w:rFonts w:asciiTheme="majorHAnsi" w:hAnsiTheme="majorHAnsi" w:cstheme="majorHAnsi"/>
                <w:lang w:val="it-IT"/>
              </w:rPr>
              <w:t xml:space="preserve"> z </w:t>
            </w:r>
            <w:proofErr w:type="spellStart"/>
            <w:r w:rsidR="00E96144" w:rsidRPr="008311FF">
              <w:rPr>
                <w:rFonts w:asciiTheme="majorHAnsi" w:hAnsiTheme="majorHAnsi" w:cstheme="majorHAnsi"/>
                <w:lang w:val="it-IT"/>
              </w:rPr>
              <w:t>dostopnimi</w:t>
            </w:r>
            <w:proofErr w:type="spellEnd"/>
            <w:r w:rsidR="00E96144" w:rsidRPr="008311F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E96144" w:rsidRPr="008311FF">
              <w:rPr>
                <w:rFonts w:asciiTheme="majorHAnsi" w:hAnsiTheme="majorHAnsi" w:cstheme="majorHAnsi"/>
                <w:lang w:val="it-IT"/>
              </w:rPr>
              <w:t>preizkusi</w:t>
            </w:r>
            <w:proofErr w:type="spellEnd"/>
            <w:r w:rsidR="00E96144" w:rsidRPr="008311FF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="00E96144" w:rsidRPr="008311FF">
              <w:rPr>
                <w:rFonts w:asciiTheme="majorHAnsi" w:hAnsiTheme="majorHAnsi" w:cstheme="majorHAnsi"/>
                <w:lang w:val="it-IT"/>
              </w:rPr>
              <w:t>zbiranje</w:t>
            </w:r>
            <w:proofErr w:type="spellEnd"/>
            <w:r w:rsidR="00E96144" w:rsidRPr="008311F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E96144" w:rsidRPr="008311FF">
              <w:rPr>
                <w:rFonts w:asciiTheme="majorHAnsi" w:hAnsiTheme="majorHAnsi" w:cstheme="majorHAnsi"/>
                <w:lang w:val="it-IT"/>
              </w:rPr>
              <w:t>ustreznih</w:t>
            </w:r>
            <w:proofErr w:type="spellEnd"/>
            <w:r w:rsidR="00E96144" w:rsidRPr="008311F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E96144" w:rsidRPr="008311FF">
              <w:rPr>
                <w:rFonts w:asciiTheme="majorHAnsi" w:hAnsiTheme="majorHAnsi" w:cstheme="majorHAnsi"/>
                <w:lang w:val="it-IT"/>
              </w:rPr>
              <w:t>anamnestičnih</w:t>
            </w:r>
            <w:proofErr w:type="spellEnd"/>
            <w:r w:rsidR="00E96144" w:rsidRPr="008311F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E96144" w:rsidRPr="008311FF">
              <w:rPr>
                <w:rFonts w:asciiTheme="majorHAnsi" w:hAnsiTheme="majorHAnsi" w:cstheme="majorHAnsi"/>
                <w:lang w:val="it-IT"/>
              </w:rPr>
              <w:t>podatkov</w:t>
            </w:r>
            <w:proofErr w:type="spellEnd"/>
            <w:r w:rsidR="00E96144" w:rsidRPr="008311FF">
              <w:rPr>
                <w:rFonts w:asciiTheme="majorHAnsi" w:hAnsiTheme="majorHAnsi" w:cstheme="majorHAnsi"/>
                <w:lang w:val="it-IT"/>
              </w:rPr>
              <w:t>,</w:t>
            </w:r>
            <w:r w:rsidR="003A389D" w:rsidRPr="008311F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3A389D" w:rsidRPr="008311FF">
              <w:rPr>
                <w:rFonts w:asciiTheme="majorHAnsi" w:hAnsiTheme="majorHAnsi" w:cstheme="majorHAnsi"/>
                <w:lang w:val="it-IT"/>
              </w:rPr>
              <w:t>diferencialna</w:t>
            </w:r>
            <w:proofErr w:type="spellEnd"/>
            <w:r w:rsidR="003A389D" w:rsidRPr="008311F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3A389D" w:rsidRPr="008311FF">
              <w:rPr>
                <w:rFonts w:asciiTheme="majorHAnsi" w:hAnsiTheme="majorHAnsi" w:cstheme="majorHAnsi"/>
                <w:lang w:val="it-IT"/>
              </w:rPr>
              <w:t>diagnostika</w:t>
            </w:r>
            <w:proofErr w:type="spellEnd"/>
            <w:r w:rsidR="003A389D" w:rsidRPr="008311FF">
              <w:rPr>
                <w:rFonts w:asciiTheme="majorHAnsi" w:hAnsiTheme="majorHAnsi" w:cstheme="majorHAnsi"/>
                <w:lang w:val="it-IT"/>
              </w:rPr>
              <w:t>,</w:t>
            </w:r>
          </w:p>
          <w:p w14:paraId="0B89E006" w14:textId="1FE7F9B5" w:rsidR="00DD7BD4" w:rsidRPr="008311FF" w:rsidRDefault="0017214A" w:rsidP="004A5EF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791" w:hanging="284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terapija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–</w:t>
            </w:r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načrtovanje</w:t>
            </w:r>
            <w:proofErr w:type="spellEnd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terapevtskih</w:t>
            </w:r>
            <w:proofErr w:type="spellEnd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postopkov</w:t>
            </w:r>
            <w:proofErr w:type="spellEnd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glede</w:t>
            </w:r>
            <w:proofErr w:type="spellEnd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na</w:t>
            </w:r>
            <w:proofErr w:type="spellEnd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ciljna</w:t>
            </w:r>
            <w:proofErr w:type="spellEnd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področja</w:t>
            </w:r>
            <w:proofErr w:type="spellEnd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odstopanj</w:t>
            </w:r>
            <w:proofErr w:type="spellEnd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ter </w:t>
            </w:r>
            <w:proofErr w:type="spellStart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spremljanje</w:t>
            </w:r>
            <w:proofErr w:type="spellEnd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adaptacija</w:t>
            </w:r>
            <w:proofErr w:type="spellEnd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ciljev</w:t>
            </w:r>
            <w:proofErr w:type="spellEnd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glede</w:t>
            </w:r>
            <w:proofErr w:type="spellEnd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na</w:t>
            </w:r>
            <w:proofErr w:type="spellEnd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napredek</w:t>
            </w:r>
            <w:proofErr w:type="spellEnd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posameznika</w:t>
            </w:r>
            <w:proofErr w:type="spellEnd"/>
            <w:r w:rsidR="00E9614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,</w:t>
            </w:r>
          </w:p>
          <w:p w14:paraId="2163527F" w14:textId="06D32F07" w:rsidR="006C42C1" w:rsidRPr="008311FF" w:rsidRDefault="006C42C1" w:rsidP="004A5EF0">
            <w:pPr>
              <w:pStyle w:val="Odstavekseznama"/>
              <w:numPr>
                <w:ilvl w:val="0"/>
                <w:numId w:val="4"/>
              </w:numPr>
              <w:ind w:left="791" w:hanging="284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uporaba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tehnologije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–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uporaba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digitalnih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orodij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aplikacij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programov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za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podporo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pri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diagnosticiranju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ali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terapevtsko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podporo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oz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.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analizo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podatkov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. </w:t>
            </w:r>
          </w:p>
          <w:p w14:paraId="4363F589" w14:textId="77777777" w:rsidR="003362BC" w:rsidRPr="008311FF" w:rsidRDefault="0017214A" w:rsidP="004A5EF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791" w:hanging="284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svetovanje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ciljnim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skupinam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(</w:t>
            </w:r>
            <w:proofErr w:type="spellStart"/>
            <w:r w:rsidR="00DD7BD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staršem</w:t>
            </w:r>
            <w:proofErr w:type="spellEnd"/>
            <w:r w:rsidR="00DD7BD4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="00DD7BD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vzgojiteljem</w:t>
            </w:r>
            <w:proofErr w:type="spellEnd"/>
            <w:r w:rsidR="00DD7BD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/</w:t>
            </w:r>
            <w:proofErr w:type="spellStart"/>
            <w:r w:rsidR="00DD7BD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učiteljem</w:t>
            </w:r>
            <w:proofErr w:type="spellEnd"/>
            <w:r w:rsidR="003362BC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DD7BD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glede</w:t>
            </w:r>
            <w:proofErr w:type="spellEnd"/>
            <w:r w:rsidR="00DD7BD4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DD7BD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prilagoditev</w:t>
            </w:r>
            <w:proofErr w:type="spellEnd"/>
            <w:r w:rsidR="00DD7BD4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DD7BD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učnega</w:t>
            </w:r>
            <w:proofErr w:type="spellEnd"/>
            <w:r w:rsidR="00DD7BD4"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DD7BD4" w:rsidRPr="008311FF">
              <w:rPr>
                <w:rFonts w:asciiTheme="majorHAnsi" w:eastAsia="Times New Roman" w:hAnsiTheme="majorHAnsi" w:cstheme="majorHAnsi"/>
                <w:lang w:val="it-IT" w:eastAsia="sl-SI"/>
              </w:rPr>
              <w:t>procesa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itn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 w:eastAsia="sl-SI"/>
              </w:rPr>
              <w:t>.).</w:t>
            </w:r>
          </w:p>
          <w:p w14:paraId="5305E976" w14:textId="56A66768" w:rsidR="00943654" w:rsidRPr="008311FF" w:rsidRDefault="00943654" w:rsidP="000D4864">
            <w:p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A4190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51C" w14:textId="76B96FB4" w:rsidR="00516B43" w:rsidRPr="008311FF" w:rsidRDefault="00516B4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288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>Defining developmental language disorders (</w:t>
            </w:r>
            <w:r w:rsidR="00421172" w:rsidRPr="008311FF">
              <w:rPr>
                <w:rFonts w:asciiTheme="majorHAnsi" w:eastAsia="Times New Roman" w:hAnsiTheme="majorHAnsi" w:cstheme="majorHAnsi"/>
                <w:lang w:eastAsia="sl-SI"/>
              </w:rPr>
              <w:t>D</w:t>
            </w: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LD).  </w:t>
            </w:r>
          </w:p>
          <w:p w14:paraId="1E2D8AE0" w14:textId="1139B4C6" w:rsidR="00516B43" w:rsidRPr="008311FF" w:rsidRDefault="00516B4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288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Terminology and classifications in the field of </w:t>
            </w:r>
            <w:r w:rsidR="00421172" w:rsidRPr="008311FF">
              <w:rPr>
                <w:rFonts w:asciiTheme="majorHAnsi" w:eastAsia="Times New Roman" w:hAnsiTheme="majorHAnsi" w:cstheme="majorHAnsi"/>
                <w:lang w:eastAsia="sl-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543575D6" w14:textId="5F59E743" w:rsidR="00516B43" w:rsidRPr="008311FF" w:rsidRDefault="00516B4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288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Theories on the origins and causes of </w:t>
            </w:r>
            <w:r w:rsidR="00421172" w:rsidRPr="008311FF">
              <w:rPr>
                <w:rFonts w:asciiTheme="majorHAnsi" w:eastAsia="Times New Roman" w:hAnsiTheme="majorHAnsi" w:cstheme="majorHAnsi"/>
                <w:lang w:eastAsia="sl-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. </w:t>
            </w:r>
          </w:p>
          <w:p w14:paraId="21F67101" w14:textId="56D43D90" w:rsidR="00516B43" w:rsidRPr="008311FF" w:rsidRDefault="00516B4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288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Risk factors influencing the development of </w:t>
            </w:r>
            <w:r w:rsidR="00421172" w:rsidRPr="008311FF">
              <w:rPr>
                <w:rFonts w:asciiTheme="majorHAnsi" w:eastAsia="Times New Roman" w:hAnsiTheme="majorHAnsi" w:cstheme="majorHAnsi"/>
                <w:lang w:eastAsia="sl-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0659FA2D" w14:textId="44CB08FA" w:rsidR="00516B43" w:rsidRPr="008311FF" w:rsidRDefault="00516B4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288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Heterogeneous profile of people with </w:t>
            </w:r>
            <w:r w:rsidR="00421172" w:rsidRPr="008311FF">
              <w:rPr>
                <w:rFonts w:asciiTheme="majorHAnsi" w:eastAsia="Times New Roman" w:hAnsiTheme="majorHAnsi" w:cstheme="majorHAnsi"/>
                <w:lang w:eastAsia="sl-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44DF3669" w14:textId="7E027396" w:rsidR="00516B43" w:rsidRPr="008311FF" w:rsidRDefault="00516B4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288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Current knowledge and research in the field of neural abnormalities associated with </w:t>
            </w:r>
            <w:r w:rsidR="00421172" w:rsidRPr="008311FF">
              <w:rPr>
                <w:rFonts w:asciiTheme="majorHAnsi" w:eastAsia="Times New Roman" w:hAnsiTheme="majorHAnsi" w:cstheme="majorHAnsi"/>
                <w:lang w:eastAsia="sl-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, cognitive problems in verbal and non-verbal domains and behavioural problems associated with </w:t>
            </w:r>
            <w:r w:rsidR="00421172" w:rsidRPr="008311FF">
              <w:rPr>
                <w:rFonts w:asciiTheme="majorHAnsi" w:eastAsia="Times New Roman" w:hAnsiTheme="majorHAnsi" w:cstheme="majorHAnsi"/>
                <w:lang w:eastAsia="sl-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5C648A1D" w14:textId="17233A3C" w:rsidR="00516B43" w:rsidRPr="008311FF" w:rsidRDefault="00516B4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288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The wider impact of </w:t>
            </w:r>
            <w:r w:rsidR="00421172" w:rsidRPr="008311FF">
              <w:rPr>
                <w:rFonts w:asciiTheme="majorHAnsi" w:eastAsia="Times New Roman" w:hAnsiTheme="majorHAnsi" w:cstheme="majorHAnsi"/>
                <w:lang w:eastAsia="sl-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 in older children, adolescents and adults on their social, academic and vocational activities. </w:t>
            </w:r>
          </w:p>
          <w:p w14:paraId="1813526E" w14:textId="69F04AFC" w:rsidR="00516B43" w:rsidRPr="008311FF" w:rsidRDefault="00516B4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288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Differentiation of </w:t>
            </w:r>
            <w:r w:rsidR="00D964CB" w:rsidRPr="008311FF">
              <w:rPr>
                <w:rFonts w:asciiTheme="majorHAnsi" w:eastAsia="Times New Roman" w:hAnsiTheme="majorHAnsi" w:cstheme="majorHAnsi"/>
                <w:lang w:eastAsia="sl-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 from other disorders with </w:t>
            </w:r>
            <w:r w:rsidR="00D964CB" w:rsidRPr="008311FF">
              <w:rPr>
                <w:rFonts w:asciiTheme="majorHAnsi" w:eastAsia="Times New Roman" w:hAnsiTheme="majorHAnsi" w:cstheme="majorHAnsi"/>
                <w:lang w:eastAsia="sl-SI"/>
              </w:rPr>
              <w:t>similar</w:t>
            </w: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 symptoms.</w:t>
            </w:r>
          </w:p>
          <w:p w14:paraId="384DFBE9" w14:textId="608E2A15" w:rsidR="00516B43" w:rsidRPr="008311FF" w:rsidRDefault="00516B4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288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lastRenderedPageBreak/>
              <w:t xml:space="preserve">Treatment of </w:t>
            </w:r>
            <w:r w:rsidR="00421172" w:rsidRPr="008311FF">
              <w:rPr>
                <w:rFonts w:asciiTheme="majorHAnsi" w:eastAsia="Times New Roman" w:hAnsiTheme="majorHAnsi" w:cstheme="majorHAnsi"/>
                <w:lang w:eastAsia="sl-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>:</w:t>
            </w:r>
          </w:p>
          <w:p w14:paraId="22C5EB18" w14:textId="51CC4875" w:rsidR="00516B43" w:rsidRPr="008311FF" w:rsidRDefault="000F775F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ind w:left="558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r w:rsidR="00516B43"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arly detection and treatment of </w:t>
            </w:r>
            <w:r w:rsidR="00421172" w:rsidRPr="008311FF">
              <w:rPr>
                <w:rFonts w:asciiTheme="majorHAnsi" w:eastAsia="Times New Roman" w:hAnsiTheme="majorHAnsi" w:cstheme="majorHAnsi"/>
                <w:lang w:eastAsia="sl-SI"/>
              </w:rPr>
              <w:t>DLD</w:t>
            </w:r>
            <w:r w:rsidR="00516B43" w:rsidRPr="008311FF">
              <w:rPr>
                <w:rFonts w:asciiTheme="majorHAnsi" w:eastAsia="Times New Roman" w:hAnsiTheme="majorHAnsi" w:cstheme="majorHAnsi"/>
                <w:lang w:eastAsia="sl-SI"/>
              </w:rPr>
              <w:t>,</w:t>
            </w:r>
          </w:p>
          <w:p w14:paraId="1DD8BC35" w14:textId="58A447EE" w:rsidR="00516B43" w:rsidRPr="008311FF" w:rsidRDefault="000F775F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558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>d</w:t>
            </w:r>
            <w:r w:rsidR="00516B43" w:rsidRPr="008311FF">
              <w:rPr>
                <w:rFonts w:asciiTheme="majorHAnsi" w:eastAsia="Times New Roman" w:hAnsiTheme="majorHAnsi" w:cstheme="majorHAnsi"/>
                <w:lang w:eastAsia="sl-SI"/>
              </w:rPr>
              <w:t>iagnos</w:t>
            </w: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>tics</w:t>
            </w:r>
            <w:r w:rsidR="00516B43"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 - inclusion of relevant domains in the assessment, both </w:t>
            </w:r>
            <w:proofErr w:type="gramStart"/>
            <w:r w:rsidR="00516B43" w:rsidRPr="008311FF">
              <w:rPr>
                <w:rFonts w:asciiTheme="majorHAnsi" w:eastAsia="Times New Roman" w:hAnsiTheme="majorHAnsi" w:cstheme="majorHAnsi"/>
                <w:lang w:eastAsia="sl-SI"/>
              </w:rPr>
              <w:t>linguistic  and</w:t>
            </w:r>
            <w:proofErr w:type="gramEnd"/>
            <w:r w:rsidR="00516B43"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 non-linguistic, according to current guidelines, assessment with available tests, collection of relevant anamnestic data, differential diagnos</w:t>
            </w: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>tics</w:t>
            </w:r>
            <w:r w:rsidR="00516B43" w:rsidRPr="008311FF">
              <w:rPr>
                <w:rFonts w:asciiTheme="majorHAnsi" w:eastAsia="Times New Roman" w:hAnsiTheme="majorHAnsi" w:cstheme="majorHAnsi"/>
                <w:lang w:eastAsia="sl-SI"/>
              </w:rPr>
              <w:t>,</w:t>
            </w:r>
          </w:p>
          <w:p w14:paraId="1EB8F17B" w14:textId="699AC867" w:rsidR="00516B43" w:rsidRPr="008311FF" w:rsidRDefault="000F775F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558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>t</w:t>
            </w:r>
            <w:r w:rsidR="00516B43" w:rsidRPr="008311FF">
              <w:rPr>
                <w:rFonts w:asciiTheme="majorHAnsi" w:eastAsia="Times New Roman" w:hAnsiTheme="majorHAnsi" w:cstheme="majorHAnsi"/>
                <w:lang w:eastAsia="sl-SI"/>
              </w:rPr>
              <w:t>herapy - planning therapeutic procedures according to the target areas of deviation and monitoring and adapt</w:t>
            </w: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>ation of</w:t>
            </w:r>
            <w:r w:rsidR="00516B43" w:rsidRPr="008311FF">
              <w:rPr>
                <w:rFonts w:asciiTheme="majorHAnsi" w:eastAsia="Times New Roman" w:hAnsiTheme="majorHAnsi" w:cstheme="majorHAnsi"/>
                <w:lang w:eastAsia="sl-SI"/>
              </w:rPr>
              <w:t xml:space="preserve"> goals according to the individual's progress,</w:t>
            </w:r>
          </w:p>
          <w:p w14:paraId="720712E6" w14:textId="51F6D3A8" w:rsidR="006C42C1" w:rsidRPr="008311FF" w:rsidRDefault="006C42C1" w:rsidP="006C42C1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597"/>
              <w:rPr>
                <w:rFonts w:asciiTheme="majorHAnsi" w:eastAsia="Times New Roman" w:hAnsiTheme="majorHAnsi" w:cstheme="majorHAnsi"/>
                <w:lang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>Use of technology – utilization of digital tools, applications, and programs to support diagnostics or therapeutic interventions, or for data analysis</w:t>
            </w:r>
          </w:p>
          <w:p w14:paraId="3814C650" w14:textId="7F26C517" w:rsidR="00516B43" w:rsidRPr="008311FF" w:rsidRDefault="00516B43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558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eastAsia="sl-SI"/>
              </w:rPr>
              <w:t>counselling target groups (parents, educators/teachers on adjustments to the learning process, etc.).</w:t>
            </w:r>
          </w:p>
          <w:p w14:paraId="64120827" w14:textId="52046966" w:rsidR="008F3928" w:rsidRPr="008311FF" w:rsidRDefault="008F3928" w:rsidP="000D4864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</w:p>
        </w:tc>
      </w:tr>
    </w:tbl>
    <w:p w14:paraId="14538DDF" w14:textId="77777777" w:rsidR="008F3928" w:rsidRPr="008311FF" w:rsidRDefault="008F3928" w:rsidP="008F3928">
      <w:pPr>
        <w:spacing w:after="0" w:line="240" w:lineRule="auto"/>
        <w:rPr>
          <w:rFonts w:asciiTheme="majorHAnsi" w:eastAsia="Times New Roman" w:hAnsiTheme="majorHAnsi" w:cstheme="majorHAnsi"/>
        </w:rPr>
      </w:pPr>
    </w:p>
    <w:tbl>
      <w:tblPr>
        <w:tblW w:w="995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718"/>
        <w:gridCol w:w="960"/>
        <w:gridCol w:w="142"/>
        <w:gridCol w:w="10"/>
        <w:gridCol w:w="1009"/>
        <w:gridCol w:w="4103"/>
        <w:gridCol w:w="10"/>
      </w:tblGrid>
      <w:tr w:rsidR="008311FF" w:rsidRPr="00A64EED" w14:paraId="2CCA73C8" w14:textId="77777777" w:rsidTr="00992A80">
        <w:tc>
          <w:tcPr>
            <w:tcW w:w="9949" w:type="dxa"/>
            <w:gridSpan w:val="7"/>
          </w:tcPr>
          <w:p w14:paraId="64766340" w14:textId="77777777" w:rsidR="008F3928" w:rsidRPr="008311FF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it-IT"/>
              </w:rPr>
            </w:pPr>
            <w:r w:rsidRPr="00A64EED">
              <w:rPr>
                <w:rFonts w:asciiTheme="majorHAnsi" w:eastAsia="Times New Roman" w:hAnsiTheme="majorHAnsi" w:cstheme="majorHAnsi"/>
                <w:lang w:val="it-IT"/>
              </w:rPr>
              <w:br w:type="page"/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  <w:lang w:val="it-IT"/>
              </w:rPr>
              <w:t>Temeljni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  <w:lang w:val="it-IT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  <w:lang w:val="it-IT"/>
              </w:rPr>
              <w:t>literatura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  <w:lang w:val="it-IT"/>
              </w:rPr>
              <w:t xml:space="preserve"> in viri / Readings:</w:t>
            </w:r>
          </w:p>
        </w:tc>
      </w:tr>
      <w:tr w:rsidR="008311FF" w:rsidRPr="008311FF" w14:paraId="72526E93" w14:textId="77777777" w:rsidTr="00992A80">
        <w:trPr>
          <w:trHeight w:val="693"/>
        </w:trPr>
        <w:tc>
          <w:tcPr>
            <w:tcW w:w="9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77DA" w14:textId="77777777" w:rsidR="008F3928" w:rsidRPr="008311FF" w:rsidRDefault="008F3928" w:rsidP="006E7A49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u w:val="single"/>
              </w:rPr>
              <w:t>Temeljna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u w:val="single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u w:val="single"/>
              </w:rPr>
              <w:t>literatura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u w:val="single"/>
              </w:rPr>
              <w:t xml:space="preserve"> in </w:t>
            </w:r>
            <w:proofErr w:type="spellStart"/>
            <w:proofErr w:type="gramStart"/>
            <w:r w:rsidRPr="008311FF">
              <w:rPr>
                <w:rFonts w:asciiTheme="majorHAnsi" w:eastAsia="Times New Roman" w:hAnsiTheme="majorHAnsi" w:cstheme="majorHAnsi"/>
                <w:u w:val="single"/>
              </w:rPr>
              <w:t>viri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u w:val="single"/>
              </w:rPr>
              <w:t xml:space="preserve">  /</w:t>
            </w:r>
            <w:proofErr w:type="gramEnd"/>
            <w:r w:rsidRPr="008311FF">
              <w:rPr>
                <w:rFonts w:asciiTheme="majorHAnsi" w:eastAsia="Times New Roman" w:hAnsiTheme="majorHAnsi" w:cstheme="majorHAnsi"/>
                <w:u w:val="single"/>
              </w:rPr>
              <w:t xml:space="preserve"> Basic readings and sources:</w:t>
            </w:r>
          </w:p>
          <w:p w14:paraId="67850411" w14:textId="47673DB0" w:rsidR="004D3753" w:rsidRPr="008311FF" w:rsidRDefault="000A7F16" w:rsidP="004D3753">
            <w:pPr>
              <w:pStyle w:val="Odstavekseznama"/>
              <w:numPr>
                <w:ilvl w:val="0"/>
                <w:numId w:val="29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>Novšak Brce, Jerneja, Kogovšek, Damjana, Žolgar</w:t>
            </w:r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, Ingrid. Študenti z govorno-jezikovnimi motnjami. V: </w:t>
            </w:r>
            <w:r w:rsidRPr="008311FF">
              <w:rPr>
                <w:rFonts w:asciiTheme="majorHAnsi" w:eastAsia="Times New Roman" w:hAnsiTheme="majorHAnsi" w:cstheme="majorHAnsi"/>
                <w:lang w:val="sl-SI"/>
              </w:rPr>
              <w:t>Pavlič</w:t>
            </w:r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, Matic (ur.).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Specialnopedagoški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vidiki inovativnih pristopov k učenju in poučevanju študentov s posebnimi potrebami v visokošolskem prostoru : znanstvena monografija s področja specialne in rehabilitacijske pedagogike. 1. e-izd. Ljubljana: Založba Univerze, 2022.</w:t>
            </w:r>
          </w:p>
          <w:p w14:paraId="3CF03DF0" w14:textId="59F4707C" w:rsidR="004D3753" w:rsidRPr="008311FF" w:rsidRDefault="000A7F16" w:rsidP="004D3753">
            <w:pPr>
              <w:pStyle w:val="Odstavekseznama"/>
              <w:numPr>
                <w:ilvl w:val="0"/>
                <w:numId w:val="29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>Penko</w:t>
            </w:r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, Barbara, </w:t>
            </w:r>
            <w:r w:rsidRPr="008311FF">
              <w:rPr>
                <w:rFonts w:asciiTheme="majorHAnsi" w:eastAsia="Times New Roman" w:hAnsiTheme="majorHAnsi" w:cstheme="majorHAnsi"/>
                <w:lang w:val="sl-SI"/>
              </w:rPr>
              <w:t>Kogovšek</w:t>
            </w:r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, Damjana, </w:t>
            </w:r>
            <w:r w:rsidRPr="008311FF">
              <w:rPr>
                <w:rFonts w:asciiTheme="majorHAnsi" w:eastAsia="Times New Roman" w:hAnsiTheme="majorHAnsi" w:cstheme="majorHAnsi"/>
                <w:lang w:val="sl-SI"/>
              </w:rPr>
              <w:t>Novšak Brce</w:t>
            </w:r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, Jerneja, </w:t>
            </w:r>
            <w:r w:rsidRPr="008311FF">
              <w:rPr>
                <w:rFonts w:asciiTheme="majorHAnsi" w:eastAsia="Times New Roman" w:hAnsiTheme="majorHAnsi" w:cstheme="majorHAnsi"/>
                <w:lang w:val="sl-SI"/>
              </w:rPr>
              <w:t>Pavlič</w:t>
            </w:r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, Matic, </w:t>
            </w:r>
            <w:r w:rsidRPr="008311FF">
              <w:rPr>
                <w:rFonts w:asciiTheme="majorHAnsi" w:eastAsia="Times New Roman" w:hAnsiTheme="majorHAnsi" w:cstheme="majorHAnsi"/>
                <w:lang w:val="sl-SI"/>
              </w:rPr>
              <w:t>Polutnik</w:t>
            </w:r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, Tjaša, </w:t>
            </w:r>
            <w:r w:rsidRPr="008311FF">
              <w:rPr>
                <w:rFonts w:asciiTheme="majorHAnsi" w:eastAsia="Times New Roman" w:hAnsiTheme="majorHAnsi" w:cstheme="majorHAnsi"/>
                <w:lang w:val="sl-SI"/>
              </w:rPr>
              <w:t>Završnik</w:t>
            </w:r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, Nataša, </w:t>
            </w:r>
            <w:r w:rsidRPr="008311FF">
              <w:rPr>
                <w:rFonts w:asciiTheme="majorHAnsi" w:eastAsia="Times New Roman" w:hAnsiTheme="majorHAnsi" w:cstheme="majorHAnsi"/>
                <w:lang w:val="sl-SI"/>
              </w:rPr>
              <w:t>Vidovič</w:t>
            </w:r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, Janja. Ocenjevanje jezikovnih zmožnosti – novi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Reynellovi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razvojni jezikovni lestvici =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Assessment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laguage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skills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–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new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Reynell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developmental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scales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. V: </w:t>
            </w:r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Kocjančič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Antolík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, Tanja (ur.). VI. kongres logopedov Slovenije : Logopedija na prelomu. : zbornik prispevkov =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Conference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proceedings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VIth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Congress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Slovenian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Speech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>Therapists</w:t>
            </w:r>
            <w:proofErr w:type="spellEnd"/>
            <w:r w:rsidR="004D375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: Moravske Toplice, 19.-21. oktober 2022.</w:t>
            </w:r>
          </w:p>
          <w:p w14:paraId="08B62039" w14:textId="47C6EF77" w:rsidR="004D3753" w:rsidRPr="008311FF" w:rsidRDefault="002A5908" w:rsidP="004D3753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 xml:space="preserve">Bishop, D. V. M.,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Snowling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, M. J., Thompson, P. A., Greenhalgh, T., &amp; the CATALISE-2 consortium. (2017). Phase 2 of CATALISE: A multinational and multidisciplinary Delphi consensus study of problems with language development: Terminology. The Journal of Child Psychology and Psychiatry, 58(10), 1068–1080. </w:t>
            </w:r>
            <w:hyperlink r:id="rId9" w:history="1">
              <w:r w:rsidRPr="008311FF">
                <w:rPr>
                  <w:rStyle w:val="Hiperpovezava"/>
                  <w:rFonts w:asciiTheme="majorHAnsi" w:eastAsia="Times New Roman" w:hAnsiTheme="majorHAnsi" w:cstheme="majorHAnsi"/>
                  <w:color w:val="auto"/>
                  <w:u w:val="none"/>
                </w:rPr>
                <w:t>https://doi.org/10.1111/jcpp.12721</w:t>
              </w:r>
            </w:hyperlink>
          </w:p>
          <w:p w14:paraId="6D15CE1A" w14:textId="441B75B9" w:rsidR="00EE00D6" w:rsidRPr="008311FF" w:rsidRDefault="00EE00D6" w:rsidP="004D3753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 xml:space="preserve">Ana Matić in Jelena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Kuvač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Kraljević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in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Damjana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Kogovšek in Jerneja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Novšak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Brce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in Maja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Roch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(2021) Developmental language disorder and associated misconceptions: a multi-country perspective. Hrvatska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revija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za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rehabilitacijska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istraživanja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str. 145-157. </w:t>
            </w:r>
          </w:p>
          <w:p w14:paraId="216448E0" w14:textId="77777777" w:rsidR="00911EE3" w:rsidRPr="008311FF" w:rsidRDefault="00911EE3" w:rsidP="00911EE3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7B2AEE54" w14:textId="1002F72B" w:rsidR="008F3928" w:rsidRPr="008311FF" w:rsidRDefault="00EC0F84" w:rsidP="00911EE3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u w:val="single"/>
                <w:lang w:val="it-IT"/>
              </w:rPr>
              <w:t>Dodatna</w:t>
            </w:r>
            <w:proofErr w:type="spellEnd"/>
            <w:r w:rsidR="008F3928" w:rsidRPr="008311FF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</w:t>
            </w:r>
            <w:proofErr w:type="spellStart"/>
            <w:r w:rsidR="008F3928" w:rsidRPr="008311FF">
              <w:rPr>
                <w:rFonts w:asciiTheme="majorHAnsi" w:eastAsia="Times New Roman" w:hAnsiTheme="majorHAnsi" w:cstheme="majorHAnsi"/>
                <w:u w:val="single"/>
                <w:lang w:val="it-IT"/>
              </w:rPr>
              <w:t>literatura</w:t>
            </w:r>
            <w:proofErr w:type="spellEnd"/>
            <w:r w:rsidR="008F3928" w:rsidRPr="008311FF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in viri / </w:t>
            </w:r>
            <w:proofErr w:type="spellStart"/>
            <w:r w:rsidR="008F3928" w:rsidRPr="008311FF">
              <w:rPr>
                <w:rFonts w:asciiTheme="majorHAnsi" w:eastAsia="Times New Roman" w:hAnsiTheme="majorHAnsi" w:cstheme="majorHAnsi"/>
                <w:u w:val="single"/>
                <w:lang w:val="it-IT"/>
              </w:rPr>
              <w:t>Additional</w:t>
            </w:r>
            <w:proofErr w:type="spellEnd"/>
            <w:r w:rsidR="008F3928" w:rsidRPr="008311FF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readings:</w:t>
            </w:r>
          </w:p>
          <w:p w14:paraId="5BF0801F" w14:textId="77777777" w:rsidR="004D3753" w:rsidRPr="008311FF" w:rsidRDefault="004D3753" w:rsidP="004D3753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 xml:space="preserve">Law, J., Boyle, J., Harris, F., Harkness, A., &amp; Nye, C. (2000). Prevalence and natural history of primary speech and language delay: Findings from a systematic review of the literature. International Journal of Language &amp; Communication Disorders, 35(2), 165–188. </w:t>
            </w:r>
            <w:hyperlink r:id="rId10" w:history="1">
              <w:r w:rsidRPr="008311FF">
                <w:rPr>
                  <w:rStyle w:val="Hiperpovezava"/>
                  <w:rFonts w:asciiTheme="majorHAnsi" w:eastAsia="Times New Roman" w:hAnsiTheme="majorHAnsi" w:cstheme="majorHAnsi"/>
                  <w:color w:val="auto"/>
                  <w:u w:val="none"/>
                </w:rPr>
                <w:t>https://doi.org/10.1111/j.1460-6984.2000.tb00001.x</w:t>
              </w:r>
            </w:hyperlink>
          </w:p>
          <w:p w14:paraId="52DD5267" w14:textId="77777777" w:rsidR="004D3753" w:rsidRPr="008311FF" w:rsidRDefault="004D3753" w:rsidP="004D3753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 xml:space="preserve">Bishop, D. V. M., North, T., &amp;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Donlan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>, C. (1995). Genetic basis of specific language impairment: Evidence from a twin study. Developmental Medicine &amp; Child Neurology, 37(1), 56–71. https://doi.org/10.1111/j.1469-8749.1995.tb11932.x</w:t>
            </w:r>
          </w:p>
          <w:p w14:paraId="0A02068C" w14:textId="307CA29B" w:rsidR="004075F0" w:rsidRPr="008311FF" w:rsidRDefault="00EE00D6" w:rsidP="004D3753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lastRenderedPageBreak/>
              <w:t>Trošt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, S. (2020).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Prepoznavanje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in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ocenjevanje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razvojne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jezikovne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motnje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pri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dvojezičnih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otrocih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. </w:t>
            </w:r>
            <w:hyperlink r:id="rId11" w:history="1">
              <w:r w:rsidRPr="008311FF">
                <w:rPr>
                  <w:rStyle w:val="Hiperpovezava"/>
                  <w:rFonts w:asciiTheme="majorHAnsi" w:eastAsia="Times New Roman" w:hAnsiTheme="majorHAnsi" w:cstheme="majorHAnsi"/>
                  <w:color w:val="auto"/>
                  <w:u w:val="none"/>
                </w:rPr>
                <w:t>http://pefprints.pef.uni-lj.si/6503/1/Magistrskodelo_Tro%C5%A1t.pdf</w:t>
              </w:r>
            </w:hyperlink>
          </w:p>
          <w:p w14:paraId="4436B831" w14:textId="19DFBF7B" w:rsidR="00EE00D6" w:rsidRPr="008311FF" w:rsidRDefault="00EE00D6" w:rsidP="004D3753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 xml:space="preserve">Tatjana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Glavan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(2022)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Jezikovno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razumevanje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in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jezikovno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izražanje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glagolskih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oblik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med 2. in 4.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letom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</w:rPr>
              <w:t>starosti</w:t>
            </w:r>
            <w:proofErr w:type="spellEnd"/>
            <w:r w:rsidRPr="008311FF">
              <w:rPr>
                <w:rFonts w:asciiTheme="majorHAnsi" w:eastAsia="Times New Roman" w:hAnsiTheme="majorHAnsi" w:cstheme="majorHAnsi"/>
              </w:rPr>
              <w:t xml:space="preserve">.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/>
              </w:rPr>
              <w:t>Magistrsko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/>
              </w:rPr>
              <w:t>delo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/>
              </w:rPr>
              <w:t xml:space="preserve">. </w:t>
            </w:r>
            <w:hyperlink r:id="rId12" w:history="1">
              <w:r w:rsidRPr="008311FF">
                <w:rPr>
                  <w:rStyle w:val="Hiperpovezava"/>
                  <w:rFonts w:asciiTheme="majorHAnsi" w:eastAsia="Times New Roman" w:hAnsiTheme="majorHAnsi" w:cstheme="majorHAnsi"/>
                  <w:color w:val="auto"/>
                  <w:u w:val="none"/>
                  <w:lang w:val="it-IT"/>
                </w:rPr>
                <w:t>http://pefprints.pef.uni-lj.si/7293/1/Glavan_magistrsko_delo_kon%C4%8Dna.pdf</w:t>
              </w:r>
            </w:hyperlink>
          </w:p>
          <w:p w14:paraId="10620411" w14:textId="56F36AB1" w:rsidR="006E7A49" w:rsidRPr="008311FF" w:rsidRDefault="00EE00D6" w:rsidP="004D3753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8311FF">
              <w:rPr>
                <w:rFonts w:asciiTheme="majorHAnsi" w:eastAsia="Times New Roman" w:hAnsiTheme="majorHAnsi" w:cstheme="majorHAnsi"/>
                <w:lang w:val="it-IT"/>
              </w:rPr>
              <w:t xml:space="preserve">Nika Puc (2019)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/>
              </w:rPr>
              <w:t>Prepoznavanje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/>
              </w:rPr>
              <w:t>ocenjevanje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/>
              </w:rPr>
              <w:t>specifičnih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/>
              </w:rPr>
              <w:t>jezikovnih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/>
              </w:rPr>
              <w:t>motenj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/>
              </w:rPr>
              <w:t>pri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/>
              </w:rPr>
              <w:t>predšolskih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/>
              </w:rPr>
              <w:t>otrocih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/>
              </w:rPr>
              <w:t xml:space="preserve">.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/>
              </w:rPr>
              <w:t>Magistrsko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it-IT"/>
              </w:rPr>
              <w:t>delo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it-IT"/>
              </w:rPr>
              <w:t xml:space="preserve">. </w:t>
            </w:r>
            <w:hyperlink r:id="rId13" w:history="1">
              <w:r w:rsidRPr="008311FF">
                <w:rPr>
                  <w:rStyle w:val="Hiperpovezava"/>
                  <w:rFonts w:asciiTheme="majorHAnsi" w:eastAsia="Times New Roman" w:hAnsiTheme="majorHAnsi" w:cstheme="majorHAnsi"/>
                  <w:color w:val="auto"/>
                  <w:u w:val="none"/>
                  <w:lang w:val="it-IT"/>
                </w:rPr>
                <w:t>http://pefprints.pef.uni-lj.si/6009/1/MAG_DELO_NIKA_PUC.pdf</w:t>
              </w:r>
            </w:hyperlink>
            <w:r w:rsidRPr="008311FF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</w:p>
          <w:p w14:paraId="4706FE31" w14:textId="12460CFE" w:rsidR="002A5908" w:rsidRPr="008311FF" w:rsidRDefault="002A5908" w:rsidP="004D3753">
            <w:pPr>
              <w:pStyle w:val="Odstavekseznama"/>
              <w:numPr>
                <w:ilvl w:val="0"/>
                <w:numId w:val="29"/>
              </w:numPr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https://radld.org/</w:t>
            </w:r>
          </w:p>
        </w:tc>
      </w:tr>
      <w:tr w:rsidR="008311FF" w:rsidRPr="008311FF" w14:paraId="552040B8" w14:textId="77777777" w:rsidTr="00992A80">
        <w:trPr>
          <w:trHeight w:val="73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8E6E6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566EFC2A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ACCC5B3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51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95A31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395CE82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>Ob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</w:rPr>
              <w:t>jectives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</w:rPr>
              <w:t xml:space="preserve"> and competences</w:t>
            </w:r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311FF" w:rsidRPr="008311FF" w14:paraId="7B12C0B4" w14:textId="77777777" w:rsidTr="00992A80">
        <w:trPr>
          <w:trHeight w:val="552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779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</w:p>
          <w:p w14:paraId="600E749F" w14:textId="77777777" w:rsidR="00055829" w:rsidRPr="008311FF" w:rsidRDefault="0005582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>Študent/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259CE589" w14:textId="632D10B1" w:rsidR="008F3928" w:rsidRPr="008311FF" w:rsidRDefault="00904BCE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649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pridobi znanje </w:t>
            </w:r>
            <w:r w:rsidR="00A84E6E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 </w:t>
            </w:r>
            <w:r w:rsidR="00DC3C9B" w:rsidRPr="008311FF">
              <w:rPr>
                <w:rFonts w:asciiTheme="majorHAnsi" w:eastAsia="Times New Roman" w:hAnsiTheme="majorHAnsi" w:cstheme="majorHAnsi"/>
                <w:lang w:val="sl-SI" w:eastAsia="sl-SI"/>
              </w:rPr>
              <w:t>razvojnih jezikovni</w:t>
            </w:r>
            <w:r w:rsidR="002B6271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h </w:t>
            </w:r>
            <w:r w:rsidR="00DC3C9B" w:rsidRPr="008311FF">
              <w:rPr>
                <w:rFonts w:asciiTheme="majorHAnsi" w:eastAsia="Times New Roman" w:hAnsiTheme="majorHAnsi" w:cstheme="majorHAnsi"/>
                <w:lang w:val="sl-SI" w:eastAsia="sl-SI"/>
              </w:rPr>
              <w:t>motnjah (RJM), dejavnikih tveganja, heterogenostjo profilov oseb z RJM ter posledicami oz. vplivi motnje na socialne, akademske in poklicne aktivnosti,</w:t>
            </w:r>
          </w:p>
          <w:p w14:paraId="0F1E7038" w14:textId="77777777" w:rsidR="00DC3C9B" w:rsidRPr="008311FF" w:rsidRDefault="00DC3C9B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649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razume pomen zgodnjega odkrivanja RJM ter pridobi znanje o načinih zgodnje obravnave,</w:t>
            </w:r>
          </w:p>
          <w:p w14:paraId="1DC3D7B5" w14:textId="77777777" w:rsidR="006F2C9B" w:rsidRPr="008311FF" w:rsidRDefault="00943654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649" w:hanging="425"/>
              <w:rPr>
                <w:rFonts w:asciiTheme="majorHAnsi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pridobi znanje o </w:t>
            </w:r>
            <w:r w:rsidR="006F2C9B" w:rsidRPr="008311FF">
              <w:rPr>
                <w:rFonts w:asciiTheme="majorHAnsi" w:eastAsia="Times New Roman" w:hAnsiTheme="majorHAnsi" w:cstheme="majorHAnsi"/>
                <w:lang w:val="sl-SI" w:eastAsia="sl-SI"/>
              </w:rPr>
              <w:t>diagnostiki RJM, ocenjevanju jezikovnih področij</w:t>
            </w:r>
            <w:r w:rsidR="006F2C9B" w:rsidRPr="008311FF">
              <w:rPr>
                <w:rFonts w:asciiTheme="majorHAnsi" w:hAnsiTheme="majorHAnsi" w:cstheme="majorHAnsi"/>
                <w:lang w:val="sl-SI"/>
              </w:rPr>
              <w:t xml:space="preserve"> (npr. semantika, fonologija) in nejezikovnih (npr. delovni spomin), glede na aktualne smernice, </w:t>
            </w:r>
          </w:p>
          <w:p w14:paraId="7D36F98A" w14:textId="6EBFCED2" w:rsidR="006F2C9B" w:rsidRPr="008311FF" w:rsidRDefault="006F2C9B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649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hAnsiTheme="majorHAnsi" w:cstheme="majorHAnsi"/>
                <w:lang w:val="sl-SI"/>
              </w:rPr>
              <w:t xml:space="preserve">spozna </w:t>
            </w:r>
            <w:r w:rsidR="009002F0" w:rsidRPr="008311FF">
              <w:rPr>
                <w:rFonts w:asciiTheme="majorHAnsi" w:hAnsiTheme="majorHAnsi" w:cstheme="majorHAnsi"/>
                <w:lang w:val="sl-SI"/>
              </w:rPr>
              <w:t xml:space="preserve">in med sabo primerja </w:t>
            </w:r>
            <w:r w:rsidRPr="008311FF">
              <w:rPr>
                <w:rFonts w:asciiTheme="majorHAnsi" w:hAnsiTheme="majorHAnsi" w:cstheme="majorHAnsi"/>
                <w:lang w:val="sl-SI"/>
              </w:rPr>
              <w:t xml:space="preserve">dostopne preizkuse, uporabne v diagnostiki RJM, </w:t>
            </w:r>
          </w:p>
          <w:p w14:paraId="41102B94" w14:textId="4F6E3FBB" w:rsidR="00943654" w:rsidRPr="008311FF" w:rsidRDefault="006F2C9B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649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pridobi znanje o terapiji oseb z RJM, glede na področja odstopanj, spremljanju rezultatov in usklajevanju terapevtskih korakov,</w:t>
            </w:r>
          </w:p>
          <w:p w14:paraId="24649DC4" w14:textId="538FC2EC" w:rsidR="00904BCE" w:rsidRPr="008311FF" w:rsidRDefault="00943654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649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pridob</w:t>
            </w:r>
            <w:r w:rsidR="006F2C9B" w:rsidRPr="008311FF">
              <w:rPr>
                <w:rFonts w:asciiTheme="majorHAnsi" w:eastAsia="Times New Roman" w:hAnsiTheme="majorHAnsi" w:cstheme="majorHAnsi"/>
                <w:lang w:val="sl-SI" w:eastAsia="sl-SI"/>
              </w:rPr>
              <w:t>i znanje o ozaveščanju okolja ter svetovanju</w:t>
            </w:r>
            <w:r w:rsidR="002A5908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6F2C9B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prilagoditev za osebe z RJM. </w:t>
            </w:r>
          </w:p>
          <w:p w14:paraId="4305293E" w14:textId="77777777" w:rsidR="00E95DD6" w:rsidRPr="008311FF" w:rsidRDefault="00E95DD6" w:rsidP="00055829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380BFC7A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40AA2868" w14:textId="088ADF46" w:rsidR="002E7945" w:rsidRPr="008311FF" w:rsidRDefault="002E7945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u w:val="single"/>
                <w:lang w:val="sl-SI"/>
              </w:rPr>
              <w:t>Študent/-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u w:val="single"/>
                <w:lang w:val="sl-SI"/>
              </w:rPr>
              <w:t>ka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3EE19CB4" w14:textId="47054621" w:rsidR="00A84E6E" w:rsidRPr="008311FF" w:rsidRDefault="002E7945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649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zmožen/-a </w:t>
            </w:r>
            <w:r w:rsidR="008C686B" w:rsidRPr="008311FF">
              <w:rPr>
                <w:rFonts w:asciiTheme="majorHAnsi" w:eastAsia="Times New Roman" w:hAnsiTheme="majorHAnsi" w:cstheme="majorHAnsi"/>
                <w:lang w:val="sl-SI" w:eastAsia="sl-SI"/>
              </w:rPr>
              <w:t>učinkovitega pridobivanja relevantnih informacij iz različnih virov, z različnimi metodami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0456AB2" w14:textId="20C77C1E" w:rsidR="008C686B" w:rsidRPr="008311FF" w:rsidRDefault="00A358DE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649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učinkovito načrt</w:t>
            </w:r>
            <w:r w:rsidR="002E7945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uje 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upravlja</w:t>
            </w:r>
            <w:r w:rsidR="002A5908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s časom, učinkovito načrt</w:t>
            </w:r>
            <w:r w:rsidR="002A5908" w:rsidRPr="008311FF">
              <w:rPr>
                <w:rFonts w:asciiTheme="majorHAnsi" w:eastAsia="Times New Roman" w:hAnsiTheme="majorHAnsi" w:cstheme="majorHAnsi"/>
                <w:lang w:val="sl-SI" w:eastAsia="sl-SI"/>
              </w:rPr>
              <w:t>uje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korak</w:t>
            </w:r>
            <w:r w:rsidR="002A5908" w:rsidRPr="008311F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določanje časovne razporeditve z realnimi cilji</w:t>
            </w:r>
            <w:r w:rsidR="002E7945" w:rsidRPr="008311F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321B2F8B" w14:textId="7E4F3336" w:rsidR="00A358DE" w:rsidRPr="008311FF" w:rsidRDefault="00A358DE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649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analizira informacij za sprejemanje ustreznih zaključkov.</w:t>
            </w:r>
          </w:p>
          <w:p w14:paraId="57FBAB28" w14:textId="77777777" w:rsidR="00E95DD6" w:rsidRPr="008311FF" w:rsidRDefault="00E95DD6" w:rsidP="00A84E6E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11F1B11D" w14:textId="77777777" w:rsidR="00774D8B" w:rsidRPr="008311FF" w:rsidRDefault="00774D8B" w:rsidP="00A84E6E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1096B5D0" w14:textId="77777777" w:rsidR="00774D8B" w:rsidRPr="008311FF" w:rsidRDefault="00774D8B" w:rsidP="00A84E6E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6CE1F831" w14:textId="77777777" w:rsidR="00BB74B6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Predmetnospecifične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kompetence:</w:t>
            </w:r>
          </w:p>
          <w:p w14:paraId="58F245A3" w14:textId="715E724B" w:rsidR="000B7FD6" w:rsidRPr="008311FF" w:rsidRDefault="000B7FD6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u w:val="single"/>
                <w:lang w:val="sl-SI"/>
              </w:rPr>
              <w:t>Študent/-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u w:val="single"/>
                <w:lang w:val="sl-SI"/>
              </w:rPr>
              <w:t>ka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7CCDFE42" w14:textId="77777777" w:rsidR="00803124" w:rsidRPr="008311FF" w:rsidRDefault="009B176D" w:rsidP="00992015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Področje prakse:</w:t>
            </w:r>
            <w:r w:rsidR="004A525D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4EC87656" w14:textId="74492B49" w:rsidR="00BB74B6" w:rsidRPr="008311FF" w:rsidRDefault="007322F4" w:rsidP="008A1021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 xml:space="preserve">je zmožen/-a </w:t>
            </w:r>
            <w:r w:rsidR="00055829" w:rsidRPr="008311FF">
              <w:rPr>
                <w:rFonts w:asciiTheme="majorHAnsi" w:eastAsia="Times New Roman" w:hAnsiTheme="majorHAnsi" w:cstheme="majorHAnsi"/>
                <w:lang w:val="sl-SI" w:eastAsia="sl-SI"/>
              </w:rPr>
              <w:t>ocenjeva</w:t>
            </w:r>
            <w:r w:rsidR="00FE5CD4" w:rsidRPr="008311FF">
              <w:rPr>
                <w:rFonts w:asciiTheme="majorHAnsi" w:eastAsia="Times New Roman" w:hAnsiTheme="majorHAnsi" w:cstheme="majorHAnsi"/>
                <w:lang w:val="sl-SI" w:eastAsia="sl-SI"/>
              </w:rPr>
              <w:t>ti</w:t>
            </w:r>
            <w:r w:rsidR="00055829" w:rsidRPr="008311FF">
              <w:rPr>
                <w:rFonts w:asciiTheme="majorHAnsi" w:eastAsia="Times New Roman" w:hAnsiTheme="majorHAnsi" w:cstheme="majorHAnsi"/>
                <w:lang w:val="sl-SI" w:eastAsia="sl-SI"/>
              </w:rPr>
              <w:t>, diagnosticira</w:t>
            </w:r>
            <w:r w:rsidR="00FE5CD4" w:rsidRPr="008311FF">
              <w:rPr>
                <w:rFonts w:asciiTheme="majorHAnsi" w:eastAsia="Times New Roman" w:hAnsiTheme="majorHAnsi" w:cstheme="majorHAnsi"/>
                <w:lang w:val="sl-SI" w:eastAsia="sl-SI"/>
              </w:rPr>
              <w:t>ti</w:t>
            </w:r>
            <w:r w:rsidR="00055829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obra</w:t>
            </w:r>
            <w:r w:rsidR="008C686B" w:rsidRPr="008311FF">
              <w:rPr>
                <w:rFonts w:asciiTheme="majorHAnsi" w:eastAsia="Times New Roman" w:hAnsiTheme="majorHAnsi" w:cstheme="majorHAnsi"/>
                <w:lang w:val="sl-SI" w:eastAsia="sl-SI"/>
              </w:rPr>
              <w:t>vna</w:t>
            </w:r>
            <w:r w:rsidR="00FE5CD4" w:rsidRPr="008311FF">
              <w:rPr>
                <w:rFonts w:asciiTheme="majorHAnsi" w:eastAsia="Times New Roman" w:hAnsiTheme="majorHAnsi" w:cstheme="majorHAnsi"/>
                <w:lang w:val="sl-SI" w:eastAsia="sl-SI"/>
              </w:rPr>
              <w:t>vati</w:t>
            </w:r>
            <w:r w:rsidR="008C686B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A358DE" w:rsidRPr="008311FF">
              <w:rPr>
                <w:rFonts w:asciiTheme="majorHAnsi" w:eastAsia="Times New Roman" w:hAnsiTheme="majorHAnsi" w:cstheme="majorHAnsi"/>
                <w:lang w:val="sl-SI" w:eastAsia="sl-SI"/>
              </w:rPr>
              <w:t>RJM.</w:t>
            </w:r>
            <w:r w:rsidR="008C686B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5787217B" w14:textId="77777777" w:rsidR="00992015" w:rsidRPr="008311FF" w:rsidRDefault="00992015" w:rsidP="00992015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B709A8E" w14:textId="1C3C7CA9" w:rsidR="009B176D" w:rsidRPr="008311FF" w:rsidRDefault="009B176D" w:rsidP="00992015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Področje ocenjevanja in identifikacije potreb na področjih komunikacije:</w:t>
            </w:r>
          </w:p>
          <w:p w14:paraId="29E62735" w14:textId="053C9024" w:rsidR="00A358DE" w:rsidRPr="008311FF" w:rsidRDefault="00A358DE" w:rsidP="0028415F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71" w:hanging="142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zagotavlja razumljiv</w:t>
            </w:r>
            <w:r w:rsidR="00B744F7" w:rsidRPr="008311F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ustrezn</w:t>
            </w:r>
            <w:r w:rsidR="00B744F7" w:rsidRPr="008311F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povratn</w:t>
            </w:r>
            <w:r w:rsidR="00B744F7" w:rsidRPr="008311F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informacij</w:t>
            </w:r>
            <w:r w:rsidR="00B744F7" w:rsidRPr="008311FF">
              <w:rPr>
                <w:rFonts w:asciiTheme="majorHAnsi" w:eastAsia="Times New Roman" w:hAnsiTheme="majorHAnsi" w:cstheme="majorHAnsi"/>
                <w:lang w:val="sl-SI" w:eastAsia="sl-SI"/>
              </w:rPr>
              <w:t>e;</w:t>
            </w:r>
          </w:p>
          <w:p w14:paraId="7D7AEC33" w14:textId="04CFC587" w:rsidR="001265B1" w:rsidRPr="008311FF" w:rsidRDefault="008C686B" w:rsidP="0028415F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71" w:hanging="142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vzpostavlja sodelovaln</w:t>
            </w:r>
            <w:r w:rsidR="00B744F7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 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odnos v procesu ocenjevanja in diagnosticiranja</w:t>
            </w:r>
            <w:r w:rsidR="00B744F7" w:rsidRPr="008311F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FC45976" w14:textId="24235897" w:rsidR="008C686B" w:rsidRPr="008311FF" w:rsidRDefault="00A358DE" w:rsidP="0028415F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71" w:hanging="142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prepoznava manjkajoč</w:t>
            </w:r>
            <w:r w:rsidR="00B744F7" w:rsidRPr="008311F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informacij</w:t>
            </w:r>
            <w:r w:rsidR="00B744F7" w:rsidRPr="008311F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, potrebn</w:t>
            </w:r>
            <w:r w:rsidR="00B744F7" w:rsidRPr="008311F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za celostno razumevanje težav ali motenj ter iskanje/pridobivanje le-teh.</w:t>
            </w:r>
          </w:p>
          <w:p w14:paraId="5AA8E44C" w14:textId="77777777" w:rsidR="00BB74B6" w:rsidRPr="008311FF" w:rsidRDefault="00BB74B6" w:rsidP="004D3753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0A5BAF37" w14:textId="77777777" w:rsidR="00774D8B" w:rsidRPr="008311FF" w:rsidRDefault="009C3B97" w:rsidP="00774D8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Področje o</w:t>
            </w:r>
            <w:r w:rsidR="009B176D" w:rsidRPr="008311FF">
              <w:rPr>
                <w:rFonts w:asciiTheme="majorHAnsi" w:eastAsia="Times New Roman" w:hAnsiTheme="majorHAnsi" w:cstheme="majorHAnsi"/>
                <w:lang w:val="sl-SI" w:eastAsia="sl-SI"/>
              </w:rPr>
              <w:t>bravnav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9B176D" w:rsidRPr="008311FF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  <w:r w:rsidR="002A5908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0B5B873D" w14:textId="5341D62B" w:rsidR="001265B1" w:rsidRPr="008311FF" w:rsidRDefault="001265B1" w:rsidP="00774D8B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integrira rezultat</w:t>
            </w:r>
            <w:r w:rsidR="00B744F7" w:rsidRPr="008311F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ocenjevanj ter drugih relevantnih informacij za </w:t>
            </w:r>
            <w:r w:rsidR="009B176D" w:rsidRPr="008311FF">
              <w:rPr>
                <w:rFonts w:asciiTheme="majorHAnsi" w:eastAsia="Times New Roman" w:hAnsiTheme="majorHAnsi" w:cstheme="majorHAnsi"/>
                <w:lang w:val="sl-SI" w:eastAsia="sl-SI"/>
              </w:rPr>
              <w:t>zastavljanje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ciljev</w:t>
            </w:r>
            <w:r w:rsidR="00B744F7" w:rsidRPr="008311F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515FF3DE" w14:textId="308E53A9" w:rsidR="00A358DE" w:rsidRPr="008311FF" w:rsidRDefault="00A358DE" w:rsidP="009C3B97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razume teorije in načel</w:t>
            </w:r>
            <w:r w:rsidR="00B744F7" w:rsidRPr="008311FF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, ki podpirajo specifične terapevtske metode</w:t>
            </w:r>
            <w:r w:rsidR="00B744F7" w:rsidRPr="008311F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91B7B24" w14:textId="65CD763A" w:rsidR="009B176D" w:rsidRPr="008311FF" w:rsidRDefault="008C686B" w:rsidP="009C3B97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izbira in načrt</w:t>
            </w:r>
            <w:r w:rsidR="00B744F7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uje 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učinkovite obravnave, ki vključuje ključne ljudi v okolju</w:t>
            </w:r>
            <w:r w:rsidR="00B744F7" w:rsidRPr="008311F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5E4FF8B5" w14:textId="62962F86" w:rsidR="008C686B" w:rsidRPr="008311FF" w:rsidRDefault="008C686B" w:rsidP="009C3B97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izvaja ustrezn</w:t>
            </w:r>
            <w:r w:rsidR="00B744F7" w:rsidRPr="008311F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terapevtsk</w:t>
            </w:r>
            <w:r w:rsidR="00B744F7" w:rsidRPr="008311F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tehnik</w:t>
            </w:r>
            <w:r w:rsidR="00B744F7" w:rsidRPr="008311F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uporab</w:t>
            </w:r>
            <w:r w:rsidR="00F363C5" w:rsidRPr="008311FF">
              <w:rPr>
                <w:rFonts w:asciiTheme="majorHAnsi" w:eastAsia="Times New Roman" w:hAnsiTheme="majorHAnsi" w:cstheme="majorHAnsi"/>
                <w:lang w:val="sl-SI" w:eastAsia="sl-SI"/>
              </w:rPr>
              <w:t>lja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ustrezn</w:t>
            </w:r>
            <w:r w:rsidR="00F363C5" w:rsidRPr="008311F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material</w:t>
            </w:r>
            <w:r w:rsidR="00F363C5" w:rsidRPr="008311F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, instrument</w:t>
            </w:r>
            <w:r w:rsidR="00F363C5" w:rsidRPr="008311F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opreme</w:t>
            </w:r>
            <w:r w:rsidR="00F363C5" w:rsidRPr="008311F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D050F6C" w14:textId="7978CEAD" w:rsidR="00A358DE" w:rsidRPr="008311FF" w:rsidRDefault="00A358DE" w:rsidP="009C3B97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dokumentira odziv</w:t>
            </w:r>
            <w:r w:rsidR="00F363C5" w:rsidRPr="008311F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na obravnavo ter morebitnih sprememb v načrtu intervencije</w:t>
            </w:r>
            <w:r w:rsidR="00F363C5" w:rsidRPr="008311F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62D69A5" w14:textId="025BEF5F" w:rsidR="008C686B" w:rsidRPr="008311FF" w:rsidRDefault="00A358DE" w:rsidP="009C3B97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razume koncept</w:t>
            </w:r>
            <w:r w:rsidR="00F363C5" w:rsidRPr="008311F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učinkovitosti obravnave RJM</w:t>
            </w:r>
            <w:r w:rsidR="008C686B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</w:p>
          <w:p w14:paraId="173A9664" w14:textId="77777777" w:rsidR="005E1AE9" w:rsidRPr="008311FF" w:rsidRDefault="005E1AE9" w:rsidP="00A358DE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A536E16" w14:textId="1FF159E0" w:rsidR="008C686B" w:rsidRPr="008311FF" w:rsidRDefault="00D75FDA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507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Preventiva</w:t>
            </w:r>
            <w:r w:rsidR="008C686B" w:rsidRPr="008311FF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  <w:r w:rsidR="002A5908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044FBC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sposoben/-a </w:t>
            </w:r>
            <w:r w:rsidR="008C686B" w:rsidRPr="008311FF">
              <w:rPr>
                <w:rFonts w:asciiTheme="majorHAnsi" w:eastAsia="Times New Roman" w:hAnsiTheme="majorHAnsi" w:cstheme="majorHAnsi"/>
                <w:lang w:val="sl-SI" w:eastAsia="sl-SI"/>
              </w:rPr>
              <w:t>ozaveščanj</w:t>
            </w:r>
            <w:r w:rsidR="00044FBC" w:rsidRPr="008311FF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8C686B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izvajanje </w:t>
            </w:r>
            <w:proofErr w:type="spellStart"/>
            <w:r w:rsidR="008C686B" w:rsidRPr="008311FF">
              <w:rPr>
                <w:rFonts w:asciiTheme="majorHAnsi" w:eastAsia="Times New Roman" w:hAnsiTheme="majorHAnsi" w:cstheme="majorHAnsi"/>
                <w:lang w:val="sl-SI" w:eastAsia="sl-SI"/>
              </w:rPr>
              <w:t>skrininga</w:t>
            </w:r>
            <w:proofErr w:type="spellEnd"/>
            <w:r w:rsidR="008C686B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ter zgodnje obravnave</w:t>
            </w:r>
            <w:r w:rsidR="00A358DE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RJM</w:t>
            </w:r>
            <w:r w:rsidR="008C686B" w:rsidRPr="008311FF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6DB34A6F" w14:textId="77777777" w:rsidR="009B176D" w:rsidRPr="008311FF" w:rsidRDefault="009B176D" w:rsidP="00F42F1B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B7BB0" w14:textId="77777777" w:rsidR="008F3928" w:rsidRPr="008311FF" w:rsidRDefault="00A358DE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lastRenderedPageBreak/>
              <w:t xml:space="preserve">- </w:t>
            </w:r>
          </w:p>
        </w:tc>
        <w:tc>
          <w:tcPr>
            <w:tcW w:w="5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FA8C" w14:textId="77777777" w:rsidR="00DE7652" w:rsidRPr="008311FF" w:rsidRDefault="00DE7652" w:rsidP="00DE7652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8311FF">
              <w:rPr>
                <w:rFonts w:asciiTheme="majorHAnsi" w:eastAsia="Times New Roman" w:hAnsiTheme="majorHAnsi" w:cstheme="majorHAnsi"/>
                <w:u w:val="single"/>
              </w:rPr>
              <w:t>Objectives:</w:t>
            </w:r>
          </w:p>
          <w:p w14:paraId="336F7B17" w14:textId="3CF7D1E5" w:rsidR="00DE7652" w:rsidRPr="008311FF" w:rsidRDefault="0016797E" w:rsidP="00DE7652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Student</w:t>
            </w:r>
            <w:r w:rsidR="00DE7652" w:rsidRPr="008311FF">
              <w:rPr>
                <w:rFonts w:asciiTheme="majorHAnsi" w:eastAsia="Times New Roman" w:hAnsiTheme="majorHAnsi" w:cstheme="majorHAnsi"/>
              </w:rPr>
              <w:t>:</w:t>
            </w:r>
          </w:p>
          <w:p w14:paraId="56D1FDF8" w14:textId="03E2A0B0" w:rsidR="00DE7652" w:rsidRPr="008311FF" w:rsidRDefault="00DE7652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acquire</w:t>
            </w:r>
            <w:r w:rsidR="000F775F" w:rsidRPr="008311FF">
              <w:rPr>
                <w:rFonts w:asciiTheme="majorHAnsi" w:eastAsia="Times New Roman" w:hAnsiTheme="majorHAnsi" w:cstheme="majorHAnsi"/>
              </w:rPr>
              <w:t>s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knowledge </w:t>
            </w:r>
            <w:r w:rsidR="000F775F" w:rsidRPr="008311FF">
              <w:rPr>
                <w:rFonts w:asciiTheme="majorHAnsi" w:eastAsia="Times New Roman" w:hAnsiTheme="majorHAnsi" w:cstheme="majorHAnsi"/>
              </w:rPr>
              <w:t>o</w:t>
            </w:r>
            <w:r w:rsidR="0010689F" w:rsidRPr="008311FF">
              <w:rPr>
                <w:rFonts w:asciiTheme="majorHAnsi" w:eastAsia="Times New Roman" w:hAnsiTheme="majorHAnsi" w:cstheme="majorHAnsi"/>
              </w:rPr>
              <w:t>n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developmental language disorders (</w:t>
            </w:r>
            <w:r w:rsidR="000F775F" w:rsidRPr="008311FF">
              <w:rPr>
                <w:rFonts w:asciiTheme="majorHAnsi" w:eastAsia="Times New Roman" w:hAnsiTheme="majorHAnsi" w:cstheme="majorHAnsi"/>
              </w:rPr>
              <w:t>D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LD), risk factors, heterogeneity of profiles of people with </w:t>
            </w:r>
            <w:r w:rsidR="0010689F" w:rsidRPr="008311FF">
              <w:rPr>
                <w:rFonts w:asciiTheme="majorHAnsi" w:eastAsia="Times New Roman" w:hAnsiTheme="majorHAnsi" w:cstheme="majorHAnsi"/>
              </w:rPr>
              <w:t>D</w:t>
            </w:r>
            <w:r w:rsidRPr="008311FF">
              <w:rPr>
                <w:rFonts w:asciiTheme="majorHAnsi" w:eastAsia="Times New Roman" w:hAnsiTheme="majorHAnsi" w:cstheme="majorHAnsi"/>
              </w:rPr>
              <w:t>LD and the consequences/impacts of the disorder on social, academic and vocational activities,</w:t>
            </w:r>
          </w:p>
          <w:p w14:paraId="5108F10E" w14:textId="02DB5E74" w:rsidR="00DE7652" w:rsidRPr="008311FF" w:rsidRDefault="00DE7652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understand</w:t>
            </w:r>
            <w:r w:rsidR="0010689F" w:rsidRPr="008311FF">
              <w:rPr>
                <w:rFonts w:asciiTheme="majorHAnsi" w:eastAsia="Times New Roman" w:hAnsiTheme="majorHAnsi" w:cstheme="majorHAnsi"/>
              </w:rPr>
              <w:t xml:space="preserve">s 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the importance of early detection of </w:t>
            </w:r>
            <w:r w:rsidR="0010689F" w:rsidRPr="008311FF">
              <w:rPr>
                <w:rFonts w:asciiTheme="majorHAnsi" w:eastAsia="Times New Roman" w:hAnsiTheme="majorHAnsi" w:cstheme="majorHAn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and acquire</w:t>
            </w:r>
            <w:r w:rsidR="0010689F" w:rsidRPr="008311FF">
              <w:rPr>
                <w:rFonts w:asciiTheme="majorHAnsi" w:eastAsia="Times New Roman" w:hAnsiTheme="majorHAnsi" w:cstheme="majorHAnsi"/>
              </w:rPr>
              <w:t>s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knowledge of early treatment methods,</w:t>
            </w:r>
          </w:p>
          <w:p w14:paraId="5F147762" w14:textId="6BD389B7" w:rsidR="00DE7652" w:rsidRPr="008311FF" w:rsidRDefault="00DE7652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acquire</w:t>
            </w:r>
            <w:r w:rsidR="0010689F" w:rsidRPr="008311FF">
              <w:rPr>
                <w:rFonts w:asciiTheme="majorHAnsi" w:eastAsia="Times New Roman" w:hAnsiTheme="majorHAnsi" w:cstheme="majorHAnsi"/>
              </w:rPr>
              <w:t>s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knowledge </w:t>
            </w:r>
            <w:r w:rsidR="0010689F" w:rsidRPr="008311FF">
              <w:rPr>
                <w:rFonts w:asciiTheme="majorHAnsi" w:eastAsia="Times New Roman" w:hAnsiTheme="majorHAnsi" w:cstheme="majorHAnsi"/>
              </w:rPr>
              <w:t>of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the diagnos</w:t>
            </w:r>
            <w:r w:rsidR="0010689F" w:rsidRPr="008311FF">
              <w:rPr>
                <w:rFonts w:asciiTheme="majorHAnsi" w:eastAsia="Times New Roman" w:hAnsiTheme="majorHAnsi" w:cstheme="majorHAnsi"/>
              </w:rPr>
              <w:t>tics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of </w:t>
            </w:r>
            <w:r w:rsidR="0010689F" w:rsidRPr="008311FF">
              <w:rPr>
                <w:rFonts w:asciiTheme="majorHAnsi" w:eastAsia="Times New Roman" w:hAnsiTheme="majorHAnsi" w:cstheme="majorHAn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</w:rPr>
              <w:t>, assessment of language domains (e.g.</w:t>
            </w:r>
            <w:r w:rsidR="0010689F" w:rsidRPr="008311FF">
              <w:rPr>
                <w:rFonts w:asciiTheme="majorHAnsi" w:eastAsia="Times New Roman" w:hAnsiTheme="majorHAnsi" w:cstheme="majorHAnsi"/>
              </w:rPr>
              <w:t>,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semantics, phonology) and non-linguistic domains (e.g.</w:t>
            </w:r>
            <w:r w:rsidR="0010689F" w:rsidRPr="008311FF">
              <w:rPr>
                <w:rFonts w:asciiTheme="majorHAnsi" w:eastAsia="Times New Roman" w:hAnsiTheme="majorHAnsi" w:cstheme="majorHAnsi"/>
              </w:rPr>
              <w:t xml:space="preserve">, 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working memory), according to current guidelines, </w:t>
            </w:r>
          </w:p>
          <w:p w14:paraId="2F34C784" w14:textId="4FDB3AC6" w:rsidR="00DE7652" w:rsidRPr="008311FF" w:rsidRDefault="00DE7652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learn</w:t>
            </w:r>
            <w:r w:rsidR="0010689F" w:rsidRPr="008311FF">
              <w:rPr>
                <w:rFonts w:asciiTheme="majorHAnsi" w:eastAsia="Times New Roman" w:hAnsiTheme="majorHAnsi" w:cstheme="majorHAnsi"/>
              </w:rPr>
              <w:t>s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r w:rsidR="009002F0" w:rsidRPr="008311FF">
              <w:rPr>
                <w:rFonts w:asciiTheme="majorHAnsi" w:eastAsia="Times New Roman" w:hAnsiTheme="majorHAnsi" w:cstheme="majorHAnsi"/>
              </w:rPr>
              <w:t xml:space="preserve">and </w:t>
            </w:r>
            <w:r w:rsidR="008C0D0C" w:rsidRPr="008311FF">
              <w:rPr>
                <w:rFonts w:asciiTheme="majorHAnsi" w:eastAsia="Times New Roman" w:hAnsiTheme="majorHAnsi" w:cstheme="majorHAnsi"/>
              </w:rPr>
              <w:t xml:space="preserve">compares 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available tests useful in the diagnosis of </w:t>
            </w:r>
            <w:r w:rsidR="0010689F" w:rsidRPr="008311FF">
              <w:rPr>
                <w:rFonts w:asciiTheme="majorHAnsi" w:eastAsia="Times New Roman" w:hAnsiTheme="majorHAnsi" w:cstheme="majorHAn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</w:rPr>
              <w:t>, standardised and working versions,</w:t>
            </w:r>
          </w:p>
          <w:p w14:paraId="16D6CF6C" w14:textId="4F320B73" w:rsidR="00DE7652" w:rsidRPr="008311FF" w:rsidRDefault="00DE7652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acquire</w:t>
            </w:r>
            <w:r w:rsidR="0010689F" w:rsidRPr="008311FF">
              <w:rPr>
                <w:rFonts w:asciiTheme="majorHAnsi" w:eastAsia="Times New Roman" w:hAnsiTheme="majorHAnsi" w:cstheme="majorHAnsi"/>
              </w:rPr>
              <w:t>s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knowledge </w:t>
            </w:r>
            <w:r w:rsidR="0010689F" w:rsidRPr="008311FF">
              <w:rPr>
                <w:rFonts w:asciiTheme="majorHAnsi" w:eastAsia="Times New Roman" w:hAnsiTheme="majorHAnsi" w:cstheme="majorHAnsi"/>
              </w:rPr>
              <w:t>regarding the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therapy of people with </w:t>
            </w:r>
            <w:r w:rsidR="0010689F" w:rsidRPr="008311FF">
              <w:rPr>
                <w:rFonts w:asciiTheme="majorHAnsi" w:eastAsia="Times New Roman" w:hAnsiTheme="majorHAnsi" w:cstheme="majorHAn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</w:rPr>
              <w:t>, according to the areas of deviation, monitoring of results and coordination of therapeutic steps and exercises,</w:t>
            </w:r>
          </w:p>
          <w:p w14:paraId="49E02C1D" w14:textId="4C474956" w:rsidR="00DE7652" w:rsidRPr="008311FF" w:rsidRDefault="00DE7652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acquire</w:t>
            </w:r>
            <w:r w:rsidR="0010689F" w:rsidRPr="008311FF">
              <w:rPr>
                <w:rFonts w:asciiTheme="majorHAnsi" w:eastAsia="Times New Roman" w:hAnsiTheme="majorHAnsi" w:cstheme="majorHAnsi"/>
              </w:rPr>
              <w:t>s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knowledge o</w:t>
            </w:r>
            <w:r w:rsidR="0010689F" w:rsidRPr="008311FF">
              <w:rPr>
                <w:rFonts w:asciiTheme="majorHAnsi" w:eastAsia="Times New Roman" w:hAnsiTheme="majorHAnsi" w:cstheme="majorHAnsi"/>
              </w:rPr>
              <w:t xml:space="preserve">n spreading </w:t>
            </w:r>
            <w:r w:rsidRPr="008311FF">
              <w:rPr>
                <w:rFonts w:asciiTheme="majorHAnsi" w:eastAsia="Times New Roman" w:hAnsiTheme="majorHAnsi" w:cstheme="majorHAnsi"/>
              </w:rPr>
              <w:t>environmental awareness and advi</w:t>
            </w:r>
            <w:r w:rsidR="0010689F" w:rsidRPr="008311FF">
              <w:rPr>
                <w:rFonts w:asciiTheme="majorHAnsi" w:eastAsia="Times New Roman" w:hAnsiTheme="majorHAnsi" w:cstheme="majorHAnsi"/>
              </w:rPr>
              <w:t>sing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exercises and adaptations for people with </w:t>
            </w:r>
            <w:r w:rsidR="0010689F" w:rsidRPr="008311FF">
              <w:rPr>
                <w:rFonts w:asciiTheme="majorHAnsi" w:eastAsia="Times New Roman" w:hAnsiTheme="majorHAnsi" w:cstheme="majorHAn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. </w:t>
            </w:r>
          </w:p>
          <w:p w14:paraId="3809321F" w14:textId="77777777" w:rsidR="00DE7652" w:rsidRPr="008311FF" w:rsidRDefault="00DE7652" w:rsidP="00DE7652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53D4A414" w14:textId="77777777" w:rsidR="00DE7652" w:rsidRPr="008311FF" w:rsidRDefault="00DE7652" w:rsidP="00DE7652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8311FF">
              <w:rPr>
                <w:rFonts w:asciiTheme="majorHAnsi" w:eastAsia="Times New Roman" w:hAnsiTheme="majorHAnsi" w:cstheme="majorHAnsi"/>
                <w:u w:val="single"/>
              </w:rPr>
              <w:t>General competences:</w:t>
            </w:r>
          </w:p>
          <w:p w14:paraId="55A280C9" w14:textId="552F01A9" w:rsidR="002E7945" w:rsidRPr="008311FF" w:rsidRDefault="002E7945" w:rsidP="00DE7652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8311FF"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1FA784C9" w14:textId="5D15DAB6" w:rsidR="00DE7652" w:rsidRPr="008311FF" w:rsidRDefault="002E7945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 xml:space="preserve">is able </w:t>
            </w:r>
            <w:r w:rsidR="00DE7652" w:rsidRPr="008311FF">
              <w:rPr>
                <w:rFonts w:asciiTheme="majorHAnsi" w:eastAsia="Times New Roman" w:hAnsiTheme="majorHAnsi" w:cstheme="majorHAnsi"/>
              </w:rPr>
              <w:t>to effectively obtain relevant information from a variety of sources, using a variety of methods,</w:t>
            </w:r>
          </w:p>
          <w:p w14:paraId="789DCD9C" w14:textId="1CADF617" w:rsidR="00DE7652" w:rsidRPr="008311FF" w:rsidRDefault="0010689F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e</w:t>
            </w:r>
            <w:r w:rsidR="00DE7652" w:rsidRPr="008311FF">
              <w:rPr>
                <w:rFonts w:asciiTheme="majorHAnsi" w:eastAsia="Times New Roman" w:hAnsiTheme="majorHAnsi" w:cstheme="majorHAnsi"/>
              </w:rPr>
              <w:t>ffective</w:t>
            </w:r>
            <w:r w:rsidR="00FE5CD4" w:rsidRPr="008311FF">
              <w:rPr>
                <w:rFonts w:asciiTheme="majorHAnsi" w:eastAsia="Times New Roman" w:hAnsiTheme="majorHAnsi" w:cstheme="majorHAnsi"/>
              </w:rPr>
              <w:t>ly</w:t>
            </w:r>
            <w:r w:rsidR="00DE7652" w:rsidRPr="008311FF">
              <w:rPr>
                <w:rFonts w:asciiTheme="majorHAnsi" w:eastAsia="Times New Roman" w:hAnsiTheme="majorHAnsi" w:cstheme="majorHAnsi"/>
              </w:rPr>
              <w:t xml:space="preserve"> plan</w:t>
            </w:r>
            <w:r w:rsidR="00136A33" w:rsidRPr="008311FF">
              <w:rPr>
                <w:rFonts w:asciiTheme="majorHAnsi" w:eastAsia="Times New Roman" w:hAnsiTheme="majorHAnsi" w:cstheme="majorHAnsi"/>
              </w:rPr>
              <w:t>s</w:t>
            </w:r>
            <w:r w:rsidR="00FE5CD4"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r w:rsidR="00DE7652" w:rsidRPr="008311FF">
              <w:rPr>
                <w:rFonts w:asciiTheme="majorHAnsi" w:eastAsia="Times New Roman" w:hAnsiTheme="majorHAnsi" w:cstheme="majorHAnsi"/>
              </w:rPr>
              <w:t xml:space="preserve">and </w:t>
            </w:r>
            <w:r w:rsidR="00136A33" w:rsidRPr="008311FF">
              <w:rPr>
                <w:rFonts w:asciiTheme="majorHAnsi" w:eastAsia="Times New Roman" w:hAnsiTheme="majorHAnsi" w:cstheme="majorHAnsi"/>
              </w:rPr>
              <w:t xml:space="preserve">is </w:t>
            </w:r>
            <w:r w:rsidR="00480B2D" w:rsidRPr="008311FF">
              <w:rPr>
                <w:rFonts w:asciiTheme="majorHAnsi" w:eastAsia="Times New Roman" w:hAnsiTheme="majorHAnsi" w:cstheme="majorHAnsi"/>
              </w:rPr>
              <w:t xml:space="preserve">able of </w:t>
            </w:r>
            <w:r w:rsidR="00DE7652" w:rsidRPr="008311FF">
              <w:rPr>
                <w:rFonts w:asciiTheme="majorHAnsi" w:eastAsia="Times New Roman" w:hAnsiTheme="majorHAnsi" w:cstheme="majorHAnsi"/>
              </w:rPr>
              <w:t>time management, effective</w:t>
            </w:r>
            <w:r w:rsidR="00FE5CD4" w:rsidRPr="008311FF">
              <w:rPr>
                <w:rFonts w:asciiTheme="majorHAnsi" w:eastAsia="Times New Roman" w:hAnsiTheme="majorHAnsi" w:cstheme="majorHAnsi"/>
              </w:rPr>
              <w:t>ly</w:t>
            </w:r>
            <w:r w:rsidR="00DE7652" w:rsidRPr="008311FF">
              <w:rPr>
                <w:rFonts w:asciiTheme="majorHAnsi" w:eastAsia="Times New Roman" w:hAnsiTheme="majorHAnsi" w:cstheme="majorHAnsi"/>
              </w:rPr>
              <w:t xml:space="preserve"> plan</w:t>
            </w:r>
            <w:r w:rsidR="00480B2D" w:rsidRPr="008311FF">
              <w:rPr>
                <w:rFonts w:asciiTheme="majorHAnsi" w:eastAsia="Times New Roman" w:hAnsiTheme="majorHAnsi" w:cstheme="majorHAnsi"/>
              </w:rPr>
              <w:t>s</w:t>
            </w:r>
            <w:r w:rsidR="00FE5CD4"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r w:rsidR="00DE7652" w:rsidRPr="008311FF">
              <w:rPr>
                <w:rFonts w:asciiTheme="majorHAnsi" w:eastAsia="Times New Roman" w:hAnsiTheme="majorHAnsi" w:cstheme="majorHAnsi"/>
              </w:rPr>
              <w:t>steps, setting timetables with realistic targets</w:t>
            </w:r>
            <w:r w:rsidR="00480B2D" w:rsidRPr="008311FF">
              <w:rPr>
                <w:rFonts w:asciiTheme="majorHAnsi" w:eastAsia="Times New Roman" w:hAnsiTheme="majorHAnsi" w:cstheme="majorHAnsi"/>
              </w:rPr>
              <w:t>;</w:t>
            </w:r>
          </w:p>
          <w:p w14:paraId="58E5DB85" w14:textId="58C6816F" w:rsidR="00DE7652" w:rsidRPr="008311FF" w:rsidRDefault="00DE7652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analysi</w:t>
            </w:r>
            <w:r w:rsidR="00480B2D" w:rsidRPr="008311FF">
              <w:rPr>
                <w:rFonts w:asciiTheme="majorHAnsi" w:eastAsia="Times New Roman" w:hAnsiTheme="majorHAnsi" w:cstheme="majorHAnsi"/>
              </w:rPr>
              <w:t>s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information </w:t>
            </w:r>
            <w:r w:rsidR="0010689F" w:rsidRPr="008311FF">
              <w:rPr>
                <w:rFonts w:asciiTheme="majorHAnsi" w:eastAsia="Times New Roman" w:hAnsiTheme="majorHAnsi" w:cstheme="majorHAnsi"/>
              </w:rPr>
              <w:t>for drawing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appropriate conclusions.</w:t>
            </w:r>
          </w:p>
          <w:p w14:paraId="05237548" w14:textId="77777777" w:rsidR="00DE7652" w:rsidRPr="008311FF" w:rsidRDefault="00DE7652" w:rsidP="00DE7652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59A7B558" w14:textId="77777777" w:rsidR="00774D8B" w:rsidRPr="008311FF" w:rsidRDefault="00774D8B" w:rsidP="00DE7652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3C56F737" w14:textId="77777777" w:rsidR="00DE7652" w:rsidRPr="008311FF" w:rsidRDefault="00DE7652" w:rsidP="00DE7652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8311FF">
              <w:rPr>
                <w:rFonts w:asciiTheme="majorHAnsi" w:eastAsia="Times New Roman" w:hAnsiTheme="majorHAnsi" w:cstheme="majorHAnsi"/>
                <w:u w:val="single"/>
              </w:rPr>
              <w:t>Subject-specific competences:</w:t>
            </w:r>
          </w:p>
          <w:p w14:paraId="5F469B8A" w14:textId="0E11DB25" w:rsidR="000B7FD6" w:rsidRPr="008311FF" w:rsidRDefault="000B7FD6" w:rsidP="00DE7652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8311FF"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695FDC68" w14:textId="77777777" w:rsidR="00803124" w:rsidRPr="008311FF" w:rsidRDefault="00635036" w:rsidP="00992015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Area</w:t>
            </w:r>
            <w:r w:rsidR="00DE7652" w:rsidRPr="008311FF">
              <w:rPr>
                <w:rFonts w:asciiTheme="majorHAnsi" w:eastAsia="Times New Roman" w:hAnsiTheme="majorHAnsi" w:cstheme="majorHAnsi"/>
              </w:rPr>
              <w:t xml:space="preserve"> of practice:</w:t>
            </w:r>
            <w:r w:rsidR="00992015" w:rsidRPr="008311FF">
              <w:rPr>
                <w:rFonts w:asciiTheme="majorHAnsi" w:eastAsia="Times New Roman" w:hAnsiTheme="majorHAnsi" w:cstheme="majorHAnsi"/>
              </w:rPr>
              <w:t xml:space="preserve"> </w:t>
            </w:r>
          </w:p>
          <w:p w14:paraId="6FC320E4" w14:textId="0275B6CA" w:rsidR="00DE7652" w:rsidRPr="008311FF" w:rsidRDefault="007322F4" w:rsidP="008A1021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lastRenderedPageBreak/>
              <w:t xml:space="preserve">is able </w:t>
            </w:r>
            <w:r w:rsidR="00FE5CD4" w:rsidRPr="008311FF">
              <w:rPr>
                <w:rFonts w:asciiTheme="majorHAnsi" w:eastAsia="Times New Roman" w:hAnsiTheme="majorHAnsi" w:cstheme="majorHAnsi"/>
              </w:rPr>
              <w:t>to assess</w:t>
            </w:r>
            <w:r w:rsidR="00DE7652" w:rsidRPr="008311FF">
              <w:rPr>
                <w:rFonts w:asciiTheme="majorHAnsi" w:eastAsia="Times New Roman" w:hAnsiTheme="majorHAnsi" w:cstheme="majorHAnsi"/>
              </w:rPr>
              <w:t xml:space="preserve">, diagnosis and management of </w:t>
            </w:r>
            <w:r w:rsidR="00635036" w:rsidRPr="008311FF">
              <w:rPr>
                <w:rFonts w:asciiTheme="majorHAnsi" w:eastAsia="Times New Roman" w:hAnsiTheme="majorHAnsi" w:cstheme="majorHAnsi"/>
              </w:rPr>
              <w:t>DLD</w:t>
            </w:r>
            <w:r w:rsidR="00DE7652" w:rsidRPr="008311FF">
              <w:rPr>
                <w:rFonts w:asciiTheme="majorHAnsi" w:eastAsia="Times New Roman" w:hAnsiTheme="majorHAnsi" w:cstheme="majorHAnsi"/>
              </w:rPr>
              <w:t xml:space="preserve">. </w:t>
            </w:r>
          </w:p>
          <w:p w14:paraId="62526930" w14:textId="77777777" w:rsidR="00992015" w:rsidRPr="008311FF" w:rsidRDefault="00992015" w:rsidP="00992015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33872F64" w14:textId="77777777" w:rsidR="00F75858" w:rsidRPr="008311FF" w:rsidRDefault="00DE7652" w:rsidP="00F7585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Assessment and identification of needs in the areas of communication:</w:t>
            </w:r>
          </w:p>
          <w:p w14:paraId="28DFD53E" w14:textId="2083B147" w:rsidR="00DE7652" w:rsidRPr="008311FF" w:rsidRDefault="00635036" w:rsidP="00F75858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641" w:hanging="284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p</w:t>
            </w:r>
            <w:r w:rsidR="00DE7652" w:rsidRPr="008311FF">
              <w:rPr>
                <w:rFonts w:asciiTheme="majorHAnsi" w:eastAsia="Times New Roman" w:hAnsiTheme="majorHAnsi" w:cstheme="majorHAnsi"/>
              </w:rPr>
              <w:t>rovid</w:t>
            </w:r>
            <w:r w:rsidR="003B125F" w:rsidRPr="008311FF">
              <w:rPr>
                <w:rFonts w:asciiTheme="majorHAnsi" w:eastAsia="Times New Roman" w:hAnsiTheme="majorHAnsi" w:cstheme="majorHAnsi"/>
              </w:rPr>
              <w:t>in</w:t>
            </w:r>
            <w:r w:rsidR="00DE7652" w:rsidRPr="008311FF">
              <w:rPr>
                <w:rFonts w:asciiTheme="majorHAnsi" w:eastAsia="Times New Roman" w:hAnsiTheme="majorHAnsi" w:cstheme="majorHAnsi"/>
              </w:rPr>
              <w:t>g understandable and appropriate feedback,</w:t>
            </w:r>
          </w:p>
          <w:p w14:paraId="4DDAD564" w14:textId="5A022439" w:rsidR="00635036" w:rsidRPr="008311FF" w:rsidRDefault="00635036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660" w:hanging="27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e</w:t>
            </w:r>
            <w:r w:rsidR="00DE7652" w:rsidRPr="008311FF">
              <w:rPr>
                <w:rFonts w:asciiTheme="majorHAnsi" w:eastAsia="Times New Roman" w:hAnsiTheme="majorHAnsi" w:cstheme="majorHAnsi"/>
              </w:rPr>
              <w:t>stablish</w:t>
            </w:r>
            <w:r w:rsidR="00FE5CD4" w:rsidRPr="008311FF">
              <w:rPr>
                <w:rFonts w:asciiTheme="majorHAnsi" w:eastAsia="Times New Roman" w:hAnsiTheme="majorHAnsi" w:cstheme="majorHAnsi"/>
              </w:rPr>
              <w:t>e</w:t>
            </w:r>
            <w:r w:rsidR="00B744F7" w:rsidRPr="008311FF">
              <w:rPr>
                <w:rFonts w:asciiTheme="majorHAnsi" w:eastAsia="Times New Roman" w:hAnsiTheme="majorHAnsi" w:cstheme="majorHAnsi"/>
              </w:rPr>
              <w:t>s</w:t>
            </w:r>
            <w:r w:rsidR="00DE7652" w:rsidRPr="008311FF">
              <w:rPr>
                <w:rFonts w:asciiTheme="majorHAnsi" w:eastAsia="Times New Roman" w:hAnsiTheme="majorHAnsi" w:cstheme="majorHAnsi"/>
              </w:rPr>
              <w:t xml:space="preserve"> a collaborative relationship in the assessment and diagnostic process,</w:t>
            </w:r>
          </w:p>
          <w:p w14:paraId="091AD789" w14:textId="65A9E6F1" w:rsidR="00DE7652" w:rsidRPr="008311FF" w:rsidRDefault="00635036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660" w:hanging="27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i</w:t>
            </w:r>
            <w:r w:rsidR="00DE7652" w:rsidRPr="008311FF">
              <w:rPr>
                <w:rFonts w:asciiTheme="majorHAnsi" w:eastAsia="Times New Roman" w:hAnsiTheme="majorHAnsi" w:cstheme="majorHAnsi"/>
              </w:rPr>
              <w:t>dentif</w:t>
            </w:r>
            <w:r w:rsidR="00B744F7" w:rsidRPr="008311FF">
              <w:rPr>
                <w:rFonts w:asciiTheme="majorHAnsi" w:eastAsia="Times New Roman" w:hAnsiTheme="majorHAnsi" w:cstheme="majorHAnsi"/>
              </w:rPr>
              <w:t>ies</w:t>
            </w:r>
            <w:r w:rsidR="00DE7652" w:rsidRPr="008311FF">
              <w:rPr>
                <w:rFonts w:asciiTheme="majorHAnsi" w:eastAsia="Times New Roman" w:hAnsiTheme="majorHAnsi" w:cstheme="majorHAnsi"/>
              </w:rPr>
              <w:t xml:space="preserve"> and seek</w:t>
            </w:r>
            <w:r w:rsidR="00B744F7" w:rsidRPr="008311FF">
              <w:rPr>
                <w:rFonts w:asciiTheme="majorHAnsi" w:eastAsia="Times New Roman" w:hAnsiTheme="majorHAnsi" w:cstheme="majorHAnsi"/>
              </w:rPr>
              <w:t>s</w:t>
            </w:r>
            <w:r w:rsidR="00DE7652" w:rsidRPr="008311FF">
              <w:rPr>
                <w:rFonts w:asciiTheme="majorHAnsi" w:eastAsia="Times New Roman" w:hAnsiTheme="majorHAnsi" w:cstheme="majorHAnsi"/>
              </w:rPr>
              <w:t>/obtain</w:t>
            </w:r>
            <w:r w:rsidR="00B744F7" w:rsidRPr="008311FF">
              <w:rPr>
                <w:rFonts w:asciiTheme="majorHAnsi" w:eastAsia="Times New Roman" w:hAnsiTheme="majorHAnsi" w:cstheme="majorHAnsi"/>
              </w:rPr>
              <w:t>s</w:t>
            </w:r>
            <w:r w:rsidR="00DE7652" w:rsidRPr="008311FF">
              <w:rPr>
                <w:rFonts w:asciiTheme="majorHAnsi" w:eastAsia="Times New Roman" w:hAnsiTheme="majorHAnsi" w:cstheme="majorHAnsi"/>
              </w:rPr>
              <w:t xml:space="preserve"> the missing information needed for a comprehensive understanding of the problem or disorder</w:t>
            </w:r>
            <w:r w:rsidRPr="008311FF">
              <w:rPr>
                <w:rFonts w:asciiTheme="majorHAnsi" w:eastAsia="Times New Roman" w:hAnsiTheme="majorHAnsi" w:cstheme="majorHAnsi"/>
              </w:rPr>
              <w:t>.</w:t>
            </w:r>
          </w:p>
          <w:p w14:paraId="65CB45D6" w14:textId="77777777" w:rsidR="00DE7652" w:rsidRPr="008311FF" w:rsidRDefault="00DE7652" w:rsidP="00DE7652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23AFE0B2" w14:textId="4FF1AE73" w:rsidR="00F363C5" w:rsidRPr="008311FF" w:rsidRDefault="00B909AD" w:rsidP="00DE7652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Treatment</w:t>
            </w:r>
            <w:r w:rsidR="00635036" w:rsidRPr="008311FF">
              <w:rPr>
                <w:rFonts w:asciiTheme="majorHAnsi" w:eastAsia="Times New Roman" w:hAnsiTheme="majorHAnsi" w:cstheme="majorHAnsi"/>
              </w:rPr>
              <w:t>:</w:t>
            </w:r>
          </w:p>
          <w:p w14:paraId="1EEC3149" w14:textId="1DD12756" w:rsidR="00DE7652" w:rsidRPr="008311FF" w:rsidRDefault="00635036" w:rsidP="00992015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484" w:hanging="425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i</w:t>
            </w:r>
            <w:r w:rsidR="00DE7652" w:rsidRPr="008311FF">
              <w:rPr>
                <w:rFonts w:asciiTheme="majorHAnsi" w:eastAsia="Times New Roman" w:hAnsiTheme="majorHAnsi" w:cstheme="majorHAnsi"/>
              </w:rPr>
              <w:t>ntegrat</w:t>
            </w:r>
            <w:r w:rsidR="00FE5CD4" w:rsidRPr="008311FF">
              <w:rPr>
                <w:rFonts w:asciiTheme="majorHAnsi" w:eastAsia="Times New Roman" w:hAnsiTheme="majorHAnsi" w:cstheme="majorHAnsi"/>
              </w:rPr>
              <w:t>e</w:t>
            </w:r>
            <w:r w:rsidR="00F363C5" w:rsidRPr="008311FF">
              <w:rPr>
                <w:rFonts w:asciiTheme="majorHAnsi" w:eastAsia="Times New Roman" w:hAnsiTheme="majorHAnsi" w:cstheme="majorHAnsi"/>
              </w:rPr>
              <w:t>s</w:t>
            </w:r>
            <w:r w:rsidR="00FE5CD4"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r w:rsidR="00DE7652" w:rsidRPr="008311FF">
              <w:rPr>
                <w:rFonts w:asciiTheme="majorHAnsi" w:eastAsia="Times New Roman" w:hAnsiTheme="majorHAnsi" w:cstheme="majorHAnsi"/>
              </w:rPr>
              <w:t>the results of assessments and other relevant information for goal setting</w:t>
            </w:r>
            <w:r w:rsidR="00044FBC" w:rsidRPr="008311FF">
              <w:rPr>
                <w:rFonts w:asciiTheme="majorHAnsi" w:eastAsia="Times New Roman" w:hAnsiTheme="majorHAnsi" w:cstheme="majorHAnsi"/>
              </w:rPr>
              <w:t>;</w:t>
            </w:r>
          </w:p>
          <w:p w14:paraId="662B866C" w14:textId="2DA04BA9" w:rsidR="00DE7652" w:rsidRPr="008311FF" w:rsidRDefault="00635036" w:rsidP="00992015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484" w:hanging="425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u</w:t>
            </w:r>
            <w:r w:rsidR="00DE7652" w:rsidRPr="008311FF">
              <w:rPr>
                <w:rFonts w:asciiTheme="majorHAnsi" w:eastAsia="Times New Roman" w:hAnsiTheme="majorHAnsi" w:cstheme="majorHAnsi"/>
              </w:rPr>
              <w:t>nderstand</w:t>
            </w:r>
            <w:r w:rsidR="00F363C5" w:rsidRPr="008311FF">
              <w:rPr>
                <w:rFonts w:asciiTheme="majorHAnsi" w:eastAsia="Times New Roman" w:hAnsiTheme="majorHAnsi" w:cstheme="majorHAnsi"/>
              </w:rPr>
              <w:t>s</w:t>
            </w:r>
            <w:r w:rsidR="00DE7652" w:rsidRPr="008311FF">
              <w:rPr>
                <w:rFonts w:asciiTheme="majorHAnsi" w:eastAsia="Times New Roman" w:hAnsiTheme="majorHAnsi" w:cstheme="majorHAnsi"/>
              </w:rPr>
              <w:t xml:space="preserve"> the theory and principles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supporting</w:t>
            </w:r>
            <w:r w:rsidR="00DE7652" w:rsidRPr="008311FF">
              <w:rPr>
                <w:rFonts w:asciiTheme="majorHAnsi" w:eastAsia="Times New Roman" w:hAnsiTheme="majorHAnsi" w:cstheme="majorHAnsi"/>
              </w:rPr>
              <w:t xml:space="preserve"> specific therapeutic methods</w:t>
            </w:r>
            <w:r w:rsidR="00044FBC" w:rsidRPr="008311FF">
              <w:rPr>
                <w:rFonts w:asciiTheme="majorHAnsi" w:eastAsia="Times New Roman" w:hAnsiTheme="majorHAnsi" w:cstheme="majorHAnsi"/>
              </w:rPr>
              <w:t>;</w:t>
            </w:r>
          </w:p>
          <w:p w14:paraId="2ED0D353" w14:textId="1884795C" w:rsidR="00DE7652" w:rsidRPr="008311FF" w:rsidRDefault="00DE7652" w:rsidP="00992015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484" w:hanging="425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select</w:t>
            </w:r>
            <w:r w:rsidR="00044FBC" w:rsidRPr="008311FF">
              <w:rPr>
                <w:rFonts w:asciiTheme="majorHAnsi" w:eastAsia="Times New Roman" w:hAnsiTheme="majorHAnsi" w:cstheme="majorHAnsi"/>
              </w:rPr>
              <w:t>s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and plan</w:t>
            </w:r>
            <w:r w:rsidR="00044FBC" w:rsidRPr="008311FF">
              <w:rPr>
                <w:rFonts w:asciiTheme="majorHAnsi" w:eastAsia="Times New Roman" w:hAnsiTheme="majorHAnsi" w:cstheme="majorHAnsi"/>
              </w:rPr>
              <w:t xml:space="preserve">s </w:t>
            </w:r>
            <w:r w:rsidRPr="008311FF">
              <w:rPr>
                <w:rFonts w:asciiTheme="majorHAnsi" w:eastAsia="Times New Roman" w:hAnsiTheme="majorHAnsi" w:cstheme="majorHAnsi"/>
              </w:rPr>
              <w:t>effective treatment</w:t>
            </w:r>
            <w:r w:rsidR="00635036"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r w:rsidR="00B909AD" w:rsidRPr="008311FF">
              <w:rPr>
                <w:rFonts w:asciiTheme="majorHAnsi" w:eastAsia="Times New Roman" w:hAnsiTheme="majorHAnsi" w:cstheme="majorHAnsi"/>
              </w:rPr>
              <w:t xml:space="preserve">which </w:t>
            </w:r>
            <w:r w:rsidR="00635036" w:rsidRPr="008311FF">
              <w:rPr>
                <w:rFonts w:asciiTheme="majorHAnsi" w:eastAsia="Times New Roman" w:hAnsiTheme="majorHAnsi" w:cstheme="majorHAnsi"/>
              </w:rPr>
              <w:t>in</w:t>
            </w:r>
            <w:r w:rsidR="00B909AD" w:rsidRPr="008311FF">
              <w:rPr>
                <w:rFonts w:asciiTheme="majorHAnsi" w:eastAsia="Times New Roman" w:hAnsiTheme="majorHAnsi" w:cstheme="majorHAnsi"/>
              </w:rPr>
              <w:t>cludes</w:t>
            </w:r>
            <w:r w:rsidR="00635036" w:rsidRPr="008311FF">
              <w:rPr>
                <w:rFonts w:asciiTheme="majorHAnsi" w:eastAsia="Times New Roman" w:hAnsiTheme="majorHAnsi" w:cstheme="majorHAnsi"/>
              </w:rPr>
              <w:t xml:space="preserve"> important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people </w:t>
            </w:r>
            <w:r w:rsidR="00B909AD" w:rsidRPr="008311FF">
              <w:rPr>
                <w:rFonts w:asciiTheme="majorHAnsi" w:eastAsia="Times New Roman" w:hAnsiTheme="majorHAnsi" w:cstheme="majorHAnsi"/>
              </w:rPr>
              <w:t>within the environment</w:t>
            </w:r>
            <w:r w:rsidR="00044FBC" w:rsidRPr="008311FF">
              <w:rPr>
                <w:rFonts w:asciiTheme="majorHAnsi" w:eastAsia="Times New Roman" w:hAnsiTheme="majorHAnsi" w:cstheme="majorHAnsi"/>
              </w:rPr>
              <w:t>;</w:t>
            </w:r>
          </w:p>
          <w:p w14:paraId="1C47D4D2" w14:textId="2A71F879" w:rsidR="00DE7652" w:rsidRPr="008311FF" w:rsidRDefault="00DE7652" w:rsidP="00992015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484" w:hanging="425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implement</w:t>
            </w:r>
            <w:r w:rsidR="00044FBC" w:rsidRPr="008311FF">
              <w:rPr>
                <w:rFonts w:asciiTheme="majorHAnsi" w:eastAsia="Times New Roman" w:hAnsiTheme="majorHAnsi" w:cstheme="majorHAnsi"/>
              </w:rPr>
              <w:t>s</w:t>
            </w:r>
            <w:r w:rsidR="00FE5CD4"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r w:rsidRPr="008311FF">
              <w:rPr>
                <w:rFonts w:asciiTheme="majorHAnsi" w:eastAsia="Times New Roman" w:hAnsiTheme="majorHAnsi" w:cstheme="majorHAnsi"/>
              </w:rPr>
              <w:t>appropriate therapeutic techniques and using appropriate materials, instruments and equipment</w:t>
            </w:r>
            <w:r w:rsidR="00044FBC" w:rsidRPr="008311FF">
              <w:rPr>
                <w:rFonts w:asciiTheme="majorHAnsi" w:eastAsia="Times New Roman" w:hAnsiTheme="majorHAnsi" w:cstheme="majorHAnsi"/>
              </w:rPr>
              <w:t>;</w:t>
            </w:r>
          </w:p>
          <w:p w14:paraId="0ABC4293" w14:textId="0AAA742B" w:rsidR="00DE7652" w:rsidRPr="008311FF" w:rsidRDefault="00DE7652" w:rsidP="00992015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484" w:hanging="425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document</w:t>
            </w:r>
            <w:r w:rsidR="00044FBC" w:rsidRPr="008311FF">
              <w:rPr>
                <w:rFonts w:asciiTheme="majorHAnsi" w:eastAsia="Times New Roman" w:hAnsiTheme="majorHAnsi" w:cstheme="majorHAnsi"/>
              </w:rPr>
              <w:t>s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responses to treatment and any changes to the intervention plan</w:t>
            </w:r>
            <w:r w:rsidR="00044FBC" w:rsidRPr="008311FF">
              <w:rPr>
                <w:rFonts w:asciiTheme="majorHAnsi" w:eastAsia="Times New Roman" w:hAnsiTheme="majorHAnsi" w:cstheme="majorHAnsi"/>
              </w:rPr>
              <w:t>;</w:t>
            </w:r>
          </w:p>
          <w:p w14:paraId="7352C369" w14:textId="4837572F" w:rsidR="00DE7652" w:rsidRPr="008311FF" w:rsidRDefault="00DE7652" w:rsidP="00992015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484" w:hanging="425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understand</w:t>
            </w:r>
            <w:r w:rsidR="00044FBC" w:rsidRPr="008311FF">
              <w:rPr>
                <w:rFonts w:asciiTheme="majorHAnsi" w:eastAsia="Times New Roman" w:hAnsiTheme="majorHAnsi" w:cstheme="majorHAnsi"/>
              </w:rPr>
              <w:t>s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the concepts of </w:t>
            </w:r>
            <w:r w:rsidR="00B909AD" w:rsidRPr="008311FF">
              <w:rPr>
                <w:rFonts w:asciiTheme="majorHAnsi" w:eastAsia="Times New Roman" w:hAnsiTheme="majorHAnsi" w:cstheme="majorHAn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treatment effectiveness. </w:t>
            </w:r>
          </w:p>
          <w:p w14:paraId="491F9452" w14:textId="77777777" w:rsidR="00DE7652" w:rsidRPr="008311FF" w:rsidRDefault="00DE7652" w:rsidP="00DE7652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4A495A1C" w14:textId="48031735" w:rsidR="008F3928" w:rsidRPr="008311FF" w:rsidRDefault="00DE7652" w:rsidP="00992015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484" w:hanging="425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Prevention:</w:t>
            </w:r>
            <w:r w:rsidR="00FE5CD4"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r w:rsidR="00044FBC" w:rsidRPr="008311FF">
              <w:rPr>
                <w:rFonts w:asciiTheme="majorHAnsi" w:eastAsia="Times New Roman" w:hAnsiTheme="majorHAnsi" w:cstheme="majorHAnsi"/>
              </w:rPr>
              <w:t xml:space="preserve">is able </w:t>
            </w:r>
            <w:r w:rsidR="00FE5CD4" w:rsidRPr="008311FF">
              <w:rPr>
                <w:rFonts w:asciiTheme="majorHAnsi" w:eastAsia="Times New Roman" w:hAnsiTheme="majorHAnsi" w:cstheme="majorHAnsi"/>
              </w:rPr>
              <w:t>to raise</w:t>
            </w:r>
            <w:r w:rsidR="00B909AD" w:rsidRPr="008311FF">
              <w:rPr>
                <w:rFonts w:asciiTheme="majorHAnsi" w:eastAsia="Times New Roman" w:hAnsiTheme="majorHAnsi" w:cstheme="majorHAnsi"/>
              </w:rPr>
              <w:t xml:space="preserve"> a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wareness, screening and early treatment of </w:t>
            </w:r>
            <w:r w:rsidR="00B909AD" w:rsidRPr="008311FF">
              <w:rPr>
                <w:rFonts w:asciiTheme="majorHAnsi" w:eastAsia="Times New Roman" w:hAnsiTheme="majorHAnsi" w:cstheme="majorHAn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</w:rPr>
              <w:t>.</w:t>
            </w:r>
          </w:p>
        </w:tc>
      </w:tr>
      <w:tr w:rsidR="008311FF" w:rsidRPr="008311FF" w14:paraId="569D87B2" w14:textId="77777777" w:rsidTr="00992A80">
        <w:trPr>
          <w:gridAfter w:val="1"/>
          <w:wAfter w:w="10" w:type="dxa"/>
          <w:trHeight w:val="117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7C61C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2F7D872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193750B4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A1FC136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51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41AD2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2C5BAD6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>Intended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>outcomes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311FF" w:rsidRPr="008311FF" w14:paraId="37A34BF1" w14:textId="77777777" w:rsidTr="00992A80">
        <w:trPr>
          <w:gridAfter w:val="1"/>
          <w:wAfter w:w="10" w:type="dxa"/>
          <w:trHeight w:val="1387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6B9D57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u w:val="single"/>
                <w:lang w:val="sl-SI"/>
              </w:rPr>
              <w:t>Znanje in razumevanje:</w:t>
            </w:r>
          </w:p>
          <w:p w14:paraId="5F7FFF1A" w14:textId="77777777" w:rsidR="005E1AE9" w:rsidRPr="008311FF" w:rsidRDefault="005E1AE9" w:rsidP="005E1AE9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Študent</w:t>
            </w:r>
            <w:r w:rsidR="00791F5A" w:rsidRPr="008311FF">
              <w:rPr>
                <w:rFonts w:asciiTheme="majorHAnsi" w:eastAsia="Times New Roman" w:hAnsiTheme="majorHAnsi" w:cstheme="majorHAnsi"/>
                <w:lang w:val="sl-SI" w:eastAsia="sl-SI"/>
              </w:rPr>
              <w:t>/</w:t>
            </w:r>
            <w:proofErr w:type="spellStart"/>
            <w:r w:rsidR="00791F5A" w:rsidRPr="008311FF">
              <w:rPr>
                <w:rFonts w:asciiTheme="majorHAnsi" w:eastAsia="Times New Roman" w:hAnsiTheme="majorHAnsi" w:cstheme="majorHAnsi"/>
                <w:lang w:val="sl-SI" w:eastAsia="sl-SI"/>
              </w:rPr>
              <w:t>ka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  <w:r w:rsidR="00943654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4C6A62E2" w14:textId="77777777" w:rsidR="004932B2" w:rsidRPr="008311FF" w:rsidRDefault="0094365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p</w:t>
            </w:r>
            <w:r w:rsidR="00150FB4" w:rsidRPr="008311FF">
              <w:rPr>
                <w:rFonts w:asciiTheme="majorHAnsi" w:eastAsia="Times New Roman" w:hAnsiTheme="majorHAnsi" w:cstheme="majorHAnsi"/>
                <w:lang w:val="sl-SI" w:eastAsia="sl-SI"/>
              </w:rPr>
              <w:t>oz</w:t>
            </w:r>
            <w:r w:rsidR="0030036A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na in razume </w:t>
            </w:r>
            <w:r w:rsidR="004932B2" w:rsidRPr="008311FF">
              <w:rPr>
                <w:rFonts w:asciiTheme="majorHAnsi" w:eastAsia="Times New Roman" w:hAnsiTheme="majorHAnsi" w:cstheme="majorHAnsi"/>
                <w:lang w:val="sl-SI" w:eastAsia="sl-SI"/>
              </w:rPr>
              <w:t>razvojne jezikovne motnje (RJM) ter heterogenost profilov oseb z RJM,</w:t>
            </w:r>
          </w:p>
          <w:p w14:paraId="28605B29" w14:textId="0B4899FD" w:rsidR="004932B2" w:rsidRPr="008311FF" w:rsidRDefault="004932B2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pozna </w:t>
            </w:r>
            <w:r w:rsidR="00E61C6A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uporabi 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dejavnike tveganja, postopke zgo</w:t>
            </w:r>
            <w:r w:rsidR="00E61C6A" w:rsidRPr="008311FF">
              <w:rPr>
                <w:rFonts w:asciiTheme="majorHAnsi" w:eastAsia="Times New Roman" w:hAnsiTheme="majorHAnsi" w:cstheme="majorHAnsi"/>
                <w:lang w:val="sl-SI" w:eastAsia="sl-SI"/>
              </w:rPr>
              <w:t>dnjega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odkrivanja RJM ter </w:t>
            </w:r>
            <w:r w:rsidR="00E61C6A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razume 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pomen zgodnje obravnave,</w:t>
            </w:r>
          </w:p>
          <w:p w14:paraId="7997B0A5" w14:textId="77777777" w:rsidR="00150FB4" w:rsidRPr="008311FF" w:rsidRDefault="004932B2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razume vpliv RJM na socialne, akademske in poklicne aktivnosti osebe,</w:t>
            </w:r>
          </w:p>
          <w:p w14:paraId="4B60A63F" w14:textId="694B739F" w:rsidR="00123607" w:rsidRPr="008311FF" w:rsidRDefault="00123607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pozna</w:t>
            </w:r>
            <w:r w:rsidR="00DF44ED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r w:rsidR="007F5467" w:rsidRPr="008311FF">
              <w:rPr>
                <w:rFonts w:asciiTheme="majorHAnsi" w:eastAsia="Times New Roman" w:hAnsiTheme="majorHAnsi" w:cstheme="majorHAnsi"/>
                <w:lang w:val="sl-SI" w:eastAsia="sl-SI"/>
              </w:rPr>
              <w:t>primerja</w:t>
            </w:r>
            <w:r w:rsidR="00DF44ED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razlikuje</w:t>
            </w:r>
            <w:r w:rsidR="007F5467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postopke za diagnostiko </w:t>
            </w:r>
            <w:r w:rsidR="00246BD6" w:rsidRPr="008311FF">
              <w:rPr>
                <w:rFonts w:asciiTheme="majorHAnsi" w:eastAsia="Times New Roman" w:hAnsiTheme="majorHAnsi" w:cstheme="majorHAnsi"/>
                <w:lang w:val="sl-SI" w:eastAsia="sl-SI"/>
              </w:rPr>
              <w:t>RJM,</w:t>
            </w:r>
          </w:p>
          <w:p w14:paraId="55D6A5EA" w14:textId="1C5C3FED" w:rsidR="00150FB4" w:rsidRPr="008311FF" w:rsidRDefault="00150FB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pozna</w:t>
            </w:r>
            <w:r w:rsidR="00DF44ED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r w:rsidR="007F5467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primerja </w:t>
            </w:r>
            <w:r w:rsidR="00DF44ED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razlikuje </w:t>
            </w:r>
            <w:r w:rsidR="00123607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postopke terapije za osebe z </w:t>
            </w:r>
            <w:r w:rsidR="00246BD6" w:rsidRPr="008311FF">
              <w:rPr>
                <w:rFonts w:asciiTheme="majorHAnsi" w:eastAsia="Times New Roman" w:hAnsiTheme="majorHAnsi" w:cstheme="majorHAnsi"/>
                <w:lang w:val="sl-SI" w:eastAsia="sl-SI"/>
              </w:rPr>
              <w:t>RJM, glede na ciljna področja odstopanj,</w:t>
            </w:r>
          </w:p>
          <w:p w14:paraId="26A7D27C" w14:textId="77777777" w:rsidR="00246BD6" w:rsidRPr="008311FF" w:rsidRDefault="00246BD6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razume pomen spremljanja in usklajevanja ciljev glede na sprotni napredek v terapiji,</w:t>
            </w:r>
          </w:p>
          <w:p w14:paraId="0F4295AC" w14:textId="77777777" w:rsidR="008F3928" w:rsidRPr="008311FF" w:rsidRDefault="00246BD6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razume pomen okolja pri podpori osebe z RJM.</w:t>
            </w:r>
          </w:p>
          <w:p w14:paraId="0874AAEC" w14:textId="77777777" w:rsidR="00AF65B7" w:rsidRPr="008311FF" w:rsidRDefault="00AF65B7" w:rsidP="00AF65B7">
            <w:pPr>
              <w:pStyle w:val="Odstavekseznama"/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ECDE57D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Uporaba:</w:t>
            </w:r>
          </w:p>
          <w:p w14:paraId="3BE9F0BC" w14:textId="77777777" w:rsidR="00AF65B7" w:rsidRPr="008311FF" w:rsidRDefault="00AF65B7" w:rsidP="00AF65B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Študent</w:t>
            </w:r>
            <w:r w:rsidR="00791F5A" w:rsidRPr="008311FF">
              <w:rPr>
                <w:rFonts w:asciiTheme="majorHAnsi" w:eastAsia="Times New Roman" w:hAnsiTheme="majorHAnsi" w:cstheme="majorHAnsi"/>
                <w:lang w:val="sl-SI" w:eastAsia="sl-SI"/>
              </w:rPr>
              <w:t>/</w:t>
            </w:r>
            <w:proofErr w:type="spellStart"/>
            <w:r w:rsidR="00791F5A" w:rsidRPr="008311FF">
              <w:rPr>
                <w:rFonts w:asciiTheme="majorHAnsi" w:eastAsia="Times New Roman" w:hAnsiTheme="majorHAnsi" w:cstheme="majorHAnsi"/>
                <w:lang w:val="sl-SI" w:eastAsia="sl-SI"/>
              </w:rPr>
              <w:t>ka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18C52DBF" w14:textId="399E347B" w:rsidR="008F3928" w:rsidRPr="008311FF" w:rsidRDefault="002F49FE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zna načrtovati in izvajati</w:t>
            </w:r>
            <w:r w:rsidR="00150FB4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diagnostič</w:t>
            </w:r>
            <w:r w:rsidR="00A041C3" w:rsidRPr="008311FF">
              <w:rPr>
                <w:rFonts w:asciiTheme="majorHAnsi" w:eastAsia="Times New Roman" w:hAnsiTheme="majorHAnsi" w:cstheme="majorHAnsi"/>
                <w:lang w:val="sl-SI" w:eastAsia="sl-SI"/>
              </w:rPr>
              <w:t>ne postopke, ki se uporabljajo</w:t>
            </w:r>
            <w:r w:rsidR="00150FB4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123607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pri ocenjevanju </w:t>
            </w:r>
            <w:r w:rsidR="00A041C3" w:rsidRPr="008311FF">
              <w:rPr>
                <w:rFonts w:asciiTheme="majorHAnsi" w:eastAsia="Times New Roman" w:hAnsiTheme="majorHAnsi" w:cstheme="majorHAnsi"/>
                <w:lang w:val="sl-SI" w:eastAsia="sl-SI"/>
              </w:rPr>
              <w:t>RJM</w:t>
            </w:r>
            <w:r w:rsidR="00123607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različni </w:t>
            </w:r>
            <w:r w:rsidR="00150FB4" w:rsidRPr="008311FF">
              <w:rPr>
                <w:rFonts w:asciiTheme="majorHAnsi" w:eastAsia="Times New Roman" w:hAnsiTheme="majorHAnsi" w:cstheme="majorHAnsi"/>
                <w:lang w:val="sl-SI" w:eastAsia="sl-SI"/>
              </w:rPr>
              <w:t>starostnih obdobjih</w:t>
            </w:r>
            <w:r w:rsidR="00B91BAB" w:rsidRPr="008311F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5F78BCDF" w14:textId="05DD3420" w:rsidR="00D81F8C" w:rsidRPr="008311FF" w:rsidRDefault="002F49FE" w:rsidP="00B91BAB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zna interpretirati rezultate, pridobljene preko diagnostičnih postopkov</w:t>
            </w:r>
            <w:r w:rsidR="00B91BAB" w:rsidRPr="008311F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5F2919A" w14:textId="6DD798B9" w:rsidR="00D81F8C" w:rsidRPr="008311FF" w:rsidRDefault="002F49FE" w:rsidP="00B91BAB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zna </w:t>
            </w:r>
            <w:r w:rsidR="00123607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načrtovati in izvajati metode v terapiji </w:t>
            </w:r>
            <w:r w:rsidR="00A041C3" w:rsidRPr="008311FF">
              <w:rPr>
                <w:rFonts w:asciiTheme="majorHAnsi" w:eastAsia="Times New Roman" w:hAnsiTheme="majorHAnsi" w:cstheme="majorHAnsi"/>
                <w:lang w:val="sl-SI" w:eastAsia="sl-SI"/>
              </w:rPr>
              <w:t>RJM, spremljati rezultate terapije ter sprotno usklajevati cilje</w:t>
            </w:r>
            <w:r w:rsidR="00B91BAB" w:rsidRPr="008311F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5C88B93" w14:textId="030AE101" w:rsidR="00D81F8C" w:rsidRPr="008311FF" w:rsidRDefault="002B1FF8" w:rsidP="00B91BAB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zna </w:t>
            </w:r>
            <w:r w:rsidR="00A041C3" w:rsidRPr="008311FF">
              <w:rPr>
                <w:rFonts w:asciiTheme="majorHAnsi" w:eastAsia="Times New Roman" w:hAnsiTheme="majorHAnsi" w:cstheme="majorHAnsi"/>
                <w:lang w:val="sl-SI" w:eastAsia="sl-SI"/>
              </w:rPr>
              <w:t>ozaveščati okolje o RJM</w:t>
            </w:r>
            <w:r w:rsidR="00B91BAB" w:rsidRPr="008311F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99F5CF1" w14:textId="77777777" w:rsidR="002F49FE" w:rsidRPr="008311FF" w:rsidRDefault="00A041C3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zna </w:t>
            </w:r>
            <w:r w:rsidR="002B1FF8" w:rsidRPr="008311FF">
              <w:rPr>
                <w:rFonts w:asciiTheme="majorHAnsi" w:eastAsia="Times New Roman" w:hAnsiTheme="majorHAnsi" w:cstheme="majorHAnsi"/>
                <w:lang w:val="sl-SI" w:eastAsia="sl-SI"/>
              </w:rPr>
              <w:t>svet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ovati ciljnim skupinam (staršem, vzgojiteljem, učiteljem ipd.).</w:t>
            </w:r>
            <w:r w:rsidR="004E0509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21BD81E3" w14:textId="77777777" w:rsidR="00D81F8C" w:rsidRPr="008311FF" w:rsidRDefault="00D81F8C" w:rsidP="00D81F8C">
            <w:pPr>
              <w:pStyle w:val="Odstavekseznama"/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E2CB05C" w14:textId="77777777" w:rsidR="002F49FE" w:rsidRPr="008311FF" w:rsidRDefault="008F3928" w:rsidP="00683106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Refleksija:</w:t>
            </w:r>
          </w:p>
          <w:p w14:paraId="69E0AD73" w14:textId="60238743" w:rsidR="00044FBC" w:rsidRPr="008311FF" w:rsidRDefault="00044FBC" w:rsidP="00683106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Študent/-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ka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:</w:t>
            </w:r>
          </w:p>
          <w:p w14:paraId="1376C3E4" w14:textId="21C10744" w:rsidR="00683106" w:rsidRPr="008311FF" w:rsidRDefault="00044FBC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sposoben/-a </w:t>
            </w:r>
            <w:r w:rsidR="009D42D1" w:rsidRPr="008311FF">
              <w:rPr>
                <w:rFonts w:asciiTheme="majorHAnsi" w:eastAsia="Times New Roman" w:hAnsiTheme="majorHAnsi" w:cstheme="majorHAnsi"/>
                <w:lang w:val="sl-SI" w:eastAsia="sl-SI"/>
              </w:rPr>
              <w:t>izbor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9D42D1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administr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iranja </w:t>
            </w:r>
            <w:r w:rsidR="009D42D1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različnih pristopov ter kritično presojanje njihove</w:t>
            </w:r>
            <w:r w:rsidR="00683106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učinkovitost</w:t>
            </w:r>
            <w:r w:rsidR="009D42D1" w:rsidRPr="008311FF"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 w:rsidR="00B91BAB" w:rsidRPr="008311F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E45CF14" w14:textId="451A4F22" w:rsidR="00683106" w:rsidRPr="008311FF" w:rsidRDefault="009D42D1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povez</w:t>
            </w:r>
            <w:r w:rsidR="0083256C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uje 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rezultat</w:t>
            </w:r>
            <w:r w:rsidR="0083256C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e 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lastnih opazovanj in diagnostičnih postopkov z drugimi viri ter okoliščinami, za izbor ustrezne obravnave oz. svetovanja</w:t>
            </w:r>
            <w:r w:rsidR="00683106" w:rsidRPr="008311FF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</w:p>
          <w:p w14:paraId="67261685" w14:textId="1D5AB7ED" w:rsidR="002B1FF8" w:rsidRPr="008311FF" w:rsidRDefault="002B1FF8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nud</w:t>
            </w:r>
            <w:r w:rsidR="0083256C" w:rsidRPr="008311FF"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povratne informacije v različnih fazah obravnave, posamezniku </w:t>
            </w:r>
            <w:r w:rsidR="00683106" w:rsidRPr="008311FF">
              <w:rPr>
                <w:rFonts w:asciiTheme="majorHAnsi" w:eastAsia="Times New Roman" w:hAnsiTheme="majorHAnsi" w:cstheme="majorHAnsi"/>
                <w:lang w:val="sl-SI" w:eastAsia="sl-SI"/>
              </w:rPr>
              <w:t>ter različnim ciljnih skupinam,</w:t>
            </w:r>
          </w:p>
          <w:p w14:paraId="3B3AC781" w14:textId="3C4EBA24" w:rsidR="00683106" w:rsidRPr="008311FF" w:rsidRDefault="009D42D1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>tvorno sodel</w:t>
            </w:r>
            <w:r w:rsidR="0083256C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uje </w:t>
            </w:r>
            <w:r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 multidisciplinarnem timu.</w:t>
            </w:r>
            <w:r w:rsidR="00683106" w:rsidRPr="008311F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47BE0" w14:textId="77777777" w:rsidR="008F3928" w:rsidRPr="008311FF" w:rsidRDefault="00150FB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lastRenderedPageBreak/>
              <w:t xml:space="preserve">-- </w:t>
            </w:r>
          </w:p>
          <w:p w14:paraId="1C111C51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51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7335D2" w14:textId="77777777" w:rsidR="00DE7652" w:rsidRPr="008311FF" w:rsidRDefault="00DE7652" w:rsidP="00DE7652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8311FF">
              <w:rPr>
                <w:rFonts w:asciiTheme="majorHAnsi" w:eastAsia="Times New Roman" w:hAnsiTheme="majorHAnsi" w:cstheme="majorHAnsi"/>
                <w:u w:val="single"/>
              </w:rPr>
              <w:t>Knowledge and understanding:</w:t>
            </w:r>
          </w:p>
          <w:p w14:paraId="72E4748F" w14:textId="2B6657F3" w:rsidR="00DE7652" w:rsidRPr="008311FF" w:rsidRDefault="000A1E97" w:rsidP="00DE7652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The s</w:t>
            </w:r>
            <w:r w:rsidR="00DE7652" w:rsidRPr="008311FF">
              <w:rPr>
                <w:rFonts w:asciiTheme="majorHAnsi" w:eastAsia="Times New Roman" w:hAnsiTheme="majorHAnsi" w:cstheme="majorHAnsi"/>
              </w:rPr>
              <w:t xml:space="preserve">tudent: </w:t>
            </w:r>
          </w:p>
          <w:p w14:paraId="4158766E" w14:textId="623F7180" w:rsidR="00DE7652" w:rsidRPr="008311FF" w:rsidRDefault="000A1E97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210" w:hanging="18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k</w:t>
            </w:r>
            <w:r w:rsidR="00DE7652" w:rsidRPr="008311FF">
              <w:rPr>
                <w:rFonts w:asciiTheme="majorHAnsi" w:eastAsia="Times New Roman" w:hAnsiTheme="majorHAnsi" w:cstheme="majorHAnsi"/>
              </w:rPr>
              <w:t>nows and understands developmental language disorders (</w:t>
            </w:r>
            <w:r w:rsidRPr="008311FF">
              <w:rPr>
                <w:rFonts w:asciiTheme="majorHAnsi" w:eastAsia="Times New Roman" w:hAnsiTheme="majorHAnsi" w:cstheme="majorHAnsi"/>
              </w:rPr>
              <w:t>D</w:t>
            </w:r>
            <w:r w:rsidR="00DE7652" w:rsidRPr="008311FF">
              <w:rPr>
                <w:rFonts w:asciiTheme="majorHAnsi" w:eastAsia="Times New Roman" w:hAnsiTheme="majorHAnsi" w:cstheme="majorHAnsi"/>
              </w:rPr>
              <w:t xml:space="preserve">LD) and the heterogeneity of the profiles of people with </w:t>
            </w:r>
            <w:r w:rsidRPr="008311FF">
              <w:rPr>
                <w:rFonts w:asciiTheme="majorHAnsi" w:eastAsia="Times New Roman" w:hAnsiTheme="majorHAnsi" w:cstheme="majorHAnsi"/>
              </w:rPr>
              <w:t>D</w:t>
            </w:r>
            <w:r w:rsidR="00DE7652" w:rsidRPr="008311FF">
              <w:rPr>
                <w:rFonts w:asciiTheme="majorHAnsi" w:eastAsia="Times New Roman" w:hAnsiTheme="majorHAnsi" w:cstheme="majorHAnsi"/>
              </w:rPr>
              <w:t>LD,</w:t>
            </w:r>
          </w:p>
          <w:p w14:paraId="79C423C3" w14:textId="6911E161" w:rsidR="00DE7652" w:rsidRPr="008311FF" w:rsidRDefault="000A1E97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210" w:hanging="18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k</w:t>
            </w:r>
            <w:r w:rsidR="00DE7652" w:rsidRPr="008311FF">
              <w:rPr>
                <w:rFonts w:asciiTheme="majorHAnsi" w:eastAsia="Times New Roman" w:hAnsiTheme="majorHAnsi" w:cstheme="majorHAnsi"/>
              </w:rPr>
              <w:t>nows</w:t>
            </w:r>
            <w:r w:rsidR="00E61C6A" w:rsidRPr="008311FF">
              <w:rPr>
                <w:rFonts w:asciiTheme="majorHAnsi" w:eastAsia="Times New Roman" w:hAnsiTheme="majorHAnsi" w:cstheme="majorHAnsi"/>
              </w:rPr>
              <w:t xml:space="preserve"> and uses</w:t>
            </w:r>
            <w:r w:rsidR="00DE7652" w:rsidRPr="008311FF">
              <w:rPr>
                <w:rFonts w:asciiTheme="majorHAnsi" w:eastAsia="Times New Roman" w:hAnsiTheme="majorHAnsi" w:cstheme="majorHAnsi"/>
              </w:rPr>
              <w:t xml:space="preserve"> the risk factors, procedures for early detection of </w:t>
            </w:r>
            <w:r w:rsidRPr="008311FF">
              <w:rPr>
                <w:rFonts w:asciiTheme="majorHAnsi" w:eastAsia="Times New Roman" w:hAnsiTheme="majorHAnsi" w:cstheme="majorHAnsi"/>
              </w:rPr>
              <w:t>DLD</w:t>
            </w:r>
            <w:r w:rsidR="00DE7652" w:rsidRPr="008311FF">
              <w:rPr>
                <w:rFonts w:asciiTheme="majorHAnsi" w:eastAsia="Times New Roman" w:hAnsiTheme="majorHAnsi" w:cstheme="majorHAnsi"/>
              </w:rPr>
              <w:t xml:space="preserve"> and </w:t>
            </w:r>
            <w:r w:rsidR="00E61C6A" w:rsidRPr="008311FF">
              <w:rPr>
                <w:rFonts w:asciiTheme="majorHAnsi" w:eastAsia="Times New Roman" w:hAnsiTheme="majorHAnsi" w:cstheme="majorHAnsi"/>
              </w:rPr>
              <w:t xml:space="preserve">understands </w:t>
            </w:r>
            <w:r w:rsidR="00DE7652" w:rsidRPr="008311FF">
              <w:rPr>
                <w:rFonts w:asciiTheme="majorHAnsi" w:eastAsia="Times New Roman" w:hAnsiTheme="majorHAnsi" w:cstheme="majorHAnsi"/>
              </w:rPr>
              <w:t>the importance of early treatment,</w:t>
            </w:r>
          </w:p>
          <w:p w14:paraId="749CECD1" w14:textId="5F6C232B" w:rsidR="00DE7652" w:rsidRPr="008311FF" w:rsidRDefault="00DE7652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210" w:hanging="18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 xml:space="preserve">understands the uniqueness and heterogeneity of people with </w:t>
            </w:r>
            <w:r w:rsidR="000A1E97" w:rsidRPr="008311FF">
              <w:rPr>
                <w:rFonts w:asciiTheme="majorHAnsi" w:eastAsia="Times New Roman" w:hAnsiTheme="majorHAnsi" w:cstheme="majorHAn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</w:rPr>
              <w:t>,</w:t>
            </w:r>
          </w:p>
          <w:p w14:paraId="43360D3B" w14:textId="631FF9CC" w:rsidR="00DE7652" w:rsidRPr="008311FF" w:rsidRDefault="00DE7652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210" w:hanging="18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 xml:space="preserve">understands the impact of </w:t>
            </w:r>
            <w:r w:rsidR="00655843" w:rsidRPr="008311FF">
              <w:rPr>
                <w:rFonts w:asciiTheme="majorHAnsi" w:eastAsia="Times New Roman" w:hAnsiTheme="majorHAnsi" w:cstheme="majorHAn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on a person's social, academic and occupational activities,</w:t>
            </w:r>
          </w:p>
          <w:p w14:paraId="0BA65B4A" w14:textId="7708804E" w:rsidR="00DE7652" w:rsidRPr="008311FF" w:rsidRDefault="00DE7652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210" w:hanging="18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knows</w:t>
            </w:r>
            <w:r w:rsidR="00DF44ED" w:rsidRPr="008311FF">
              <w:rPr>
                <w:rFonts w:asciiTheme="majorHAnsi" w:eastAsia="Times New Roman" w:hAnsiTheme="majorHAnsi" w:cstheme="majorHAnsi"/>
              </w:rPr>
              <w:t xml:space="preserve">, compares and </w:t>
            </w:r>
            <w:r w:rsidR="0091630B" w:rsidRPr="008311FF">
              <w:rPr>
                <w:rFonts w:asciiTheme="majorHAnsi" w:eastAsia="Times New Roman" w:hAnsiTheme="majorHAnsi" w:cstheme="majorHAnsi"/>
              </w:rPr>
              <w:t xml:space="preserve">differentiates 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the procedures for the diagnosis of </w:t>
            </w:r>
            <w:r w:rsidR="00655843" w:rsidRPr="008311FF">
              <w:rPr>
                <w:rFonts w:asciiTheme="majorHAnsi" w:eastAsia="Times New Roman" w:hAnsiTheme="majorHAnsi" w:cstheme="majorHAn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</w:rPr>
              <w:t>,</w:t>
            </w:r>
          </w:p>
          <w:p w14:paraId="0808EAF8" w14:textId="2EE66BD5" w:rsidR="00DE7652" w:rsidRPr="008311FF" w:rsidRDefault="00DE7652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210" w:hanging="18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lastRenderedPageBreak/>
              <w:t>knows</w:t>
            </w:r>
            <w:r w:rsidR="0091630B" w:rsidRPr="008311FF">
              <w:rPr>
                <w:rFonts w:asciiTheme="majorHAnsi" w:eastAsia="Times New Roman" w:hAnsiTheme="majorHAnsi" w:cstheme="majorHAnsi"/>
              </w:rPr>
              <w:t>,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 </w:t>
            </w:r>
            <w:r w:rsidR="0091630B" w:rsidRPr="008311FF">
              <w:rPr>
                <w:rFonts w:asciiTheme="majorHAnsi" w:eastAsia="Times New Roman" w:hAnsiTheme="majorHAnsi" w:cstheme="majorHAnsi"/>
              </w:rPr>
              <w:t xml:space="preserve">compares and differentiates </w:t>
            </w:r>
            <w:r w:rsidRPr="008311FF">
              <w:rPr>
                <w:rFonts w:asciiTheme="majorHAnsi" w:eastAsia="Times New Roman" w:hAnsiTheme="majorHAnsi" w:cstheme="majorHAnsi"/>
              </w:rPr>
              <w:t xml:space="preserve">the therapeutic procedures for people with </w:t>
            </w:r>
            <w:r w:rsidR="00655843" w:rsidRPr="008311FF">
              <w:rPr>
                <w:rFonts w:asciiTheme="majorHAnsi" w:eastAsia="Times New Roman" w:hAnsiTheme="majorHAnsi" w:cstheme="majorHAn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</w:rPr>
              <w:t>, according to the target areas of deviance,</w:t>
            </w:r>
          </w:p>
          <w:p w14:paraId="592AF1B3" w14:textId="65DA65BD" w:rsidR="00DE7652" w:rsidRPr="008311FF" w:rsidRDefault="00DE7652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210" w:hanging="18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 xml:space="preserve">understands the importance of monitoring and adjusting goals in relation to </w:t>
            </w:r>
            <w:r w:rsidR="00655843" w:rsidRPr="008311FF">
              <w:rPr>
                <w:rFonts w:asciiTheme="majorHAnsi" w:eastAsia="Times New Roman" w:hAnsiTheme="majorHAnsi" w:cstheme="majorHAnsi"/>
              </w:rPr>
              <w:t xml:space="preserve">the </w:t>
            </w:r>
            <w:r w:rsidRPr="008311FF">
              <w:rPr>
                <w:rFonts w:asciiTheme="majorHAnsi" w:eastAsia="Times New Roman" w:hAnsiTheme="majorHAnsi" w:cstheme="majorHAnsi"/>
              </w:rPr>
              <w:t>ongoing progress in therapy,</w:t>
            </w:r>
          </w:p>
          <w:p w14:paraId="5F87566A" w14:textId="7E9CD54C" w:rsidR="00DE7652" w:rsidRPr="008311FF" w:rsidRDefault="00DE7652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210" w:hanging="18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 xml:space="preserve">understands the importance of the environment in supporting the person with </w:t>
            </w:r>
            <w:r w:rsidR="00655843" w:rsidRPr="008311FF">
              <w:rPr>
                <w:rFonts w:asciiTheme="majorHAnsi" w:eastAsia="Times New Roman" w:hAnsiTheme="majorHAnsi" w:cstheme="majorHAn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</w:rPr>
              <w:t>.</w:t>
            </w:r>
          </w:p>
          <w:p w14:paraId="660AFA0C" w14:textId="77777777" w:rsidR="00DE7652" w:rsidRPr="008311FF" w:rsidRDefault="00DE7652" w:rsidP="00DE7652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4E277A85" w14:textId="77777777" w:rsidR="00DE7652" w:rsidRPr="008311FF" w:rsidRDefault="00DE7652" w:rsidP="00DE7652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8311FF">
              <w:rPr>
                <w:rFonts w:asciiTheme="majorHAnsi" w:eastAsia="Times New Roman" w:hAnsiTheme="majorHAnsi" w:cstheme="majorHAnsi"/>
                <w:u w:val="single"/>
              </w:rPr>
              <w:t>Application:</w:t>
            </w:r>
          </w:p>
          <w:p w14:paraId="5B942A30" w14:textId="7A567AB6" w:rsidR="00DE7652" w:rsidRPr="008311FF" w:rsidRDefault="00655843" w:rsidP="00DE7652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The s</w:t>
            </w:r>
            <w:r w:rsidR="00DE7652" w:rsidRPr="008311FF">
              <w:rPr>
                <w:rFonts w:asciiTheme="majorHAnsi" w:eastAsia="Times New Roman" w:hAnsiTheme="majorHAnsi" w:cstheme="majorHAnsi"/>
              </w:rPr>
              <w:t>tudent:</w:t>
            </w:r>
          </w:p>
          <w:p w14:paraId="5E236687" w14:textId="3347D603" w:rsidR="00DE7652" w:rsidRPr="008311FF" w:rsidRDefault="00655843" w:rsidP="00B91BAB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00" w:hanging="18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i</w:t>
            </w:r>
            <w:r w:rsidR="00DE7652" w:rsidRPr="008311FF">
              <w:rPr>
                <w:rFonts w:asciiTheme="majorHAnsi" w:eastAsia="Times New Roman" w:hAnsiTheme="majorHAnsi" w:cstheme="majorHAnsi"/>
              </w:rPr>
              <w:t xml:space="preserve">s able to plan and implement diagnostic procedures used in the assessment of </w:t>
            </w:r>
            <w:r w:rsidRPr="008311FF">
              <w:rPr>
                <w:rFonts w:asciiTheme="majorHAnsi" w:eastAsia="Times New Roman" w:hAnsiTheme="majorHAnsi" w:cstheme="majorHAnsi"/>
              </w:rPr>
              <w:t>DLD</w:t>
            </w:r>
            <w:r w:rsidR="00DE7652" w:rsidRPr="008311FF">
              <w:rPr>
                <w:rFonts w:asciiTheme="majorHAnsi" w:eastAsia="Times New Roman" w:hAnsiTheme="majorHAnsi" w:cstheme="majorHAnsi"/>
              </w:rPr>
              <w:t xml:space="preserve"> at different ages</w:t>
            </w:r>
            <w:r w:rsidR="00B91BAB" w:rsidRPr="008311F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F2122E3" w14:textId="65EA103F" w:rsidR="00DE7652" w:rsidRPr="008311FF" w:rsidRDefault="00DE7652" w:rsidP="00B91BAB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00" w:hanging="180"/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able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to interpret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results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obtained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through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administration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diagnostic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procedures</w:t>
            </w:r>
            <w:proofErr w:type="spellEnd"/>
            <w:r w:rsidR="00B91BAB" w:rsidRPr="008311F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54409C7" w14:textId="666999BB" w:rsidR="00DE7652" w:rsidRPr="008311FF" w:rsidRDefault="00DE7652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00" w:hanging="180"/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able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to plan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implement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methods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r w:rsidR="00655843" w:rsidRPr="008311FF">
              <w:rPr>
                <w:rFonts w:asciiTheme="majorHAnsi" w:eastAsia="Times New Roman" w:hAnsiTheme="majorHAnsi" w:cstheme="majorHAnsi"/>
                <w:lang w:val="sl-SI"/>
              </w:rPr>
              <w:t>DLD</w:t>
            </w:r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therapy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r w:rsidR="0065584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as </w:t>
            </w:r>
            <w:proofErr w:type="spellStart"/>
            <w:r w:rsidR="00655843" w:rsidRPr="008311FF">
              <w:rPr>
                <w:rFonts w:asciiTheme="majorHAnsi" w:eastAsia="Times New Roman" w:hAnsiTheme="majorHAnsi" w:cstheme="majorHAnsi"/>
                <w:lang w:val="sl-SI"/>
              </w:rPr>
              <w:t>well</w:t>
            </w:r>
            <w:proofErr w:type="spellEnd"/>
            <w:r w:rsidR="00655843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as</w:t>
            </w:r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monitor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results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therapy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adjust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goals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on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an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ongoing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basis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1E37CA52" w14:textId="5F7E34F3" w:rsidR="00DE7652" w:rsidRPr="008311FF" w:rsidRDefault="00655843" w:rsidP="00B91BAB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00" w:hanging="180"/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>is</w:t>
            </w:r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able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to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raise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awareness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DLD </w:t>
            </w:r>
            <w:proofErr w:type="spellStart"/>
            <w:r w:rsidR="00201AA6" w:rsidRPr="008311FF">
              <w:rPr>
                <w:rFonts w:asciiTheme="majorHAnsi" w:eastAsia="Times New Roman" w:hAnsiTheme="majorHAnsi" w:cstheme="majorHAnsi"/>
                <w:lang w:val="sl-SI"/>
              </w:rPr>
              <w:t>within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environment</w:t>
            </w:r>
            <w:proofErr w:type="spellEnd"/>
            <w:r w:rsidR="00B91BAB" w:rsidRPr="008311F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5D597A03" w14:textId="361DE29E" w:rsidR="00DE7652" w:rsidRPr="008311FF" w:rsidRDefault="00201AA6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00" w:hanging="180"/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>is</w:t>
            </w:r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able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to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provide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advice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to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target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groups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(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parents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educators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teachers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etc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.). </w:t>
            </w:r>
          </w:p>
          <w:p w14:paraId="4CAAB735" w14:textId="77777777" w:rsidR="00DE7652" w:rsidRPr="008311FF" w:rsidRDefault="00DE7652" w:rsidP="00655843">
            <w:pPr>
              <w:spacing w:after="0" w:line="240" w:lineRule="auto"/>
              <w:ind w:left="300" w:hanging="180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4C43383B" w14:textId="77777777" w:rsidR="00DE7652" w:rsidRPr="008311FF" w:rsidRDefault="00DE7652" w:rsidP="00DE7652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u w:val="single"/>
                <w:lang w:val="sl-SI"/>
              </w:rPr>
              <w:t>Reflection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02B76348" w14:textId="42ECE8A6" w:rsidR="0083256C" w:rsidRPr="008311FF" w:rsidRDefault="0083256C" w:rsidP="00DE7652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u w:val="single"/>
                <w:lang w:val="sl-SI"/>
              </w:rPr>
              <w:t>Student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49D11051" w14:textId="072F69B4" w:rsidR="00DE7652" w:rsidRPr="008311FF" w:rsidRDefault="0083256C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able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FE5CD4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to </w:t>
            </w:r>
            <w:proofErr w:type="spellStart"/>
            <w:r w:rsidR="00FE5CD4" w:rsidRPr="008311FF">
              <w:rPr>
                <w:rFonts w:asciiTheme="majorHAnsi" w:eastAsia="Times New Roman" w:hAnsiTheme="majorHAnsi" w:cstheme="majorHAnsi"/>
                <w:lang w:val="sl-SI"/>
              </w:rPr>
              <w:t>selct</w:t>
            </w:r>
            <w:proofErr w:type="spellEnd"/>
            <w:r w:rsidR="00FE5CD4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FE5CD4" w:rsidRPr="008311FF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FE5CD4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FE5CD4" w:rsidRPr="008311FF">
              <w:rPr>
                <w:rFonts w:asciiTheme="majorHAnsi" w:eastAsia="Times New Roman" w:hAnsiTheme="majorHAnsi" w:cstheme="majorHAnsi"/>
                <w:lang w:val="sl-SI"/>
              </w:rPr>
              <w:t>administer</w:t>
            </w:r>
            <w:proofErr w:type="spellEnd"/>
            <w:r w:rsidR="00FE5CD4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01AA6" w:rsidRPr="008311FF">
              <w:rPr>
                <w:rFonts w:asciiTheme="majorHAnsi" w:eastAsia="Times New Roman" w:hAnsiTheme="majorHAnsi" w:cstheme="majorHAnsi"/>
                <w:lang w:val="sl-SI"/>
              </w:rPr>
              <w:t>various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approaches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critical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evaluation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their</w:t>
            </w:r>
            <w:proofErr w:type="spellEnd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E7652" w:rsidRPr="008311FF">
              <w:rPr>
                <w:rFonts w:asciiTheme="majorHAnsi" w:eastAsia="Times New Roman" w:hAnsiTheme="majorHAnsi" w:cstheme="majorHAnsi"/>
                <w:lang w:val="sl-SI"/>
              </w:rPr>
              <w:t>effectiveness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46BC7F1" w14:textId="55DE5A57" w:rsidR="00DE7652" w:rsidRPr="008311FF" w:rsidRDefault="00DE7652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link</w:t>
            </w:r>
            <w:r w:rsidR="00B91BAB" w:rsidRPr="008311FF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results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own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observations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diagnostic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procedures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other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sources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contexts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, in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order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to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select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appropriate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treatment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or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counselling</w:t>
            </w:r>
            <w:proofErr w:type="spellEnd"/>
            <w:r w:rsidR="00B91BAB" w:rsidRPr="008311F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5E2648E" w14:textId="4E3C99A4" w:rsidR="00DE7652" w:rsidRPr="008311FF" w:rsidRDefault="00DE7652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giv</w:t>
            </w:r>
            <w:r w:rsidR="00B91BAB" w:rsidRPr="008311FF">
              <w:rPr>
                <w:rFonts w:asciiTheme="majorHAnsi" w:eastAsia="Times New Roman" w:hAnsiTheme="majorHAnsi" w:cstheme="majorHAnsi"/>
                <w:lang w:val="sl-SI"/>
              </w:rPr>
              <w:t>es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feedback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to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individual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different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target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groups</w:t>
            </w:r>
            <w:proofErr w:type="spellEnd"/>
            <w:r w:rsidR="00201AA6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at </w:t>
            </w:r>
            <w:proofErr w:type="spellStart"/>
            <w:r w:rsidR="00201AA6" w:rsidRPr="008311FF">
              <w:rPr>
                <w:rFonts w:asciiTheme="majorHAnsi" w:eastAsia="Times New Roman" w:hAnsiTheme="majorHAnsi" w:cstheme="majorHAnsi"/>
                <w:lang w:val="sl-SI"/>
              </w:rPr>
              <w:t>different</w:t>
            </w:r>
            <w:proofErr w:type="spellEnd"/>
            <w:r w:rsidR="00201AA6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01AA6" w:rsidRPr="008311FF">
              <w:rPr>
                <w:rFonts w:asciiTheme="majorHAnsi" w:eastAsia="Times New Roman" w:hAnsiTheme="majorHAnsi" w:cstheme="majorHAnsi"/>
                <w:lang w:val="sl-SI"/>
              </w:rPr>
              <w:t>stages</w:t>
            </w:r>
            <w:proofErr w:type="spellEnd"/>
            <w:r w:rsidR="00201AA6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01AA6" w:rsidRPr="008311FF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201AA6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01AA6" w:rsidRPr="008311FF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201AA6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01AA6" w:rsidRPr="008311FF">
              <w:rPr>
                <w:rFonts w:asciiTheme="majorHAnsi" w:eastAsia="Times New Roman" w:hAnsiTheme="majorHAnsi" w:cstheme="majorHAnsi"/>
                <w:lang w:val="sl-SI"/>
              </w:rPr>
              <w:t>treatment</w:t>
            </w:r>
            <w:proofErr w:type="spellEnd"/>
            <w:r w:rsidR="00201AA6" w:rsidRPr="008311FF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1C02EF4E" w14:textId="6A50858C" w:rsidR="008F3928" w:rsidRPr="008311FF" w:rsidRDefault="00DE7652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constructive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01AA6" w:rsidRPr="008311FF">
              <w:rPr>
                <w:rFonts w:asciiTheme="majorHAnsi" w:eastAsia="Times New Roman" w:hAnsiTheme="majorHAnsi" w:cstheme="majorHAnsi"/>
                <w:lang w:val="sl-SI"/>
              </w:rPr>
              <w:t>work</w:t>
            </w:r>
            <w:proofErr w:type="spellEnd"/>
            <w:r w:rsidR="00201AA6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in a </w:t>
            </w:r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multidisciplinary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team.</w:t>
            </w:r>
          </w:p>
        </w:tc>
      </w:tr>
      <w:tr w:rsidR="008311FF" w:rsidRPr="008311FF" w14:paraId="46CEFCB8" w14:textId="77777777" w:rsidTr="00992A80">
        <w:trPr>
          <w:gridAfter w:val="1"/>
          <w:wAfter w:w="10" w:type="dxa"/>
          <w:trHeight w:val="133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36C5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2CB5A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51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26D7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311FF" w:rsidRPr="008311FF" w14:paraId="4D9C5CE2" w14:textId="77777777" w:rsidTr="00992A80">
        <w:trPr>
          <w:gridAfter w:val="1"/>
          <w:wAfter w:w="10" w:type="dxa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1E701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2C7C1C4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24616315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722DF2A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51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8337D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43C0519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>teaching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>methods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311FF" w:rsidRPr="008311FF" w14:paraId="319DA799" w14:textId="77777777" w:rsidTr="00992A80">
        <w:trPr>
          <w:gridAfter w:val="1"/>
          <w:wAfter w:w="10" w:type="dxa"/>
          <w:trHeight w:val="1053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874C" w14:textId="77777777" w:rsidR="002A5908" w:rsidRPr="008311FF" w:rsidRDefault="002A5908" w:rsidP="00935C64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69" w:firstLine="0"/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>Predavanja z aktivno udeležbo študentov.</w:t>
            </w:r>
          </w:p>
          <w:p w14:paraId="6A7D5C01" w14:textId="5CEB6B9D" w:rsidR="002A5908" w:rsidRPr="008311FF" w:rsidRDefault="009B1F56" w:rsidP="00935C64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69" w:firstLine="0"/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>Študije primera in analiza posnetkov</w:t>
            </w:r>
            <w:r w:rsidR="00812BB4" w:rsidRPr="008311FF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3DD2713E" w14:textId="663F73B1" w:rsidR="003411FA" w:rsidRPr="008311FF" w:rsidRDefault="002A5908" w:rsidP="00935C64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69" w:firstLine="0"/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>Individualno samostojno učenje študentov.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F32EF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5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4C24" w14:textId="1D7B7F9C" w:rsidR="009B1F56" w:rsidRPr="008311FF" w:rsidRDefault="009B1F56" w:rsidP="00A77369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ind w:left="509" w:hanging="284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Lectures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active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student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participation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5CFEF1C5" w14:textId="5DD43014" w:rsidR="009B1F56" w:rsidRPr="008311FF" w:rsidRDefault="009B1F56" w:rsidP="00A77369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ind w:left="509" w:hanging="284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Case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studies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F7617B" w:rsidRPr="008311FF">
              <w:rPr>
                <w:rFonts w:asciiTheme="majorHAnsi" w:eastAsia="Times New Roman" w:hAnsiTheme="majorHAnsi" w:cstheme="majorHAnsi"/>
                <w:lang w:val="sl-SI"/>
              </w:rPr>
              <w:t>video</w:t>
            </w:r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analysis</w:t>
            </w:r>
            <w:proofErr w:type="spellEnd"/>
          </w:p>
          <w:p w14:paraId="7261EBBD" w14:textId="3B8DF399" w:rsidR="008F3928" w:rsidRPr="008311FF" w:rsidRDefault="009B1F56" w:rsidP="00A77369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ind w:left="509" w:hanging="284"/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-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Individual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independent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learning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students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</w:tr>
      <w:tr w:rsidR="008311FF" w:rsidRPr="008311FF" w14:paraId="340BCD40" w14:textId="77777777" w:rsidTr="00992A80">
        <w:tc>
          <w:tcPr>
            <w:tcW w:w="3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36ED4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82F711D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21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1344EC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7147CDF9" w14:textId="24E92B18" w:rsidR="008F3928" w:rsidRPr="008311FF" w:rsidRDefault="00DE7652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Share</w:t>
            </w:r>
            <w:proofErr w:type="spellEnd"/>
            <w:r w:rsidR="008F3928"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(in %)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5CB28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B3FA78E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>Assessment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311FF" w:rsidRPr="008311FF" w14:paraId="0322A722" w14:textId="77777777" w:rsidTr="00992A80">
        <w:trPr>
          <w:trHeight w:val="96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9D5" w14:textId="295B1E8C" w:rsidR="00504976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>Način (pisni izpit</w:t>
            </w:r>
            <w:r w:rsidR="002A5908" w:rsidRPr="008311FF">
              <w:rPr>
                <w:rFonts w:asciiTheme="majorHAnsi" w:eastAsia="Times New Roman" w:hAnsiTheme="majorHAnsi" w:cstheme="majorHAnsi"/>
                <w:lang w:val="sl-SI"/>
              </w:rPr>
              <w:t>, praktične naloge</w:t>
            </w:r>
            <w:r w:rsidRPr="008311FF">
              <w:rPr>
                <w:rFonts w:asciiTheme="majorHAnsi" w:eastAsia="Times New Roman" w:hAnsiTheme="majorHAnsi" w:cstheme="majorHAnsi"/>
                <w:lang w:val="sl-SI"/>
              </w:rPr>
              <w:t>)</w:t>
            </w:r>
          </w:p>
          <w:p w14:paraId="30F9BF49" w14:textId="77777777" w:rsidR="009C400C" w:rsidRPr="008311FF" w:rsidRDefault="009C400C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4355C305" w14:textId="77777777" w:rsidR="008F3928" w:rsidRPr="008311FF" w:rsidRDefault="002A5908" w:rsidP="003B5E49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>Pisni izpit</w:t>
            </w:r>
          </w:p>
          <w:p w14:paraId="503BD3F5" w14:textId="39CCD362" w:rsidR="002A5908" w:rsidRPr="008311FF" w:rsidRDefault="002A5908" w:rsidP="003B5E49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>Praktične naloge</w:t>
            </w:r>
          </w:p>
        </w:tc>
        <w:tc>
          <w:tcPr>
            <w:tcW w:w="2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EBA74" w14:textId="1F1E2FB9" w:rsidR="008F3928" w:rsidRPr="008311FF" w:rsidRDefault="002A5908" w:rsidP="009C400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>70 %</w:t>
            </w:r>
          </w:p>
          <w:p w14:paraId="282A0381" w14:textId="40A14B29" w:rsidR="002A5908" w:rsidRPr="008311FF" w:rsidRDefault="002A5908" w:rsidP="009C400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>30 %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FC50" w14:textId="27AF984F" w:rsidR="009C400C" w:rsidRPr="008311FF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Type (examination, oral, coursework, project):</w:t>
            </w:r>
          </w:p>
          <w:p w14:paraId="62470209" w14:textId="77777777" w:rsidR="00DE7652" w:rsidRPr="008311FF" w:rsidRDefault="00354315" w:rsidP="003B5E49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300" w:hanging="27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Written exam</w:t>
            </w:r>
          </w:p>
          <w:p w14:paraId="6ED52CC0" w14:textId="14002DCA" w:rsidR="00354315" w:rsidRPr="008311FF" w:rsidRDefault="00354315" w:rsidP="003B5E49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300" w:hanging="270"/>
              <w:rPr>
                <w:rFonts w:asciiTheme="majorHAnsi" w:eastAsia="Times New Roman" w:hAnsiTheme="majorHAnsi" w:cstheme="majorHAnsi"/>
              </w:rPr>
            </w:pPr>
            <w:r w:rsidRPr="008311FF">
              <w:rPr>
                <w:rFonts w:asciiTheme="majorHAnsi" w:eastAsia="Times New Roman" w:hAnsiTheme="majorHAnsi" w:cstheme="majorHAnsi"/>
              </w:rPr>
              <w:t>Practical tasks</w:t>
            </w:r>
          </w:p>
        </w:tc>
      </w:tr>
      <w:tr w:rsidR="008311FF" w:rsidRPr="008311FF" w14:paraId="2B0BFDAC" w14:textId="77777777" w:rsidTr="00992A80">
        <w:trPr>
          <w:trHeight w:val="652"/>
        </w:trPr>
        <w:tc>
          <w:tcPr>
            <w:tcW w:w="9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26DAF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7E6C478" w14:textId="77777777" w:rsidR="008F3928" w:rsidRPr="008311F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>Lecturer's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>references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: </w:t>
            </w:r>
          </w:p>
        </w:tc>
      </w:tr>
      <w:tr w:rsidR="00950A0E" w:rsidRPr="008311FF" w14:paraId="40292C75" w14:textId="77777777" w:rsidTr="00992A80">
        <w:tc>
          <w:tcPr>
            <w:tcW w:w="9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4E28" w14:textId="77777777" w:rsidR="002A5908" w:rsidRPr="008311FF" w:rsidRDefault="002A5908" w:rsidP="00950A0E">
            <w:pPr>
              <w:pStyle w:val="Odstavekseznama"/>
              <w:numPr>
                <w:ilvl w:val="0"/>
                <w:numId w:val="30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lastRenderedPageBreak/>
              <w:t xml:space="preserve">NOVŠAK BRCE, Jerneja, KOGOVŠEK, Damjana, ŽOLGAR, Ingrid. Študenti z govorno-jezikovnimi motnjami. V: PAVLIČ, Matic (ur.).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Specialnopedagoški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vidiki inovativnih pristopov k učenju in poučevanju študentov s posebnimi potrebami v visokošolskem prostoru : znanstvena monografija s področja specialne in rehabilitacijske pedagogike. 1. e-izd. Ljubljana: Založba Univerze, 2022.</w:t>
            </w:r>
          </w:p>
          <w:p w14:paraId="5E665C86" w14:textId="77777777" w:rsidR="002A5908" w:rsidRPr="008311FF" w:rsidRDefault="002A5908" w:rsidP="00950A0E">
            <w:pPr>
              <w:pStyle w:val="Odstavekseznama"/>
              <w:numPr>
                <w:ilvl w:val="0"/>
                <w:numId w:val="30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KUVAČ KRALJEVIĆ, Jelena, MATIĆ ŠKORIĆ, Ana, ROCH, Maja, KOGOVŠEK, Damjana, NOVŠAK BRCE, Jerneja.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Public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awareness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developmental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disorder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Croatia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Italy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Slovenia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.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International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journal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&amp;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communication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disorders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>. 2022</w:t>
            </w:r>
          </w:p>
          <w:p w14:paraId="17F87499" w14:textId="77777777" w:rsidR="002A5908" w:rsidRPr="008311FF" w:rsidRDefault="002A5908" w:rsidP="00950A0E">
            <w:pPr>
              <w:pStyle w:val="Odstavekseznama"/>
              <w:numPr>
                <w:ilvl w:val="0"/>
                <w:numId w:val="30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MATIĆ ŠKORIĆ, Ana, KUVAČ KRALJEVIĆ, Jelena, KOGOVŠEK, Damjana, NOVŠAK BRCE, Jerneja, ROCH, Maja.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Developmental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disorder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associated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misconceptions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: a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multi-country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perspective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. Hrvatska revija za rehabilitacijska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istraživanja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>. 2021</w:t>
            </w:r>
          </w:p>
          <w:p w14:paraId="12DA3BA1" w14:textId="77777777" w:rsidR="00B243CE" w:rsidRPr="008311FF" w:rsidRDefault="002A5908" w:rsidP="00950A0E">
            <w:pPr>
              <w:pStyle w:val="Odstavekseznama"/>
              <w:numPr>
                <w:ilvl w:val="0"/>
                <w:numId w:val="30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PENKO, Barbara, KOGOVŠEK, Damjana, NOVŠAK BRCE, Jerneja, PAVLIČ, Matic, POLUTNIK, Tjaša, ZAVRŠNIK, Nataša, VIDOVIČ, Janja. Ocenjevanje jezikovnih zmožnosti – novi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Reynellovi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razvojni jezikovni lestvici =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Assessment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laguage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skills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–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new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Reynell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developmental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scales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. V: KOCJANČIČ ANTOLÍK, Tanja (ur.). VI. kongres logopedov Slovenije : Logopedija na prelomu. : zbornik prispevkov =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Conference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proceedings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VIth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Congress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Slovenian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Speech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lang w:val="sl-SI"/>
              </w:rPr>
              <w:t>Therapists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lang w:val="sl-SI"/>
              </w:rPr>
              <w:t xml:space="preserve"> : Moravske Toplice, 19.-21. oktober 2022.</w:t>
            </w:r>
          </w:p>
          <w:p w14:paraId="59AF9663" w14:textId="2D308FDF" w:rsidR="00354315" w:rsidRPr="008311FF" w:rsidRDefault="00354315" w:rsidP="00950A0E">
            <w:pPr>
              <w:pStyle w:val="Odstavekseznama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spacing w:val="-4"/>
                <w:lang w:eastAsia="sl-SI"/>
              </w:rPr>
            </w:pPr>
            <w:r w:rsidRPr="008311FF">
              <w:rPr>
                <w:rFonts w:asciiTheme="majorHAnsi" w:eastAsia="Times New Roman" w:hAnsiTheme="majorHAnsi" w:cstheme="majorHAnsi"/>
                <w:spacing w:val="-4"/>
                <w:lang w:val="sl-SI" w:eastAsia="sl-SI"/>
              </w:rPr>
              <w:t xml:space="preserve">NOVŠAK BRCE, Jerneja, KOGOVŠEK, Damjana. </w:t>
            </w:r>
            <w:r w:rsidRPr="008311FF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History of language impairment / developmental language disorder in Slovenia. V: LAW, James Christopher (</w:t>
            </w:r>
            <w:proofErr w:type="spellStart"/>
            <w:r w:rsidRPr="008311FF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ur</w:t>
            </w:r>
            <w:proofErr w:type="spellEnd"/>
            <w:r w:rsidRPr="008311FF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.). </w:t>
            </w:r>
            <w:r w:rsidRPr="008311FF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Managing children with developmental language disorder: theory and practice across Europe and beyond</w:t>
            </w:r>
            <w:r w:rsidRPr="008311FF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. Abingdon, Oxon; New York, NY: Routledge, Taylor &amp; Francis Group, cop. 2019.</w:t>
            </w:r>
          </w:p>
        </w:tc>
      </w:tr>
    </w:tbl>
    <w:p w14:paraId="069B4BD7" w14:textId="77777777" w:rsidR="007B7D67" w:rsidRPr="008311FF" w:rsidRDefault="007B7D67" w:rsidP="00582887">
      <w:pPr>
        <w:rPr>
          <w:rFonts w:asciiTheme="majorHAnsi" w:hAnsiTheme="majorHAnsi" w:cstheme="majorHAnsi"/>
          <w:lang w:val="sl-SI"/>
        </w:rPr>
      </w:pPr>
    </w:p>
    <w:sectPr w:rsidR="007B7D67" w:rsidRPr="008311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7E58"/>
    <w:multiLevelType w:val="hybridMultilevel"/>
    <w:tmpl w:val="A040423C"/>
    <w:lvl w:ilvl="0" w:tplc="F63AB88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0A527B"/>
    <w:multiLevelType w:val="hybridMultilevel"/>
    <w:tmpl w:val="6CF452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12AA1"/>
    <w:multiLevelType w:val="hybridMultilevel"/>
    <w:tmpl w:val="2F9021C2"/>
    <w:lvl w:ilvl="0" w:tplc="F63AB880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9A504A"/>
    <w:multiLevelType w:val="hybridMultilevel"/>
    <w:tmpl w:val="F424BAAA"/>
    <w:lvl w:ilvl="0" w:tplc="1CD0D6AC">
      <w:start w:val="2"/>
      <w:numFmt w:val="bullet"/>
      <w:lvlText w:val="-"/>
      <w:lvlJc w:val="left"/>
      <w:pPr>
        <w:ind w:left="1800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12D1415"/>
    <w:multiLevelType w:val="hybridMultilevel"/>
    <w:tmpl w:val="AA8ADB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B74FD"/>
    <w:multiLevelType w:val="hybridMultilevel"/>
    <w:tmpl w:val="A82AE8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E4F6B"/>
    <w:multiLevelType w:val="hybridMultilevel"/>
    <w:tmpl w:val="97D2C6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64BBC"/>
    <w:multiLevelType w:val="hybridMultilevel"/>
    <w:tmpl w:val="6122CE5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D5F6B2D"/>
    <w:multiLevelType w:val="hybridMultilevel"/>
    <w:tmpl w:val="BBC88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D199A"/>
    <w:multiLevelType w:val="hybridMultilevel"/>
    <w:tmpl w:val="E2A444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E7729"/>
    <w:multiLevelType w:val="hybridMultilevel"/>
    <w:tmpl w:val="622A5EC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36C7D"/>
    <w:multiLevelType w:val="hybridMultilevel"/>
    <w:tmpl w:val="4D6478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25549"/>
    <w:multiLevelType w:val="hybridMultilevel"/>
    <w:tmpl w:val="3522AE6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BD7D50"/>
    <w:multiLevelType w:val="hybridMultilevel"/>
    <w:tmpl w:val="E80EEE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A251A"/>
    <w:multiLevelType w:val="hybridMultilevel"/>
    <w:tmpl w:val="1222E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7C4B3D"/>
    <w:multiLevelType w:val="hybridMultilevel"/>
    <w:tmpl w:val="40324710"/>
    <w:lvl w:ilvl="0" w:tplc="F63AB880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FE20737"/>
    <w:multiLevelType w:val="hybridMultilevel"/>
    <w:tmpl w:val="01C2E4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325F90"/>
    <w:multiLevelType w:val="hybridMultilevel"/>
    <w:tmpl w:val="8D208B54"/>
    <w:lvl w:ilvl="0" w:tplc="1CD0D6AC">
      <w:start w:val="2"/>
      <w:numFmt w:val="bullet"/>
      <w:lvlText w:val="-"/>
      <w:lvlJc w:val="left"/>
      <w:pPr>
        <w:ind w:left="802" w:hanging="360"/>
      </w:pPr>
      <w:rPr>
        <w:rFonts w:ascii="Segoe UI" w:eastAsia="Times New Roman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8" w15:restartNumberingAfterBreak="0">
    <w:nsid w:val="424C1AC2"/>
    <w:multiLevelType w:val="hybridMultilevel"/>
    <w:tmpl w:val="5EC4DCC6"/>
    <w:lvl w:ilvl="0" w:tplc="1CD0D6AC">
      <w:start w:val="2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81D88"/>
    <w:multiLevelType w:val="hybridMultilevel"/>
    <w:tmpl w:val="2E640494"/>
    <w:lvl w:ilvl="0" w:tplc="1CD0D6AC">
      <w:start w:val="2"/>
      <w:numFmt w:val="bullet"/>
      <w:lvlText w:val="-"/>
      <w:lvlJc w:val="left"/>
      <w:pPr>
        <w:ind w:left="802" w:hanging="360"/>
      </w:pPr>
      <w:rPr>
        <w:rFonts w:ascii="Segoe UI" w:eastAsia="Times New Roman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0" w15:restartNumberingAfterBreak="0">
    <w:nsid w:val="45976765"/>
    <w:multiLevelType w:val="hybridMultilevel"/>
    <w:tmpl w:val="A2C4AD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867A8"/>
    <w:multiLevelType w:val="hybridMultilevel"/>
    <w:tmpl w:val="A60E17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B9551A"/>
    <w:multiLevelType w:val="hybridMultilevel"/>
    <w:tmpl w:val="41A02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B72AAB"/>
    <w:multiLevelType w:val="hybridMultilevel"/>
    <w:tmpl w:val="432EC1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D33AE"/>
    <w:multiLevelType w:val="hybridMultilevel"/>
    <w:tmpl w:val="8AA678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81195"/>
    <w:multiLevelType w:val="hybridMultilevel"/>
    <w:tmpl w:val="6278036C"/>
    <w:lvl w:ilvl="0" w:tplc="F63AB880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AD1DF1"/>
    <w:multiLevelType w:val="hybridMultilevel"/>
    <w:tmpl w:val="9DA07C36"/>
    <w:lvl w:ilvl="0" w:tplc="F63AB880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38E54FF"/>
    <w:multiLevelType w:val="hybridMultilevel"/>
    <w:tmpl w:val="B350B6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E76906"/>
    <w:multiLevelType w:val="hybridMultilevel"/>
    <w:tmpl w:val="8DD0C8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8A6F17"/>
    <w:multiLevelType w:val="hybridMultilevel"/>
    <w:tmpl w:val="5672E068"/>
    <w:lvl w:ilvl="0" w:tplc="F63AB88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D7781B"/>
    <w:multiLevelType w:val="hybridMultilevel"/>
    <w:tmpl w:val="989C3B44"/>
    <w:lvl w:ilvl="0" w:tplc="F63AB88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8"/>
  </w:num>
  <w:num w:numId="4">
    <w:abstractNumId w:val="30"/>
  </w:num>
  <w:num w:numId="5">
    <w:abstractNumId w:val="24"/>
  </w:num>
  <w:num w:numId="6">
    <w:abstractNumId w:val="14"/>
  </w:num>
  <w:num w:numId="7">
    <w:abstractNumId w:val="5"/>
  </w:num>
  <w:num w:numId="8">
    <w:abstractNumId w:val="26"/>
  </w:num>
  <w:num w:numId="9">
    <w:abstractNumId w:val="15"/>
  </w:num>
  <w:num w:numId="10">
    <w:abstractNumId w:val="22"/>
  </w:num>
  <w:num w:numId="11">
    <w:abstractNumId w:val="2"/>
  </w:num>
  <w:num w:numId="12">
    <w:abstractNumId w:val="16"/>
  </w:num>
  <w:num w:numId="13">
    <w:abstractNumId w:val="17"/>
  </w:num>
  <w:num w:numId="14">
    <w:abstractNumId w:val="29"/>
  </w:num>
  <w:num w:numId="15">
    <w:abstractNumId w:val="1"/>
  </w:num>
  <w:num w:numId="16">
    <w:abstractNumId w:val="0"/>
  </w:num>
  <w:num w:numId="17">
    <w:abstractNumId w:val="27"/>
  </w:num>
  <w:num w:numId="18">
    <w:abstractNumId w:val="12"/>
  </w:num>
  <w:num w:numId="19">
    <w:abstractNumId w:val="21"/>
  </w:num>
  <w:num w:numId="20">
    <w:abstractNumId w:val="13"/>
  </w:num>
  <w:num w:numId="21">
    <w:abstractNumId w:val="7"/>
  </w:num>
  <w:num w:numId="22">
    <w:abstractNumId w:val="6"/>
  </w:num>
  <w:num w:numId="23">
    <w:abstractNumId w:val="25"/>
  </w:num>
  <w:num w:numId="24">
    <w:abstractNumId w:val="19"/>
  </w:num>
  <w:num w:numId="25">
    <w:abstractNumId w:val="8"/>
  </w:num>
  <w:num w:numId="26">
    <w:abstractNumId w:val="3"/>
  </w:num>
  <w:num w:numId="27">
    <w:abstractNumId w:val="20"/>
  </w:num>
  <w:num w:numId="28">
    <w:abstractNumId w:val="10"/>
  </w:num>
  <w:num w:numId="29">
    <w:abstractNumId w:val="9"/>
  </w:num>
  <w:num w:numId="30">
    <w:abstractNumId w:val="23"/>
  </w:num>
  <w:num w:numId="31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en-GB" w:vendorID="64" w:dllVersion="4096" w:nlCheck="1" w:checkStyle="0"/>
  <w:activeWritingStyle w:appName="MSWord" w:lang="en-GB" w:vendorID="64" w:dllVersion="6" w:nlCheck="1" w:checkStyle="0"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10FE2"/>
    <w:rsid w:val="00044FBC"/>
    <w:rsid w:val="00055829"/>
    <w:rsid w:val="00062ED0"/>
    <w:rsid w:val="000702F6"/>
    <w:rsid w:val="0008000C"/>
    <w:rsid w:val="000A1E97"/>
    <w:rsid w:val="000A28CA"/>
    <w:rsid w:val="000A656C"/>
    <w:rsid w:val="000A7F16"/>
    <w:rsid w:val="000B7FD6"/>
    <w:rsid w:val="000D4864"/>
    <w:rsid w:val="000D793E"/>
    <w:rsid w:val="000F775F"/>
    <w:rsid w:val="0010689F"/>
    <w:rsid w:val="0012311F"/>
    <w:rsid w:val="00123607"/>
    <w:rsid w:val="001265B1"/>
    <w:rsid w:val="00131EE5"/>
    <w:rsid w:val="001343AD"/>
    <w:rsid w:val="00136A33"/>
    <w:rsid w:val="00150FB4"/>
    <w:rsid w:val="00163F4B"/>
    <w:rsid w:val="0016797E"/>
    <w:rsid w:val="0017214A"/>
    <w:rsid w:val="001A3B66"/>
    <w:rsid w:val="001C0D1C"/>
    <w:rsid w:val="001C6686"/>
    <w:rsid w:val="001D0864"/>
    <w:rsid w:val="00201AA6"/>
    <w:rsid w:val="00220C0D"/>
    <w:rsid w:val="00230B59"/>
    <w:rsid w:val="00235D36"/>
    <w:rsid w:val="00246BD6"/>
    <w:rsid w:val="0028415F"/>
    <w:rsid w:val="002A5908"/>
    <w:rsid w:val="002B1FF8"/>
    <w:rsid w:val="002B6271"/>
    <w:rsid w:val="002E4BD4"/>
    <w:rsid w:val="002E7945"/>
    <w:rsid w:val="002F49FE"/>
    <w:rsid w:val="002F700A"/>
    <w:rsid w:val="0030036A"/>
    <w:rsid w:val="00335497"/>
    <w:rsid w:val="003362BC"/>
    <w:rsid w:val="003411FA"/>
    <w:rsid w:val="00354315"/>
    <w:rsid w:val="003A389D"/>
    <w:rsid w:val="003A5CD7"/>
    <w:rsid w:val="003B0907"/>
    <w:rsid w:val="003B104E"/>
    <w:rsid w:val="003B125F"/>
    <w:rsid w:val="003B5E49"/>
    <w:rsid w:val="004075F0"/>
    <w:rsid w:val="00421172"/>
    <w:rsid w:val="00480B2D"/>
    <w:rsid w:val="00487385"/>
    <w:rsid w:val="004932B2"/>
    <w:rsid w:val="004A04B9"/>
    <w:rsid w:val="004A525D"/>
    <w:rsid w:val="004A5EF0"/>
    <w:rsid w:val="004B7AEB"/>
    <w:rsid w:val="004D3753"/>
    <w:rsid w:val="004E0509"/>
    <w:rsid w:val="004E6D8E"/>
    <w:rsid w:val="0050208E"/>
    <w:rsid w:val="00504976"/>
    <w:rsid w:val="00516B43"/>
    <w:rsid w:val="00533718"/>
    <w:rsid w:val="00554660"/>
    <w:rsid w:val="0057331D"/>
    <w:rsid w:val="00582887"/>
    <w:rsid w:val="005872DC"/>
    <w:rsid w:val="005A03AC"/>
    <w:rsid w:val="005D67F0"/>
    <w:rsid w:val="005E1AE9"/>
    <w:rsid w:val="006059A4"/>
    <w:rsid w:val="00610E8E"/>
    <w:rsid w:val="00622DDC"/>
    <w:rsid w:val="00635036"/>
    <w:rsid w:val="00655843"/>
    <w:rsid w:val="006659D5"/>
    <w:rsid w:val="006665A0"/>
    <w:rsid w:val="00674A8B"/>
    <w:rsid w:val="00683106"/>
    <w:rsid w:val="00687DF8"/>
    <w:rsid w:val="006A5DC4"/>
    <w:rsid w:val="006C42C1"/>
    <w:rsid w:val="006E294F"/>
    <w:rsid w:val="006E7A49"/>
    <w:rsid w:val="006F2C9B"/>
    <w:rsid w:val="006F4F67"/>
    <w:rsid w:val="007068BA"/>
    <w:rsid w:val="007322F4"/>
    <w:rsid w:val="007479C7"/>
    <w:rsid w:val="00767C66"/>
    <w:rsid w:val="00774D8B"/>
    <w:rsid w:val="00791F5A"/>
    <w:rsid w:val="00796AD6"/>
    <w:rsid w:val="007B344F"/>
    <w:rsid w:val="007B7D67"/>
    <w:rsid w:val="007C4D1E"/>
    <w:rsid w:val="007D01CE"/>
    <w:rsid w:val="007D295B"/>
    <w:rsid w:val="007F5467"/>
    <w:rsid w:val="00803124"/>
    <w:rsid w:val="00812BB4"/>
    <w:rsid w:val="0082431F"/>
    <w:rsid w:val="008311FF"/>
    <w:rsid w:val="0083256C"/>
    <w:rsid w:val="00833FD5"/>
    <w:rsid w:val="008776B1"/>
    <w:rsid w:val="00884E00"/>
    <w:rsid w:val="00896035"/>
    <w:rsid w:val="008A1021"/>
    <w:rsid w:val="008C0D0C"/>
    <w:rsid w:val="008C686B"/>
    <w:rsid w:val="008E4E1E"/>
    <w:rsid w:val="008F3928"/>
    <w:rsid w:val="009002F0"/>
    <w:rsid w:val="00904BCE"/>
    <w:rsid w:val="00911EE3"/>
    <w:rsid w:val="0091630B"/>
    <w:rsid w:val="0092062C"/>
    <w:rsid w:val="00935C64"/>
    <w:rsid w:val="00943654"/>
    <w:rsid w:val="00950A0E"/>
    <w:rsid w:val="0098085D"/>
    <w:rsid w:val="009809B5"/>
    <w:rsid w:val="00982E16"/>
    <w:rsid w:val="00992015"/>
    <w:rsid w:val="00992885"/>
    <w:rsid w:val="00992A80"/>
    <w:rsid w:val="00997D4F"/>
    <w:rsid w:val="009B176D"/>
    <w:rsid w:val="009B1F56"/>
    <w:rsid w:val="009C3B97"/>
    <w:rsid w:val="009C400C"/>
    <w:rsid w:val="009D42D1"/>
    <w:rsid w:val="009F0A09"/>
    <w:rsid w:val="00A0252F"/>
    <w:rsid w:val="00A0304B"/>
    <w:rsid w:val="00A041C3"/>
    <w:rsid w:val="00A1322F"/>
    <w:rsid w:val="00A358DE"/>
    <w:rsid w:val="00A64EED"/>
    <w:rsid w:val="00A705EE"/>
    <w:rsid w:val="00A7272D"/>
    <w:rsid w:val="00A76D03"/>
    <w:rsid w:val="00A77369"/>
    <w:rsid w:val="00A84E6E"/>
    <w:rsid w:val="00AB1241"/>
    <w:rsid w:val="00AC14CE"/>
    <w:rsid w:val="00AE46C0"/>
    <w:rsid w:val="00AF65B7"/>
    <w:rsid w:val="00B01919"/>
    <w:rsid w:val="00B243CE"/>
    <w:rsid w:val="00B40E21"/>
    <w:rsid w:val="00B50540"/>
    <w:rsid w:val="00B61AB4"/>
    <w:rsid w:val="00B678CC"/>
    <w:rsid w:val="00B744F7"/>
    <w:rsid w:val="00B752A7"/>
    <w:rsid w:val="00B7796C"/>
    <w:rsid w:val="00B83FBD"/>
    <w:rsid w:val="00B909AD"/>
    <w:rsid w:val="00B912A7"/>
    <w:rsid w:val="00B91BAB"/>
    <w:rsid w:val="00BA4B07"/>
    <w:rsid w:val="00BB5D03"/>
    <w:rsid w:val="00BB74B6"/>
    <w:rsid w:val="00BE5DA4"/>
    <w:rsid w:val="00C54037"/>
    <w:rsid w:val="00CC63A6"/>
    <w:rsid w:val="00CD3B86"/>
    <w:rsid w:val="00CF3F28"/>
    <w:rsid w:val="00CF641A"/>
    <w:rsid w:val="00D074B5"/>
    <w:rsid w:val="00D14758"/>
    <w:rsid w:val="00D23B77"/>
    <w:rsid w:val="00D37CBA"/>
    <w:rsid w:val="00D40401"/>
    <w:rsid w:val="00D75FDA"/>
    <w:rsid w:val="00D81F8C"/>
    <w:rsid w:val="00D838CF"/>
    <w:rsid w:val="00D83F67"/>
    <w:rsid w:val="00D964CB"/>
    <w:rsid w:val="00DA1AEA"/>
    <w:rsid w:val="00DB4E10"/>
    <w:rsid w:val="00DC3C9B"/>
    <w:rsid w:val="00DC7403"/>
    <w:rsid w:val="00DD7BD4"/>
    <w:rsid w:val="00DE7652"/>
    <w:rsid w:val="00DF36CE"/>
    <w:rsid w:val="00DF44ED"/>
    <w:rsid w:val="00E13518"/>
    <w:rsid w:val="00E30C8C"/>
    <w:rsid w:val="00E35AAF"/>
    <w:rsid w:val="00E4641F"/>
    <w:rsid w:val="00E61C6A"/>
    <w:rsid w:val="00E95DD6"/>
    <w:rsid w:val="00E96144"/>
    <w:rsid w:val="00EA29B0"/>
    <w:rsid w:val="00EC0F84"/>
    <w:rsid w:val="00ED347C"/>
    <w:rsid w:val="00EE00D6"/>
    <w:rsid w:val="00F2464B"/>
    <w:rsid w:val="00F363C5"/>
    <w:rsid w:val="00F42F1B"/>
    <w:rsid w:val="00F75858"/>
    <w:rsid w:val="00F7617B"/>
    <w:rsid w:val="00FB01A4"/>
    <w:rsid w:val="00FB6247"/>
    <w:rsid w:val="00FC5852"/>
    <w:rsid w:val="00FD52FF"/>
    <w:rsid w:val="00FE5CD4"/>
    <w:rsid w:val="0238B4D6"/>
    <w:rsid w:val="2E5B2C71"/>
    <w:rsid w:val="66984E92"/>
    <w:rsid w:val="698CD0F3"/>
    <w:rsid w:val="6B1B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06CF9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0D793E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67C6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67C66"/>
    <w:rPr>
      <w:b/>
      <w:bCs/>
      <w:sz w:val="20"/>
      <w:szCs w:val="20"/>
      <w:lang w:val="en-GB"/>
    </w:rPr>
  </w:style>
  <w:style w:type="character" w:styleId="Nerazreenaomemba">
    <w:name w:val="Unresolved Mention"/>
    <w:basedOn w:val="Privzetapisavaodstavka"/>
    <w:uiPriority w:val="99"/>
    <w:semiHidden/>
    <w:unhideWhenUsed/>
    <w:rsid w:val="002A5908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354315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45130">
          <w:marLeft w:val="274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4611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737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2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97173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3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pefprints.pef.uni-lj.si/6009/1/MAG_DELO_NIKA_PUC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pefprints.pef.uni-lj.si/7293/1/Glavan_magistrsko_delo_kon%C4%8Dna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efprints.pef.uni-lj.si/6503/1/Magistrskodelo_Tro%C5%A1t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doi.org/10.1111/j.1460-6984.2000.tb00001.x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doi.org/10.1111/jcpp.127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245C477-4381-4CE2-AD22-1A0947BE7253}"/>
</file>

<file path=customXml/itemProps2.xml><?xml version="1.0" encoding="utf-8"?>
<ds:datastoreItem xmlns:ds="http://schemas.openxmlformats.org/officeDocument/2006/customXml" ds:itemID="{FE6D8A31-787B-46D4-B5F9-CC393F2B25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07DF38-A7CF-4E1C-9E92-4EB9E01EC9F7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8B9E4C16-70B8-41B2-A6E6-537F87BCC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2494</Words>
  <Characters>14216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16677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DKJNB</dc:creator>
  <cp:keywords/>
  <dc:description/>
  <cp:lastModifiedBy>User</cp:lastModifiedBy>
  <cp:revision>17</cp:revision>
  <cp:lastPrinted>2022-02-15T16:22:00Z</cp:lastPrinted>
  <dcterms:created xsi:type="dcterms:W3CDTF">2024-11-11T15:04:00Z</dcterms:created>
  <dcterms:modified xsi:type="dcterms:W3CDTF">2024-12-03T09:56:00Z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i4>14954400</vt:i4>
  </property>
  <property fmtid="{D5CDD505-2E9C-101B-9397-08002B2CF9AE}" pid="4" name="MediaServiceImageTags">
    <vt:lpwstr/>
  </property>
</Properties>
</file>