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12C4B" w:rsidRPr="00A12C4B" w14:paraId="425DCF8F" w14:textId="77777777" w:rsidTr="00E76BF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911EF8" w14:textId="77777777" w:rsidR="008F3928" w:rsidRPr="00A12C4B" w:rsidRDefault="008F3928" w:rsidP="007F18A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A12C4B" w:rsidRPr="00A12C4B" w14:paraId="7BD43DE4" w14:textId="77777777" w:rsidTr="00E76BFF">
        <w:tc>
          <w:tcPr>
            <w:tcW w:w="1799" w:type="dxa"/>
            <w:gridSpan w:val="3"/>
          </w:tcPr>
          <w:p w14:paraId="23F07505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1303" w14:textId="77777777" w:rsidR="008F3928" w:rsidRPr="00A12C4B" w:rsidRDefault="004E4609" w:rsidP="00B856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Raziskovalni seminar</w:t>
            </w:r>
          </w:p>
        </w:tc>
      </w:tr>
      <w:tr w:rsidR="00A12C4B" w:rsidRPr="00A12C4B" w14:paraId="35B6BA17" w14:textId="77777777" w:rsidTr="00E76BFF">
        <w:tc>
          <w:tcPr>
            <w:tcW w:w="1799" w:type="dxa"/>
            <w:gridSpan w:val="3"/>
          </w:tcPr>
          <w:p w14:paraId="185751EF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C46" w14:textId="3C36E70D" w:rsidR="008F3928" w:rsidRPr="00A12C4B" w:rsidRDefault="00D225D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Research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seminar</w:t>
            </w:r>
          </w:p>
        </w:tc>
      </w:tr>
      <w:tr w:rsidR="00A12C4B" w:rsidRPr="00A12C4B" w14:paraId="5D66605E" w14:textId="77777777" w:rsidTr="00E76BFF">
        <w:tc>
          <w:tcPr>
            <w:tcW w:w="3307" w:type="dxa"/>
            <w:gridSpan w:val="5"/>
            <w:vAlign w:val="center"/>
          </w:tcPr>
          <w:p w14:paraId="3E0DC3F8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123E31A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8CC2666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E9FB9B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A12C4B" w:rsidRPr="00A12C4B" w14:paraId="505852C8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BE80A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0151A513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366A6C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269D84A2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60034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0F726F59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2657C0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3E013B9A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F7693E" w:rsidRPr="00A12C4B" w14:paraId="5CBF11CD" w14:textId="77777777" w:rsidTr="00EE1C1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935C" w14:textId="77777777" w:rsidR="00F7693E" w:rsidRPr="00FF2C89" w:rsidRDefault="00F7693E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4CF3235A" w14:textId="0C3AFDFA" w:rsidR="00F7693E" w:rsidRPr="00A12C4B" w:rsidRDefault="00F7693E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0B83" w14:textId="37C79792" w:rsidR="00F7693E" w:rsidRPr="00A12C4B" w:rsidRDefault="00F7693E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75EE" w14:textId="52B4FE0C" w:rsidR="00F7693E" w:rsidRPr="00A12C4B" w:rsidRDefault="00F7693E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5</w:t>
            </w:r>
            <w:r w:rsidR="002C13F7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2764" w14:textId="6BE2711A" w:rsidR="00F7693E" w:rsidRPr="00A12C4B" w:rsidRDefault="00701940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  <w:r w:rsidR="00F7693E"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F7693E" w:rsidRPr="00A12C4B" w14:paraId="529B72F0" w14:textId="77777777" w:rsidTr="00EE1C1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3C69" w14:textId="77777777" w:rsidR="00F7693E" w:rsidRPr="00FF2C89" w:rsidRDefault="00F7693E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02D0EA3D" w14:textId="2FAE65A8" w:rsidR="00F7693E" w:rsidRPr="00A12C4B" w:rsidRDefault="00F7693E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D059" w14:textId="7F0E8C82" w:rsidR="00F7693E" w:rsidRPr="00A12C4B" w:rsidRDefault="00F7693E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A3ED" w14:textId="0F90A9C8" w:rsidR="00F7693E" w:rsidRPr="00A12C4B" w:rsidRDefault="00F7693E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5</w:t>
            </w:r>
            <w:r w:rsidR="00374449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916B" w14:textId="3BCE07FE" w:rsidR="00F7693E" w:rsidRPr="00A12C4B" w:rsidRDefault="00701940" w:rsidP="00F7693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  <w:r w:rsidR="00374449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A12C4B" w:rsidRPr="00A12C4B" w14:paraId="683CEAC1" w14:textId="77777777" w:rsidTr="00E76BFF">
        <w:trPr>
          <w:trHeight w:val="103"/>
        </w:trPr>
        <w:tc>
          <w:tcPr>
            <w:tcW w:w="9690" w:type="dxa"/>
            <w:gridSpan w:val="18"/>
          </w:tcPr>
          <w:p w14:paraId="30953C74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A12C4B" w:rsidRPr="00A12C4B" w14:paraId="5F394C6C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6EC4C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CE98" w14:textId="77777777" w:rsidR="008F3928" w:rsidRPr="00A12C4B" w:rsidRDefault="00B8564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Obvezni/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</w:p>
        </w:tc>
      </w:tr>
      <w:tr w:rsidR="00A12C4B" w:rsidRPr="00A12C4B" w14:paraId="180F0386" w14:textId="77777777" w:rsidTr="00E76BFF">
        <w:tc>
          <w:tcPr>
            <w:tcW w:w="5718" w:type="dxa"/>
            <w:gridSpan w:val="12"/>
          </w:tcPr>
          <w:p w14:paraId="3435B5B5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8BEDE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A12C4B" w:rsidRPr="00A12C4B" w14:paraId="66D7C0D3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06D9FD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C21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A12C4B" w:rsidRPr="00A12C4B" w14:paraId="5C5F89E4" w14:textId="77777777" w:rsidTr="00E76BFF">
        <w:tc>
          <w:tcPr>
            <w:tcW w:w="9690" w:type="dxa"/>
            <w:gridSpan w:val="18"/>
          </w:tcPr>
          <w:p w14:paraId="7E0D3963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A12C4B" w:rsidRPr="00A12C4B" w14:paraId="68E119A9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9E4A4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4005483C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B10BC7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141D8CF0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49D24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47FD52A2" w14:textId="73AEB8C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r w:rsidR="00D225DF"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57E18C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3274A9C0" w14:textId="052A5D04" w:rsidR="008F3928" w:rsidRPr="00A12C4B" w:rsidRDefault="00D225D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Clinical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="008F3928"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514C10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40A10830" w14:textId="7C0C7850" w:rsidR="00BE094D" w:rsidRPr="00A12C4B" w:rsidRDefault="00BE094D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C3E051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01817D30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FAC545B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D108E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A12C4B" w:rsidRPr="00A12C4B" w14:paraId="61CBDA31" w14:textId="77777777" w:rsidTr="00E76B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4ED3" w14:textId="77777777" w:rsidR="008F3928" w:rsidRPr="00A12C4B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B3BE" w14:textId="77777777" w:rsidR="008F3928" w:rsidRPr="00A12C4B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579E" w14:textId="3A0C2871" w:rsidR="008F3928" w:rsidRPr="00A12C4B" w:rsidRDefault="008241DE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08D6" w14:textId="4376C703" w:rsidR="008F3928" w:rsidRPr="00A12C4B" w:rsidRDefault="008241DE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DBAC" w14:textId="7F784187" w:rsidR="008F3928" w:rsidRPr="00A12C4B" w:rsidRDefault="008241DE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3ED6" w14:textId="77777777" w:rsidR="008F3928" w:rsidRPr="00A12C4B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65A0D" w14:textId="77777777" w:rsidR="008F3928" w:rsidRPr="00A12C4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9B68" w14:textId="77777777" w:rsidR="008F3928" w:rsidRPr="00A12C4B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A12C4B" w:rsidRPr="00A12C4B" w14:paraId="6364B259" w14:textId="77777777" w:rsidTr="00E76BFF">
        <w:tc>
          <w:tcPr>
            <w:tcW w:w="9690" w:type="dxa"/>
            <w:gridSpan w:val="18"/>
          </w:tcPr>
          <w:p w14:paraId="647E7BEA" w14:textId="77777777" w:rsidR="008F3928" w:rsidRPr="00A12C4B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A12C4B" w:rsidRPr="00A12C4B" w14:paraId="0FAB3725" w14:textId="77777777" w:rsidTr="00E76BFF">
        <w:tc>
          <w:tcPr>
            <w:tcW w:w="3307" w:type="dxa"/>
            <w:gridSpan w:val="5"/>
          </w:tcPr>
          <w:p w14:paraId="291AE137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CF81" w14:textId="009E231D" w:rsidR="008F3928" w:rsidRPr="00A12C4B" w:rsidRDefault="00686B45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B8564C" w:rsidRPr="00A12C4B">
              <w:rPr>
                <w:rFonts w:asciiTheme="majorHAnsi" w:eastAsia="Times New Roman" w:hAnsiTheme="majorHAnsi" w:cstheme="majorHAnsi"/>
                <w:lang w:val="sl-SI"/>
              </w:rPr>
              <w:t>rof. dr. Andreja Istenič</w:t>
            </w:r>
          </w:p>
        </w:tc>
      </w:tr>
      <w:tr w:rsidR="00A12C4B" w:rsidRPr="00A12C4B" w14:paraId="6797354E" w14:textId="77777777" w:rsidTr="00E76BFF">
        <w:tc>
          <w:tcPr>
            <w:tcW w:w="9690" w:type="dxa"/>
            <w:gridSpan w:val="18"/>
          </w:tcPr>
          <w:p w14:paraId="366F5185" w14:textId="77777777" w:rsidR="008F3928" w:rsidRPr="00A12C4B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A12C4B" w:rsidRPr="00A12C4B" w14:paraId="295E10DA" w14:textId="77777777" w:rsidTr="00E76BFF">
        <w:tc>
          <w:tcPr>
            <w:tcW w:w="1641" w:type="dxa"/>
            <w:gridSpan w:val="2"/>
            <w:vMerge w:val="restart"/>
          </w:tcPr>
          <w:p w14:paraId="2EE4D0F2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1B30A510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343925CA" w14:textId="77777777" w:rsidR="008F3928" w:rsidRPr="00A12C4B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B18" w14:textId="651965A8" w:rsidR="008F3928" w:rsidRPr="002C13F7" w:rsidRDefault="002C13F7" w:rsidP="002C13F7">
            <w:proofErr w:type="spellStart"/>
            <w:r w:rsidRPr="00A12C4B">
              <w:rPr>
                <w:rFonts w:asciiTheme="majorHAnsi" w:hAnsiTheme="majorHAnsi" w:cstheme="majorHAnsi"/>
              </w:rPr>
              <w:t>Slovenski</w:t>
            </w:r>
            <w:proofErr w:type="spellEnd"/>
            <w:r w:rsidR="00B8564C" w:rsidRPr="00A12C4B">
              <w:rPr>
                <w:rFonts w:asciiTheme="majorHAnsi" w:hAnsiTheme="majorHAnsi" w:cstheme="majorHAnsi"/>
              </w:rPr>
              <w:t>/Slovenian</w:t>
            </w:r>
          </w:p>
        </w:tc>
      </w:tr>
      <w:tr w:rsidR="00A12C4B" w:rsidRPr="00A12C4B" w14:paraId="60F2A228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8B93977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14DE3B89" w14:textId="10F3A5DA" w:rsidR="008F3928" w:rsidRPr="00A12C4B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r w:rsidR="00D225DF"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E2D" w14:textId="2F5377E2" w:rsidR="008F3928" w:rsidRPr="00A12C4B" w:rsidRDefault="002C13F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Slovenski</w:t>
            </w:r>
            <w:proofErr w:type="spellEnd"/>
            <w:r w:rsidR="00B8564C" w:rsidRPr="00A12C4B">
              <w:rPr>
                <w:rFonts w:asciiTheme="majorHAnsi" w:hAnsiTheme="majorHAnsi" w:cstheme="majorHAnsi"/>
              </w:rPr>
              <w:t>/Slovenian</w:t>
            </w:r>
          </w:p>
        </w:tc>
      </w:tr>
      <w:tr w:rsidR="00A12C4B" w:rsidRPr="00A12C4B" w14:paraId="7EE6C46A" w14:textId="77777777" w:rsidTr="00E76B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3C241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5D801CC4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6DC6D49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1595A72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F817B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E47431F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A12C4B" w:rsidRPr="00A12C4B" w14:paraId="1B76B892" w14:textId="77777777" w:rsidTr="00E76BFF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13A3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03B3D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8A12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A12C4B" w:rsidRPr="00A12C4B" w14:paraId="0F83F4BA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37F53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988552B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E380713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41D12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F8C2C16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8F3928" w:rsidRPr="00A12C4B" w14:paraId="1FB226C8" w14:textId="77777777" w:rsidTr="00E76BFF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D5DE" w14:textId="099CFDC4" w:rsidR="004549E6" w:rsidRPr="00374449" w:rsidRDefault="004549E6" w:rsidP="00374449">
            <w:pPr>
              <w:numPr>
                <w:ilvl w:val="0"/>
                <w:numId w:val="15"/>
              </w:numPr>
              <w:spacing w:before="100" w:beforeAutospacing="1" w:after="72" w:line="264" w:lineRule="atLeast"/>
              <w:rPr>
                <w:rFonts w:eastAsia="Times New Roman" w:cs="Arial"/>
                <w:lang w:val="it-IT" w:eastAsia="sl-SI"/>
              </w:rPr>
            </w:pPr>
            <w:proofErr w:type="spellStart"/>
            <w:r w:rsidRPr="004549E6">
              <w:rPr>
                <w:rFonts w:eastAsia="Times New Roman" w:cs="Arial"/>
                <w:lang w:val="it-IT" w:eastAsia="sl-SI"/>
              </w:rPr>
              <w:t>Značilnosti</w:t>
            </w:r>
            <w:proofErr w:type="spellEnd"/>
            <w:r w:rsidRPr="004549E6">
              <w:rPr>
                <w:rFonts w:eastAsia="Times New Roman" w:cs="Arial"/>
                <w:lang w:val="it-IT" w:eastAsia="sl-SI"/>
              </w:rPr>
              <w:t xml:space="preserve"> </w:t>
            </w:r>
            <w:proofErr w:type="spellStart"/>
            <w:r w:rsidRPr="004549E6">
              <w:rPr>
                <w:rFonts w:eastAsia="Times New Roman" w:cs="Arial"/>
                <w:lang w:val="it-IT" w:eastAsia="sl-SI"/>
              </w:rPr>
              <w:t>pedagoškega</w:t>
            </w:r>
            <w:proofErr w:type="spellEnd"/>
            <w:r w:rsidRPr="004549E6">
              <w:rPr>
                <w:rFonts w:eastAsia="Times New Roman" w:cs="Arial"/>
                <w:lang w:val="it-IT" w:eastAsia="sl-SI"/>
              </w:rPr>
              <w:t xml:space="preserve"> </w:t>
            </w:r>
            <w:proofErr w:type="spellStart"/>
            <w:r w:rsidRPr="004549E6">
              <w:rPr>
                <w:rFonts w:eastAsia="Times New Roman" w:cs="Arial"/>
                <w:lang w:val="it-IT" w:eastAsia="sl-SI"/>
              </w:rPr>
              <w:t>raziskovanja</w:t>
            </w:r>
            <w:proofErr w:type="spellEnd"/>
            <w:r w:rsidR="00F870BF">
              <w:rPr>
                <w:rFonts w:eastAsia="Times New Roman" w:cs="Arial"/>
                <w:lang w:val="it-IT" w:eastAsia="sl-SI"/>
              </w:rPr>
              <w:t>;</w:t>
            </w:r>
          </w:p>
          <w:p w14:paraId="545047E7" w14:textId="39F47609" w:rsidR="00A565CE" w:rsidRDefault="00471314" w:rsidP="004549E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Z</w:t>
            </w:r>
            <w:r w:rsidR="009B525F">
              <w:rPr>
                <w:rFonts w:asciiTheme="majorHAnsi" w:eastAsia="Times New Roman" w:hAnsiTheme="majorHAnsi" w:cstheme="majorHAnsi"/>
                <w:lang w:val="sl-SI" w:eastAsia="sl-SI"/>
              </w:rPr>
              <w:t>na</w:t>
            </w:r>
            <w:r w:rsidR="00601605">
              <w:rPr>
                <w:rFonts w:asciiTheme="majorHAnsi" w:eastAsia="Times New Roman" w:hAnsiTheme="majorHAnsi" w:cstheme="majorHAnsi"/>
                <w:lang w:val="sl-SI" w:eastAsia="sl-SI"/>
              </w:rPr>
              <w:t>čilnosti z</w:t>
            </w: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nanstven</w:t>
            </w:r>
            <w:r w:rsidR="00601605">
              <w:rPr>
                <w:rFonts w:asciiTheme="majorHAnsi" w:eastAsia="Times New Roman" w:hAnsiTheme="majorHAnsi" w:cstheme="majorHAnsi"/>
                <w:lang w:val="sl-SI" w:eastAsia="sl-SI"/>
              </w:rPr>
              <w:t>ega</w:t>
            </w: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raziskovanj</w:t>
            </w:r>
            <w:r w:rsidR="00601605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F870B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8AE02A0" w14:textId="789274D1" w:rsidR="009B525F" w:rsidRPr="00A12C4B" w:rsidRDefault="009B525F" w:rsidP="004549E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Etični vidik v pedagoškem in znanstvenem raziskovanju</w:t>
            </w:r>
            <w:r w:rsidR="00F870B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6E35BEF" w14:textId="43787716" w:rsidR="00471314" w:rsidRPr="00A12C4B" w:rsidRDefault="00471314" w:rsidP="004549E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Opredelitev problema izhajajoč iz teorije in prakse</w:t>
            </w:r>
            <w:r w:rsidR="00F870B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B4AB2B1" w14:textId="5A3ED69F" w:rsidR="00077985" w:rsidRPr="00A12C4B" w:rsidRDefault="00916A93" w:rsidP="004549E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Povezovanje r</w:t>
            </w:r>
            <w:r w:rsidR="00077985" w:rsidRPr="00A12C4B">
              <w:rPr>
                <w:rFonts w:asciiTheme="majorHAnsi" w:eastAsia="Times New Roman" w:hAnsiTheme="majorHAnsi" w:cstheme="majorHAnsi"/>
                <w:lang w:val="sl-SI" w:eastAsia="sl-SI"/>
              </w:rPr>
              <w:t>az</w:t>
            </w: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iskovanja</w:t>
            </w:r>
            <w:r w:rsidR="00077985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razvoj</w:t>
            </w: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983522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00716B">
              <w:rPr>
                <w:rFonts w:asciiTheme="majorHAnsi" w:eastAsia="Times New Roman" w:hAnsiTheme="majorHAnsi" w:cstheme="majorHAnsi"/>
                <w:lang w:val="sl-SI" w:eastAsia="sl-SI"/>
              </w:rPr>
              <w:t>pedagoške</w:t>
            </w:r>
            <w:r w:rsidR="004B12B3">
              <w:rPr>
                <w:rFonts w:asciiTheme="majorHAnsi" w:eastAsia="Times New Roman" w:hAnsiTheme="majorHAnsi" w:cstheme="majorHAnsi"/>
                <w:lang w:val="sl-SI" w:eastAsia="sl-SI"/>
              </w:rPr>
              <w:t>ga</w:t>
            </w:r>
            <w:r w:rsidR="0000716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43355E">
              <w:rPr>
                <w:rFonts w:asciiTheme="majorHAnsi" w:eastAsia="Times New Roman" w:hAnsiTheme="majorHAnsi" w:cstheme="majorHAnsi"/>
                <w:lang w:val="sl-SI" w:eastAsia="sl-SI"/>
              </w:rPr>
              <w:t>in</w:t>
            </w:r>
            <w:r w:rsidR="00C3740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strokovne</w:t>
            </w:r>
            <w:r w:rsidR="004B12B3">
              <w:rPr>
                <w:rFonts w:asciiTheme="majorHAnsi" w:eastAsia="Times New Roman" w:hAnsiTheme="majorHAnsi" w:cstheme="majorHAnsi"/>
                <w:lang w:val="sl-SI" w:eastAsia="sl-SI"/>
              </w:rPr>
              <w:t>ga</w:t>
            </w:r>
            <w:r w:rsidR="002B67EC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(logopedske</w:t>
            </w:r>
            <w:r w:rsidR="004B12B3">
              <w:rPr>
                <w:rFonts w:asciiTheme="majorHAnsi" w:eastAsia="Times New Roman" w:hAnsiTheme="majorHAnsi" w:cstheme="majorHAnsi"/>
                <w:lang w:val="sl-SI" w:eastAsia="sl-SI"/>
              </w:rPr>
              <w:t>ga</w:t>
            </w:r>
            <w:r w:rsidR="002B67EC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="002B67EC">
              <w:rPr>
                <w:rFonts w:asciiTheme="majorHAnsi" w:eastAsia="Times New Roman" w:hAnsiTheme="majorHAnsi" w:cstheme="majorHAnsi"/>
                <w:lang w:val="sl-SI" w:eastAsia="sl-SI"/>
              </w:rPr>
              <w:t>surdopedagoške</w:t>
            </w:r>
            <w:r w:rsidR="004B12B3">
              <w:rPr>
                <w:rFonts w:asciiTheme="majorHAnsi" w:eastAsia="Times New Roman" w:hAnsiTheme="majorHAnsi" w:cstheme="majorHAnsi"/>
                <w:lang w:val="sl-SI" w:eastAsia="sl-SI"/>
              </w:rPr>
              <w:t>ga</w:t>
            </w:r>
            <w:proofErr w:type="spellEnd"/>
            <w:r w:rsidR="002B67EC">
              <w:rPr>
                <w:rFonts w:asciiTheme="majorHAnsi" w:eastAsia="Times New Roman" w:hAnsiTheme="majorHAnsi" w:cstheme="majorHAnsi"/>
                <w:lang w:val="sl-SI" w:eastAsia="sl-SI"/>
              </w:rPr>
              <w:t>)</w:t>
            </w:r>
            <w:r w:rsidR="00C3740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področj</w:t>
            </w:r>
            <w:r w:rsidR="004B12B3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F870B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BB62C74" w14:textId="61340B0E" w:rsidR="00471314" w:rsidRDefault="00077985" w:rsidP="004549E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Raziskava načrtovanih novosti v logopediji in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surdo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-pedagogiki</w:t>
            </w:r>
            <w:r w:rsid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r w:rsidR="00A76902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npr. </w:t>
            </w:r>
            <w:r w:rsid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izguba sluha, </w:t>
            </w:r>
            <w:r w:rsidR="00A76902">
              <w:rPr>
                <w:rFonts w:asciiTheme="majorHAnsi" w:eastAsia="Times New Roman" w:hAnsiTheme="majorHAnsi" w:cstheme="majorHAnsi"/>
                <w:lang w:val="sl-SI" w:eastAsia="sl-SI"/>
              </w:rPr>
              <w:t xml:space="preserve">govorno-jezikovne motnje, </w:t>
            </w:r>
            <w:r w:rsidR="00552E58">
              <w:rPr>
                <w:rFonts w:asciiTheme="majorHAnsi" w:eastAsia="Times New Roman" w:hAnsiTheme="majorHAnsi" w:cstheme="majorHAnsi"/>
                <w:lang w:val="sl-SI" w:eastAsia="sl-SI"/>
              </w:rPr>
              <w:t>učinkovitost tehnik logopedske terapije</w:t>
            </w:r>
            <w:r w:rsidR="00F870B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dostop do podpornih tehnologij)</w:t>
            </w:r>
            <w:r w:rsidR="00F870B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19B059B" w14:textId="24990B67" w:rsidR="00F34A27" w:rsidRPr="00A12C4B" w:rsidRDefault="00F34A27" w:rsidP="004549E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Raziskava načrtovanih novosti </w:t>
            </w:r>
            <w:r w:rsidR="00D458C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na področju izobraževanja s poudarkom na </w:t>
            </w: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logopedij</w:t>
            </w:r>
            <w:r w:rsidR="00A76902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surdo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-pedagogik</w:t>
            </w:r>
            <w:r w:rsidR="00A76902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r w:rsidR="00983522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npr.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komunikacijske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ovire v učilnicah, dostop do podpornih tehnologij</w:t>
            </w:r>
            <w:r w:rsidR="00D458C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učence, učitelje in druge deležnike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, dvojezično izobraževanje</w:t>
            </w:r>
            <w:r w:rsidR="00983522">
              <w:rPr>
                <w:rFonts w:asciiTheme="majorHAnsi" w:eastAsia="Times New Roman" w:hAnsiTheme="majorHAnsi" w:cstheme="majorHAnsi"/>
                <w:lang w:val="sl-SI" w:eastAsia="sl-SI"/>
              </w:rPr>
              <w:t>)</w:t>
            </w:r>
            <w:r w:rsidR="00F870B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6D45D99" w14:textId="190E5671" w:rsidR="00077985" w:rsidRPr="00A12C4B" w:rsidRDefault="00077985" w:rsidP="004549E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Pisanje znanstvenega poročila</w:t>
            </w:r>
            <w:r w:rsidR="0037444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C176902" w14:textId="5215A3E8" w:rsidR="00077985" w:rsidRPr="00A12C4B" w:rsidRDefault="00077985" w:rsidP="004549E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Argumentacija</w:t>
            </w:r>
            <w:r w:rsidR="0037444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92454EE" w14:textId="6DDCA22B" w:rsidR="00471314" w:rsidRPr="00A12C4B" w:rsidRDefault="00471314" w:rsidP="004549E6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Razširjanje znanstvenih rezultatov širši javnosti</w:t>
            </w:r>
            <w:r w:rsidR="00F870BF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B1B2E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F8BE" w14:textId="6DBD07AE" w:rsidR="00AD4C3A" w:rsidRDefault="00AD4C3A" w:rsidP="00D5702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AD4C3A">
              <w:rPr>
                <w:rFonts w:asciiTheme="majorHAnsi" w:eastAsia="Times New Roman" w:hAnsiTheme="majorHAnsi" w:cstheme="majorHAnsi"/>
                <w:lang w:val="sl-SI" w:eastAsia="sl-SI"/>
              </w:rPr>
              <w:t>Characteristics</w:t>
            </w:r>
            <w:proofErr w:type="spellEnd"/>
            <w:r w:rsidRPr="00AD4C3A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D4C3A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AD4C3A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D4C3A">
              <w:rPr>
                <w:rFonts w:asciiTheme="majorHAnsi" w:eastAsia="Times New Roman" w:hAnsiTheme="majorHAnsi" w:cstheme="majorHAnsi"/>
                <w:lang w:val="sl-SI" w:eastAsia="sl-SI"/>
              </w:rPr>
              <w:t>pedagogical</w:t>
            </w:r>
            <w:proofErr w:type="spellEnd"/>
            <w:r w:rsidRPr="00AD4C3A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D4C3A"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8AC67F1" w14:textId="726115E7" w:rsidR="00D225DF" w:rsidRDefault="00AD4C3A" w:rsidP="00D5702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AD4C3A">
              <w:rPr>
                <w:rFonts w:asciiTheme="majorHAnsi" w:eastAsia="Times New Roman" w:hAnsiTheme="majorHAnsi" w:cstheme="majorHAnsi"/>
                <w:lang w:val="sl-SI" w:eastAsia="sl-SI"/>
              </w:rPr>
              <w:t>Characteristics</w:t>
            </w:r>
            <w:proofErr w:type="spellEnd"/>
            <w:r w:rsidRPr="00AD4C3A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D225DF" w:rsidRPr="00A12C4B">
              <w:rPr>
                <w:rFonts w:asciiTheme="majorHAnsi" w:eastAsia="Times New Roman" w:hAnsiTheme="majorHAnsi" w:cstheme="majorHAnsi"/>
                <w:lang w:val="sl-SI" w:eastAsia="sl-SI"/>
              </w:rPr>
              <w:t>cientific</w:t>
            </w:r>
            <w:proofErr w:type="spellEnd"/>
            <w:r w:rsidR="00D225DF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D225DF" w:rsidRPr="00A12C4B"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234D43F" w14:textId="55B56FD9" w:rsidR="00A45E1D" w:rsidRPr="00A12C4B" w:rsidRDefault="00A45E1D" w:rsidP="00D5702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>Ethics</w:t>
            </w:r>
            <w:proofErr w:type="spellEnd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>educational</w:t>
            </w:r>
            <w:proofErr w:type="spellEnd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>scientific</w:t>
            </w:r>
            <w:proofErr w:type="spellEnd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  <w:r w:rsidRPr="00A45E1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91C5D5F" w14:textId="34AAC65C" w:rsidR="00D225DF" w:rsidRPr="00A12C4B" w:rsidRDefault="00D225DF" w:rsidP="00D5702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Defining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problem</w:t>
            </w:r>
            <w:r w:rsidR="00F24D54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="00F24D54" w:rsidRPr="00A12C4B">
              <w:rPr>
                <w:rFonts w:asciiTheme="majorHAnsi" w:eastAsia="Times New Roman" w:hAnsiTheme="majorHAnsi" w:cstheme="majorHAnsi"/>
                <w:lang w:val="sl-SI" w:eastAsia="sl-SI"/>
              </w:rPr>
              <w:t>originating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from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theory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practice</w:t>
            </w:r>
            <w:proofErr w:type="spellEnd"/>
            <w:r w:rsidR="00AD4C3A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F74B1FA" w14:textId="65BC829F" w:rsidR="00A663B2" w:rsidRPr="00374449" w:rsidRDefault="00D225DF" w:rsidP="00A663B2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Integrating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="00A663B2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pedagogical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sign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 </w:t>
            </w:r>
            <w:proofErr w:type="spellStart"/>
            <w:r w:rsidR="00A663B2" w:rsidRPr="00374449">
              <w:rPr>
                <w:rFonts w:asciiTheme="majorHAnsi" w:eastAsia="Times New Roman" w:hAnsiTheme="majorHAnsi" w:cstheme="majorHAnsi"/>
                <w:lang w:val="sl-SI" w:eastAsia="sl-SI"/>
              </w:rPr>
              <w:t>fields</w:t>
            </w:r>
            <w:proofErr w:type="spellEnd"/>
            <w:r w:rsidR="00A663B2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1EFEAB7" w14:textId="2F2B2103" w:rsidR="00D225DF" w:rsidRDefault="00D225DF" w:rsidP="00552E5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planned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innovations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surdopedagogy</w:t>
            </w:r>
            <w:proofErr w:type="spellEnd"/>
            <w:r w:rsid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(</w:t>
            </w:r>
            <w:proofErr w:type="spellStart"/>
            <w:r w:rsidR="00A663B2">
              <w:rPr>
                <w:rFonts w:asciiTheme="majorHAnsi" w:eastAsia="Times New Roman" w:hAnsiTheme="majorHAnsi" w:cstheme="majorHAnsi"/>
                <w:lang w:val="sl-SI" w:eastAsia="sl-SI"/>
              </w:rPr>
              <w:t>i.e</w:t>
            </w:r>
            <w:proofErr w:type="spellEnd"/>
            <w:r w:rsidR="00A663B2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hearing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loss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="00287343" w:rsidRPr="00287343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="00287343" w:rsidRPr="00287343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287343" w:rsidRPr="00287343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="00287343" w:rsidRPr="00287343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287343" w:rsidRPr="00287343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="00287343" w:rsidRPr="00287343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287343" w:rsidRPr="00287343">
              <w:rPr>
                <w:rFonts w:asciiTheme="majorHAnsi" w:eastAsia="Times New Roman" w:hAnsiTheme="majorHAnsi" w:cstheme="majorHAnsi"/>
                <w:lang w:val="sl-SI" w:eastAsia="sl-SI"/>
              </w:rPr>
              <w:t>impairment</w:t>
            </w:r>
            <w:proofErr w:type="spellEnd"/>
            <w:r w:rsidR="00287343" w:rsidRPr="00287343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="00287343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effectiveness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techniques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access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assistive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technologies</w:t>
            </w:r>
            <w:proofErr w:type="spellEnd"/>
            <w:r w:rsidR="00552E58" w:rsidRPr="00552E58">
              <w:rPr>
                <w:rFonts w:asciiTheme="majorHAnsi" w:eastAsia="Times New Roman" w:hAnsiTheme="majorHAnsi" w:cstheme="majorHAnsi"/>
                <w:lang w:val="sl-SI" w:eastAsia="sl-SI"/>
              </w:rPr>
              <w:t>)</w:t>
            </w:r>
            <w:r w:rsidR="007A11D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80C904F" w14:textId="6C11C894" w:rsidR="00930578" w:rsidRPr="00A12C4B" w:rsidRDefault="00930578" w:rsidP="00552E58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planned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innovations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focus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on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surdo-pedagogy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e.g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communication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barriers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classrooms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access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assistive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technologies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students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teachers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other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stakeholders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bilingual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930578">
              <w:rPr>
                <w:rFonts w:asciiTheme="majorHAnsi" w:eastAsia="Times New Roman" w:hAnsiTheme="majorHAnsi" w:cstheme="majorHAnsi"/>
                <w:lang w:val="sl-SI" w:eastAsia="sl-SI"/>
              </w:rPr>
              <w:t>);</w:t>
            </w:r>
          </w:p>
          <w:p w14:paraId="5C0C49F7" w14:textId="5616E6E5" w:rsidR="00D225DF" w:rsidRPr="00A12C4B" w:rsidRDefault="00D225DF" w:rsidP="00D5702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Writing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scientific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report</w:t>
            </w:r>
            <w:proofErr w:type="spellEnd"/>
            <w:r w:rsidR="0037444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3ADE46F" w14:textId="47A4C1B9" w:rsidR="00D225DF" w:rsidRPr="00A12C4B" w:rsidRDefault="00D225DF" w:rsidP="00D5702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Argumentation</w:t>
            </w:r>
            <w:proofErr w:type="spellEnd"/>
            <w:r w:rsidR="0037444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DAEA30E" w14:textId="16A8AA94" w:rsidR="008F3928" w:rsidRPr="00A12C4B" w:rsidRDefault="00D225DF" w:rsidP="00D5702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Disseminating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scientific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results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="00F24D54" w:rsidRPr="00A12C4B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="00F24D54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general </w:t>
            </w:r>
            <w:proofErr w:type="spellStart"/>
            <w:r w:rsidR="00F24D54" w:rsidRPr="00A12C4B">
              <w:rPr>
                <w:rFonts w:asciiTheme="majorHAnsi" w:eastAsia="Times New Roman" w:hAnsiTheme="majorHAnsi" w:cstheme="majorHAnsi"/>
                <w:lang w:val="sl-SI" w:eastAsia="sl-SI"/>
              </w:rPr>
              <w:t>public</w:t>
            </w:r>
            <w:proofErr w:type="spellEnd"/>
            <w:r w:rsidR="00374449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</w:tr>
    </w:tbl>
    <w:p w14:paraId="10868034" w14:textId="77777777" w:rsidR="008F3928" w:rsidRPr="00A12C4B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12C4B" w:rsidRPr="00630990" w14:paraId="453B0CB6" w14:textId="77777777" w:rsidTr="00E76BFF">
        <w:tc>
          <w:tcPr>
            <w:tcW w:w="9690" w:type="dxa"/>
            <w:gridSpan w:val="6"/>
          </w:tcPr>
          <w:p w14:paraId="12F1118D" w14:textId="77777777" w:rsidR="008F3928" w:rsidRPr="00A12C4B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A12C4B" w:rsidRPr="00A12C4B" w14:paraId="24DFA20A" w14:textId="77777777" w:rsidTr="00E76BFF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8EB1" w14:textId="77777777" w:rsidR="008F3928" w:rsidRPr="00A12C4B" w:rsidRDefault="008F3928" w:rsidP="00BF2550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6DD89742" w14:textId="77777777" w:rsidR="00296FD4" w:rsidRDefault="00B42E8A" w:rsidP="00B42E8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 w:eastAsia="en-GB"/>
              </w:rPr>
              <w:t>Kaderavek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en-GB"/>
              </w:rPr>
              <w:t>, J. N. in</w:t>
            </w:r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Henbest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V. S. (2024).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Language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disorders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in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children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: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Fundamental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concepts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of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assessment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and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intervention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Plural </w:t>
            </w:r>
            <w:proofErr w:type="spellStart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Publishing</w:t>
            </w:r>
            <w:proofErr w:type="spellEnd"/>
            <w:r w:rsidRPr="00B42E8A">
              <w:rPr>
                <w:rFonts w:asciiTheme="majorHAnsi" w:eastAsia="Times New Roman" w:hAnsiTheme="majorHAnsi" w:cstheme="majorHAnsi"/>
                <w:lang w:val="sl-SI" w:eastAsia="en-GB"/>
              </w:rPr>
              <w:t>.</w:t>
            </w:r>
          </w:p>
          <w:p w14:paraId="3F7E0197" w14:textId="270C1A41" w:rsidR="00296FD4" w:rsidRDefault="00122D47" w:rsidP="00122D4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Hersh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D.,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Azul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D.,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Carroll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lang w:val="sl-SI" w:eastAsia="en-GB"/>
              </w:rPr>
              <w:t xml:space="preserve">C.,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en-GB"/>
              </w:rPr>
              <w:t>Lyons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R.,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en-GB"/>
              </w:rPr>
              <w:t>Mc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en-GB"/>
              </w:rPr>
              <w:t>Menamin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en-GB"/>
              </w:rPr>
              <w:t>, R. in</w:t>
            </w:r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Skeat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J. (2022). New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perspectives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theory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method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and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practice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: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Qualitative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research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and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innovation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in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speech-language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pathology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International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Journal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of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Speech-Language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Pathology</w:t>
            </w:r>
            <w:proofErr w:type="spellEnd"/>
            <w:r w:rsidRPr="00122D47">
              <w:rPr>
                <w:rFonts w:asciiTheme="majorHAnsi" w:eastAsia="Times New Roman" w:hAnsiTheme="majorHAnsi" w:cstheme="majorHAnsi"/>
                <w:lang w:val="sl-SI" w:eastAsia="en-GB"/>
              </w:rPr>
              <w:t>, 24(5), 449-459.</w:t>
            </w:r>
            <w:r w:rsidR="00296FD4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r w:rsidR="00D224A2">
              <w:fldChar w:fldCharType="begin"/>
            </w:r>
            <w:r w:rsidR="00D224A2">
              <w:instrText xml:space="preserve"> HYPERLINK "https://www.tandfonline.com/doi/full/10.1080/17549507.2022.2029942" </w:instrText>
            </w:r>
            <w:r w:rsidR="00D224A2">
              <w:fldChar w:fldCharType="separate"/>
            </w:r>
            <w:r w:rsidR="00296FD4" w:rsidRPr="00B337DC">
              <w:rPr>
                <w:rStyle w:val="Hiperpovezava"/>
                <w:rFonts w:asciiTheme="majorHAnsi" w:eastAsia="Times New Roman" w:hAnsiTheme="majorHAnsi" w:cstheme="majorHAnsi"/>
                <w:lang w:val="sl-SI" w:eastAsia="en-GB"/>
              </w:rPr>
              <w:t>https://www.tandfonline.com/doi/full/10.1080/17549507.2022.2029942</w:t>
            </w:r>
            <w:r w:rsidR="00D224A2">
              <w:rPr>
                <w:rStyle w:val="Hiperpovezava"/>
                <w:rFonts w:asciiTheme="majorHAnsi" w:eastAsia="Times New Roman" w:hAnsiTheme="majorHAnsi" w:cstheme="majorHAnsi"/>
                <w:lang w:val="sl-SI" w:eastAsia="en-GB"/>
              </w:rPr>
              <w:fldChar w:fldCharType="end"/>
            </w:r>
            <w:r w:rsidR="00296FD4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</w:p>
          <w:p w14:paraId="5E9578A1" w14:textId="0DF7F5C2" w:rsidR="00041201" w:rsidRPr="00D224A2" w:rsidRDefault="00C97185" w:rsidP="00D224A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Kulkarni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A.A.,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Chadd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K.E., Lambert, S.B., Earl, G.,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Longhurst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L.M.,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McKean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C.,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Hulme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C.,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McGregor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K.K.,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Cunniff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A.,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Pagnamenta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E.,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Joffe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V.,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Ebbels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S.E.,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Bangera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S.,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Wallinger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J.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and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Norbury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C.F. (2022),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Editorial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Perspective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: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Speaking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up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for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developmental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language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disorder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–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the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top 10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priorities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for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research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J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Child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Psychol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Psychiatr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63: 957-960. </w:t>
            </w:r>
            <w:r w:rsidR="00D224A2">
              <w:fldChar w:fldCharType="begin"/>
            </w:r>
            <w:r w:rsidR="00D224A2">
              <w:instrText xml:space="preserve"> HYPERLINK "https://doi.org/10.1111/jcpp.13592" </w:instrText>
            </w:r>
            <w:r w:rsidR="00D224A2">
              <w:fldChar w:fldCharType="separate"/>
            </w:r>
            <w:r w:rsidR="00EB2A97" w:rsidRPr="00392AB0">
              <w:rPr>
                <w:rStyle w:val="Hiperpovezava"/>
                <w:rFonts w:asciiTheme="majorHAnsi" w:eastAsia="Times New Roman" w:hAnsiTheme="majorHAnsi" w:cstheme="majorHAnsi"/>
                <w:lang w:val="sl-SI" w:eastAsia="en-GB"/>
              </w:rPr>
              <w:t>https://doi.org/10.1111/jcpp.13592</w:t>
            </w:r>
            <w:r w:rsidR="00D224A2">
              <w:rPr>
                <w:rStyle w:val="Hiperpovezava"/>
                <w:rFonts w:asciiTheme="majorHAnsi" w:eastAsia="Times New Roman" w:hAnsiTheme="majorHAnsi" w:cstheme="majorHAnsi"/>
                <w:lang w:val="sl-SI" w:eastAsia="en-GB"/>
              </w:rPr>
              <w:fldChar w:fldCharType="end"/>
            </w:r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.</w:t>
            </w:r>
          </w:p>
          <w:p w14:paraId="05CEF6EC" w14:textId="77777777" w:rsidR="00EB2A97" w:rsidRDefault="00EB2A97" w:rsidP="00DC1F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</w:p>
          <w:p w14:paraId="24DB1035" w14:textId="35D5F49D" w:rsidR="005A34BA" w:rsidRPr="009B062F" w:rsidRDefault="00CE4DC4" w:rsidP="00DC1FA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proofErr w:type="spellEnd"/>
            <w:r w:rsidRPr="00BA4059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5A34BA" w:rsidRPr="00BA4059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5A34BA" w:rsidRPr="00BA4059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5A34BA" w:rsidRPr="00BA4059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5A34BA" w:rsidRPr="00BA4059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6FE37607" w14:textId="731987BB" w:rsidR="000348E5" w:rsidRPr="0075465E" w:rsidRDefault="00630990" w:rsidP="000348E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>
              <w:rPr>
                <w:rFonts w:ascii="Calibri Light" w:hAnsi="Calibri Light" w:cs="Calibri Light"/>
                <w:bCs/>
              </w:rPr>
              <w:t>Irwin, D. L. in</w:t>
            </w:r>
            <w:r w:rsidRPr="006301DE">
              <w:rPr>
                <w:rFonts w:ascii="Calibri Light" w:hAnsi="Calibri Light" w:cs="Calibri Light"/>
                <w:bCs/>
              </w:rPr>
              <w:t xml:space="preserve"> </w:t>
            </w:r>
            <w:proofErr w:type="spellStart"/>
            <w:r w:rsidRPr="006301DE">
              <w:rPr>
                <w:rFonts w:ascii="Calibri Light" w:hAnsi="Calibri Light" w:cs="Calibri Light"/>
                <w:bCs/>
              </w:rPr>
              <w:t>Donai</w:t>
            </w:r>
            <w:proofErr w:type="spellEnd"/>
            <w:r w:rsidRPr="006301DE">
              <w:rPr>
                <w:rFonts w:ascii="Calibri Light" w:hAnsi="Calibri Light" w:cs="Calibri Light"/>
                <w:bCs/>
              </w:rPr>
              <w:t>, J. J. (2024). Clinical research methods in speech-language pathology and audiology (Vol. 1). Plural publishing</w:t>
            </w:r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Nelson, K. N., Gilbert, J. L. (2026).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Research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in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communication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sciences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and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disorders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Methods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for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systematic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inquiry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Fifth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Edition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San Diego: Plural </w:t>
            </w:r>
            <w:proofErr w:type="spellStart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Publishing</w:t>
            </w:r>
            <w:proofErr w:type="spellEnd"/>
            <w:r w:rsidR="000348E5" w:rsidRPr="00A12C4B">
              <w:rPr>
                <w:rFonts w:asciiTheme="majorHAnsi" w:eastAsia="Times New Roman" w:hAnsiTheme="majorHAnsi" w:cstheme="majorHAnsi"/>
                <w:lang w:val="sl-SI" w:eastAsia="en-GB"/>
              </w:rPr>
              <w:t>.</w:t>
            </w:r>
            <w:r w:rsidR="000348E5" w:rsidRPr="00A12C4B">
              <w:t xml:space="preserve"> </w:t>
            </w:r>
          </w:p>
          <w:p w14:paraId="7EE7FCF1" w14:textId="1A9A97D0" w:rsidR="000348E5" w:rsidRPr="009B062F" w:rsidRDefault="000348E5" w:rsidP="009B062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Clinical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Research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Methods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in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Speech-Language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Pathology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and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Audiology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Fourth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edition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(2026). San Diego: Plural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publishing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 w:eastAsia="en-GB"/>
              </w:rPr>
              <w:t>.</w:t>
            </w:r>
          </w:p>
        </w:tc>
      </w:tr>
      <w:tr w:rsidR="00A12C4B" w:rsidRPr="00A12C4B" w14:paraId="65CC65F2" w14:textId="77777777" w:rsidTr="00E76BF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8101B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76EB7AB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D890F7B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3E555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221CD44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A12C4B" w:rsidRPr="00A12C4B" w14:paraId="73A35E15" w14:textId="77777777" w:rsidTr="00E76BFF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D040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7ECC87ED" w14:textId="45E1D0A9" w:rsidR="00DC1FA2" w:rsidRPr="00B05B7A" w:rsidRDefault="00DC1FA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05B7A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B05B7A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B05B7A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5952833" w14:textId="0CBAF073" w:rsidR="00FF4E2D" w:rsidRPr="00A12C4B" w:rsidRDefault="00DC1FA2" w:rsidP="00EB0FE5">
            <w:pPr>
              <w:numPr>
                <w:ilvl w:val="0"/>
                <w:numId w:val="10"/>
              </w:numPr>
              <w:spacing w:after="0" w:line="276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A12C4B">
              <w:rPr>
                <w:rFonts w:asciiTheme="majorHAnsi" w:hAnsiTheme="majorHAnsi" w:cstheme="majorHAnsi"/>
                <w:lang w:val="it-IT"/>
              </w:rPr>
              <w:t>razisk</w:t>
            </w:r>
            <w:r>
              <w:rPr>
                <w:rFonts w:asciiTheme="majorHAnsi" w:hAnsiTheme="majorHAnsi" w:cstheme="majorHAnsi"/>
                <w:lang w:val="it-IT"/>
              </w:rPr>
              <w:t>uje</w:t>
            </w:r>
            <w:proofErr w:type="spellEnd"/>
            <w:r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strokovn</w:t>
            </w:r>
            <w:r>
              <w:rPr>
                <w:rFonts w:asciiTheme="majorHAnsi" w:hAnsiTheme="majorHAnsi" w:cstheme="majorHAnsi"/>
                <w:lang w:val="it-IT"/>
              </w:rPr>
              <w:t>e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problem</w:t>
            </w:r>
            <w:r>
              <w:rPr>
                <w:rFonts w:asciiTheme="majorHAnsi" w:hAnsiTheme="majorHAnsi" w:cstheme="majorHAnsi"/>
                <w:lang w:val="it-IT"/>
              </w:rPr>
              <w:t>e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ki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izhajajo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iz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profesionalnega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interesa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posameznika</w:t>
            </w:r>
            <w:proofErr w:type="spellEnd"/>
            <w:r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76341D97" w14:textId="4D1F7047" w:rsidR="00FF4E2D" w:rsidRPr="00A12C4B" w:rsidRDefault="00DC1FA2" w:rsidP="00EB0FE5">
            <w:pPr>
              <w:numPr>
                <w:ilvl w:val="0"/>
                <w:numId w:val="10"/>
              </w:numPr>
              <w:spacing w:after="0" w:line="276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A12C4B">
              <w:rPr>
                <w:rFonts w:asciiTheme="majorHAnsi" w:hAnsiTheme="majorHAnsi" w:cstheme="majorHAnsi"/>
                <w:lang w:val="it-IT"/>
              </w:rPr>
              <w:t>razvija</w:t>
            </w:r>
            <w:proofErr w:type="spellEnd"/>
            <w:r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inovativnosti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ustvarjalnosti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kritičnosti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reševanju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teoretičnih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praktičnih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problemov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iskanju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proofErr w:type="gramStart"/>
            <w:r w:rsidR="00FF4E2D" w:rsidRPr="00A12C4B">
              <w:rPr>
                <w:rFonts w:asciiTheme="majorHAnsi" w:hAnsiTheme="majorHAnsi" w:cstheme="majorHAnsi"/>
                <w:lang w:val="it-IT"/>
              </w:rPr>
              <w:t>rešitev</w:t>
            </w:r>
            <w:proofErr w:type="spell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profesionalne</w:t>
            </w:r>
            <w:proofErr w:type="spellEnd"/>
            <w:proofErr w:type="gramEnd"/>
            <w:r w:rsidR="00FF4E2D" w:rsidRPr="00A12C4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FF4E2D" w:rsidRPr="00A12C4B">
              <w:rPr>
                <w:rFonts w:asciiTheme="majorHAnsi" w:hAnsiTheme="majorHAnsi" w:cstheme="majorHAnsi"/>
                <w:lang w:val="it-IT"/>
              </w:rPr>
              <w:t>prakse</w:t>
            </w:r>
            <w:proofErr w:type="spellEnd"/>
            <w:r w:rsidR="00374449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55F5F409" w14:textId="18F767F9" w:rsidR="003B7F01" w:rsidRDefault="000A71FD" w:rsidP="003B7F01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3B7F01" w:rsidRPr="00A12C4B">
              <w:rPr>
                <w:rFonts w:asciiTheme="majorHAnsi" w:eastAsia="Times New Roman" w:hAnsiTheme="majorHAnsi" w:cstheme="majorHAnsi"/>
                <w:lang w:val="sl-SI" w:eastAsia="sl-SI"/>
              </w:rPr>
              <w:t>azisk</w:t>
            </w:r>
            <w:r w:rsidR="003B7F01">
              <w:rPr>
                <w:rFonts w:asciiTheme="majorHAnsi" w:eastAsia="Times New Roman" w:hAnsiTheme="majorHAnsi" w:cstheme="majorHAnsi"/>
                <w:lang w:val="sl-SI" w:eastAsia="sl-SI"/>
              </w:rPr>
              <w:t>uje</w:t>
            </w:r>
            <w:r w:rsidR="003B7F01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novosti v logopediji in </w:t>
            </w:r>
            <w:proofErr w:type="spellStart"/>
            <w:r w:rsidR="003B7F01" w:rsidRPr="00A12C4B">
              <w:rPr>
                <w:rFonts w:asciiTheme="majorHAnsi" w:eastAsia="Times New Roman" w:hAnsiTheme="majorHAnsi" w:cstheme="majorHAnsi"/>
                <w:lang w:val="sl-SI" w:eastAsia="sl-SI"/>
              </w:rPr>
              <w:t>surdopedagogiki</w:t>
            </w:r>
            <w:proofErr w:type="spellEnd"/>
            <w:r w:rsidR="003B7F01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6E1D443" w14:textId="5F820201" w:rsidR="003B7F01" w:rsidRDefault="000A71FD" w:rsidP="0093596C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3B7F01" w:rsidRPr="003B7F01">
              <w:rPr>
                <w:rFonts w:asciiTheme="majorHAnsi" w:eastAsia="Times New Roman" w:hAnsiTheme="majorHAnsi" w:cstheme="majorHAnsi"/>
                <w:lang w:val="sl-SI" w:eastAsia="sl-SI"/>
              </w:rPr>
              <w:t>aziskuje novosti na področju izobraževanja s poudarkom na logopediji i</w:t>
            </w:r>
            <w:r w:rsidR="003B7F0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 </w:t>
            </w:r>
            <w:proofErr w:type="spellStart"/>
            <w:r w:rsidR="003B7F01">
              <w:rPr>
                <w:rFonts w:asciiTheme="majorHAnsi" w:eastAsia="Times New Roman" w:hAnsiTheme="majorHAnsi" w:cstheme="majorHAnsi"/>
                <w:lang w:val="sl-SI" w:eastAsia="sl-SI"/>
              </w:rPr>
              <w:t>surdopedagogiki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793FDEF" w14:textId="77777777" w:rsidR="000A71FD" w:rsidRPr="003B7F01" w:rsidRDefault="000A71FD" w:rsidP="00530C42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2CCA0CBB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725F8C64" w14:textId="4FEC9D35" w:rsidR="00DC1FA2" w:rsidRPr="00A12C4B" w:rsidRDefault="00DC1FA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05B7A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B05B7A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7E05ABA9" w14:textId="75F06451" w:rsidR="002C1057" w:rsidRPr="00A12C4B" w:rsidRDefault="00DC1FA2" w:rsidP="00EB0FE5">
            <w:pPr>
              <w:pStyle w:val="Odstavekseznama"/>
              <w:numPr>
                <w:ilvl w:val="0"/>
                <w:numId w:val="12"/>
              </w:numPr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samostojnega raziskovalnega dela</w:t>
            </w:r>
            <w:r w:rsidR="000A71F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(na področju izobraževanja </w:t>
            </w:r>
            <w:r w:rsidR="00CD647C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ter logopedije in </w:t>
            </w:r>
            <w:proofErr w:type="spellStart"/>
            <w:r w:rsidR="00CD647C">
              <w:rPr>
                <w:rFonts w:asciiTheme="majorHAnsi" w:eastAsia="Times New Roman" w:hAnsiTheme="majorHAnsi" w:cstheme="majorHAnsi"/>
                <w:lang w:val="sl-SI" w:eastAsia="sl-SI"/>
              </w:rPr>
              <w:t>surdopedagogike</w:t>
            </w:r>
            <w:proofErr w:type="spellEnd"/>
            <w:r w:rsidR="00CD647C">
              <w:rPr>
                <w:rFonts w:asciiTheme="majorHAnsi" w:eastAsia="Times New Roman" w:hAnsiTheme="majorHAnsi" w:cstheme="majorHAnsi"/>
                <w:lang w:val="sl-SI" w:eastAsia="sl-SI"/>
              </w:rPr>
              <w:t>)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A977944" w14:textId="57FA5F81" w:rsidR="002C1057" w:rsidRPr="00A12C4B" w:rsidRDefault="00DC1FA2" w:rsidP="00EB0FE5">
            <w:pPr>
              <w:pStyle w:val="Odstavekseznama"/>
              <w:numPr>
                <w:ilvl w:val="0"/>
                <w:numId w:val="12"/>
              </w:numPr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je u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>sposobljen</w:t>
            </w:r>
            <w:r w:rsidR="00CB4D6D"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tvorno sodelovanje v razvojno-raziskovalnih aktivnostih</w:t>
            </w:r>
            <w:r w:rsidR="00CD647C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(v vzgojno-izobraževalnih</w:t>
            </w:r>
            <w:r w:rsidR="000001C6">
              <w:rPr>
                <w:rFonts w:asciiTheme="majorHAnsi" w:eastAsia="Times New Roman" w:hAnsiTheme="majorHAnsi" w:cstheme="majorHAnsi"/>
                <w:lang w:val="sl-SI" w:eastAsia="sl-SI"/>
              </w:rPr>
              <w:t>, zdravstvenih in socialno-varstvenih ustanovah)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013FDBE" w14:textId="0F174CF6" w:rsidR="002C1057" w:rsidRPr="00A12C4B" w:rsidRDefault="00CB4D6D" w:rsidP="00EB0FE5">
            <w:pPr>
              <w:pStyle w:val="Odstavekseznama"/>
              <w:numPr>
                <w:ilvl w:val="0"/>
                <w:numId w:val="12"/>
              </w:numPr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z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>mož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učinkovitega pridobivanja relevantnih informacij iz različnih virov, z različnimi metodami</w:t>
            </w:r>
            <w:r w:rsidR="00DC1FA2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D11D196" w14:textId="55D65696" w:rsidR="008F3928" w:rsidRPr="00A12C4B" w:rsidRDefault="00CB4D6D" w:rsidP="00EB0FE5">
            <w:pPr>
              <w:pStyle w:val="Odstavekseznama"/>
              <w:numPr>
                <w:ilvl w:val="0"/>
                <w:numId w:val="12"/>
              </w:numPr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 s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>intetiziranj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informacij iz različnih virov, za izbor ustreznega poteka dejanj ali dogovora na vprašanje</w:t>
            </w:r>
            <w:r w:rsidR="000018E0" w:rsidRPr="00A12C4B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FA21E56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3E89CCC7" w14:textId="03E34EA7" w:rsidR="00CB4D6D" w:rsidRPr="00B05B7A" w:rsidRDefault="00CB4D6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B05B7A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B05B7A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B05B7A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6C00E7A" w14:textId="6FB3110B" w:rsidR="002C1057" w:rsidRPr="00A12C4B" w:rsidRDefault="00CB4D6D" w:rsidP="00EB0FE5">
            <w:pPr>
              <w:pStyle w:val="Odstavekseznama"/>
              <w:numPr>
                <w:ilvl w:val="0"/>
                <w:numId w:val="10"/>
              </w:numPr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zmožen/-a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kritičnega razumevanja znanstvenih izhodišč izobraževalnih politik in medkulturnih strategij ter sodobnih dosežkov, ki usmerjajo študenta k analiziranju in reševanju logopedskih in </w:t>
            </w:r>
            <w:proofErr w:type="spellStart"/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>surdo</w:t>
            </w:r>
            <w:proofErr w:type="spellEnd"/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>-pedagoških izzivov in problemov v neposrednem medkulturnem okolju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9CAA7ED" w14:textId="3BF39AEC" w:rsidR="002C1057" w:rsidRPr="00A12C4B" w:rsidRDefault="00CB4D6D" w:rsidP="00EB0FE5">
            <w:pPr>
              <w:pStyle w:val="Odstavekseznama"/>
              <w:numPr>
                <w:ilvl w:val="0"/>
                <w:numId w:val="10"/>
              </w:numPr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ntegrira </w:t>
            </w: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rezult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ate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ocenjevanj</w:t>
            </w:r>
            <w:r w:rsidR="0059162F" w:rsidRPr="00A12C4B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drugih relevantnih </w:t>
            </w: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informacij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</w:t>
            </w:r>
            <w:r w:rsidRPr="00A12C4B">
              <w:rPr>
                <w:rFonts w:asciiTheme="majorHAnsi" w:eastAsia="Times New Roman" w:hAnsiTheme="majorHAnsi" w:cstheme="majorHAnsi"/>
                <w:lang w:val="sl-SI" w:eastAsia="sl-SI"/>
              </w:rPr>
              <w:t>zastavljan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je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ciljev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E990BF0" w14:textId="6189C87A" w:rsidR="002C1057" w:rsidRPr="00A12C4B" w:rsidRDefault="00CB4D6D" w:rsidP="00EB0FE5">
            <w:pPr>
              <w:pStyle w:val="Odstavekseznama"/>
              <w:numPr>
                <w:ilvl w:val="0"/>
                <w:numId w:val="10"/>
              </w:numPr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z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>bira informacij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>, vključno s kvalitativnimi in kvantitativnimi podatki, za oceno učinkovitosti terapije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972C7F3" w14:textId="194EF7FF" w:rsidR="002C1057" w:rsidRPr="00A12C4B" w:rsidRDefault="00CB4D6D" w:rsidP="00EB0FE5">
            <w:pPr>
              <w:pStyle w:val="Odstavekseznama"/>
              <w:numPr>
                <w:ilvl w:val="0"/>
                <w:numId w:val="10"/>
              </w:numPr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pripravlja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oblikuje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ustn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pisn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poročil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 rezultatih ocenjevanja, vključno z analizo in in</w:t>
            </w:r>
            <w:r w:rsidR="00A15E3C" w:rsidRPr="00A12C4B">
              <w:rPr>
                <w:rFonts w:asciiTheme="majorHAnsi" w:eastAsia="Times New Roman" w:hAnsiTheme="majorHAnsi" w:cstheme="majorHAnsi"/>
                <w:lang w:val="sl-SI" w:eastAsia="sl-SI"/>
              </w:rPr>
              <w:t>t</w:t>
            </w:r>
            <w:r w:rsidR="002C1057" w:rsidRPr="00A12C4B">
              <w:rPr>
                <w:rFonts w:asciiTheme="majorHAnsi" w:eastAsia="Times New Roman" w:hAnsiTheme="majorHAnsi" w:cstheme="majorHAnsi"/>
                <w:lang w:val="sl-SI" w:eastAsia="sl-SI"/>
              </w:rPr>
              <w:t>erpretacijo rezultatov</w:t>
            </w:r>
            <w:r w:rsidR="00D20148" w:rsidRPr="00A12C4B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D6EC0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246" w14:textId="77777777" w:rsidR="00A15E3C" w:rsidRDefault="00A15E3C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Objectives:</w:t>
            </w:r>
          </w:p>
          <w:p w14:paraId="78CE4DA0" w14:textId="2D3B5ABC" w:rsidR="00DC1FA2" w:rsidRPr="00B05B7A" w:rsidRDefault="00DC1FA2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05B7A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7E88583C" w14:textId="68112B80" w:rsidR="00A15E3C" w:rsidRPr="00A12C4B" w:rsidRDefault="00DC1FA2" w:rsidP="00C43EBA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lang w:val="en-GB"/>
              </w:rPr>
              <w:t>explor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es</w:t>
            </w:r>
            <w:r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professional problems arising from </w:t>
            </w:r>
            <w:r w:rsidR="00F24D54" w:rsidRPr="00A12C4B">
              <w:rPr>
                <w:rFonts w:asciiTheme="majorHAnsi" w:eastAsia="Times New Roman" w:hAnsiTheme="majorHAnsi" w:cstheme="majorHAnsi"/>
                <w:lang w:val="en-GB"/>
              </w:rPr>
              <w:t>an indi</w:t>
            </w:r>
            <w:r w:rsidR="00526EFD" w:rsidRPr="00A12C4B">
              <w:rPr>
                <w:rFonts w:asciiTheme="majorHAnsi" w:eastAsia="Times New Roman" w:hAnsiTheme="majorHAnsi" w:cstheme="majorHAnsi"/>
                <w:lang w:val="en-GB"/>
              </w:rPr>
              <w:t>vidual’s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professional interest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C1B862F" w14:textId="77777777" w:rsidR="005055BC" w:rsidRDefault="00DC1FA2" w:rsidP="005055BC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lang w:val="en-GB"/>
              </w:rPr>
              <w:t>develop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innovation, creativity and critical thinking in solving theoretical and practical problems and in finding solutions </w:t>
            </w:r>
            <w:r w:rsidR="00526EFD" w:rsidRPr="00A12C4B">
              <w:rPr>
                <w:rFonts w:asciiTheme="majorHAnsi" w:eastAsia="Times New Roman" w:hAnsiTheme="majorHAnsi" w:cstheme="majorHAnsi"/>
                <w:lang w:val="en-GB"/>
              </w:rPr>
              <w:t>to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professional practice</w:t>
            </w:r>
            <w:r w:rsidR="00C43EBA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23DA5034" w14:textId="309B4CE1" w:rsidR="005055BC" w:rsidRPr="005055BC" w:rsidRDefault="005055BC" w:rsidP="005055BC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explores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new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developments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therapy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sign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pedagogy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DEBC4F4" w14:textId="44E5C359" w:rsidR="00A15E3C" w:rsidRPr="00374449" w:rsidRDefault="005055BC" w:rsidP="005055BC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explores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new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developments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education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a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focus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on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therapy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5055BC">
              <w:rPr>
                <w:rFonts w:asciiTheme="majorHAnsi" w:eastAsia="Times New Roman" w:hAnsiTheme="majorHAnsi" w:cstheme="majorHAnsi"/>
                <w:lang w:val="sl-SI"/>
              </w:rPr>
              <w:t>sign-pedagogy</w:t>
            </w:r>
            <w:proofErr w:type="spellEnd"/>
            <w:r w:rsidRPr="005055BC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0F081E28" w14:textId="77777777" w:rsidR="005055BC" w:rsidRPr="005055BC" w:rsidRDefault="005055BC" w:rsidP="00374449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8EFBCAD" w14:textId="77777777" w:rsidR="00A15E3C" w:rsidRDefault="00A15E3C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competences:</w:t>
            </w:r>
          </w:p>
          <w:p w14:paraId="010965BF" w14:textId="68EDC45F" w:rsidR="00CB4D6D" w:rsidRPr="00B05B7A" w:rsidRDefault="00CB4D6D" w:rsidP="00EB2A62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05B7A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78776467" w14:textId="4A232D08" w:rsidR="00EB2A62" w:rsidRDefault="00CB4D6D" w:rsidP="00C43EBA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to </w:t>
            </w:r>
            <w:r w:rsidR="00526EFD" w:rsidRPr="00A12C4B">
              <w:rPr>
                <w:rFonts w:asciiTheme="majorHAnsi" w:eastAsia="Times New Roman" w:hAnsiTheme="majorHAnsi" w:cstheme="majorHAnsi"/>
                <w:lang w:val="en-GB"/>
              </w:rPr>
              <w:t>perform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independent research</w:t>
            </w:r>
            <w:r w:rsidR="00374449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E887D29" w14:textId="060E83C2" w:rsidR="00EB2A62" w:rsidRPr="00EB2A62" w:rsidRDefault="00CB4D6D" w:rsidP="00C43EBA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EB2A62"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A15E3C" w:rsidRPr="00EB2A62">
              <w:rPr>
                <w:rFonts w:asciiTheme="majorHAnsi" w:eastAsia="Times New Roman" w:hAnsiTheme="majorHAnsi" w:cstheme="majorHAnsi"/>
                <w:lang w:val="en-GB"/>
              </w:rPr>
              <w:t xml:space="preserve"> to </w:t>
            </w:r>
            <w:r w:rsidR="00526EFD" w:rsidRPr="00EB2A62">
              <w:rPr>
                <w:rFonts w:asciiTheme="majorHAnsi" w:eastAsia="Times New Roman" w:hAnsiTheme="majorHAnsi" w:cstheme="majorHAnsi"/>
                <w:lang w:val="en-GB"/>
              </w:rPr>
              <w:t xml:space="preserve">constructively </w:t>
            </w:r>
            <w:r w:rsidR="00A15E3C" w:rsidRPr="00EB2A62">
              <w:rPr>
                <w:rFonts w:asciiTheme="majorHAnsi" w:eastAsia="Times New Roman" w:hAnsiTheme="majorHAnsi" w:cstheme="majorHAnsi"/>
                <w:lang w:val="en-GB"/>
              </w:rPr>
              <w:t>participate in research and development activities</w:t>
            </w:r>
            <w:r w:rsidR="00814AA2">
              <w:rPr>
                <w:rFonts w:asciiTheme="majorHAnsi" w:eastAsia="Times New Roman" w:hAnsiTheme="majorHAnsi" w:cstheme="majorHAnsi"/>
                <w:lang w:val="en-GB"/>
              </w:rPr>
              <w:t xml:space="preserve"> (</w:t>
            </w:r>
            <w:r w:rsidR="00814AA2" w:rsidRPr="00814AA2">
              <w:rPr>
                <w:rFonts w:asciiTheme="majorHAnsi" w:eastAsia="Times New Roman" w:hAnsiTheme="majorHAnsi" w:cstheme="majorHAnsi"/>
                <w:lang w:val="en-GB"/>
              </w:rPr>
              <w:t xml:space="preserve">in </w:t>
            </w:r>
            <w:r w:rsidR="00814AA2" w:rsidRPr="00814AA2">
              <w:rPr>
                <w:rFonts w:asciiTheme="majorHAnsi" w:eastAsia="Times New Roman" w:hAnsiTheme="majorHAnsi" w:cstheme="majorHAnsi"/>
                <w:lang w:val="en-GB"/>
              </w:rPr>
              <w:lastRenderedPageBreak/>
              <w:t>education, speech and language therapy and sign language therapy</w:t>
            </w:r>
            <w:r w:rsidR="00814AA2">
              <w:rPr>
                <w:rFonts w:asciiTheme="majorHAnsi" w:eastAsia="Times New Roman" w:hAnsiTheme="majorHAnsi" w:cstheme="majorHAnsi"/>
                <w:lang w:val="en-GB"/>
              </w:rPr>
              <w:t>)</w:t>
            </w:r>
            <w:r w:rsidR="00DC1FA2" w:rsidRPr="00EB2A62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939CC8E" w14:textId="4283728F" w:rsidR="00EB2A62" w:rsidRPr="00EB2A62" w:rsidRDefault="00CB4D6D" w:rsidP="00C43EBA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EB2A62"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A15E3C" w:rsidRPr="00EB2A62">
              <w:rPr>
                <w:rFonts w:asciiTheme="majorHAnsi" w:eastAsia="Times New Roman" w:hAnsiTheme="majorHAnsi" w:cstheme="majorHAnsi"/>
                <w:lang w:val="en-GB"/>
              </w:rPr>
              <w:t xml:space="preserve"> to effectively obtain relevant information from a variety of sources, using a variety of methods</w:t>
            </w:r>
            <w:r w:rsidR="00AB6FE7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AB6FE7" w:rsidRPr="00AB6FE7">
              <w:rPr>
                <w:rFonts w:asciiTheme="majorHAnsi" w:eastAsia="Times New Roman" w:hAnsiTheme="majorHAnsi" w:cstheme="majorHAnsi"/>
                <w:lang w:val="en-GB"/>
              </w:rPr>
              <w:t>in educational, health and social care institutions);</w:t>
            </w:r>
          </w:p>
          <w:p w14:paraId="08CB37D3" w14:textId="47CEABF2" w:rsidR="00A15E3C" w:rsidRPr="00EB2A62" w:rsidRDefault="00CB4D6D" w:rsidP="00C43EBA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EB2A62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A15E3C" w:rsidRPr="00EB2A62">
              <w:rPr>
                <w:rFonts w:asciiTheme="majorHAnsi" w:eastAsia="Times New Roman" w:hAnsiTheme="majorHAnsi" w:cstheme="majorHAnsi"/>
                <w:lang w:val="en-GB"/>
              </w:rPr>
              <w:t xml:space="preserve">ynthesis information from different sources </w:t>
            </w:r>
            <w:r w:rsidR="000018E0" w:rsidRPr="00EB2A62">
              <w:rPr>
                <w:rFonts w:asciiTheme="majorHAnsi" w:eastAsia="Times New Roman" w:hAnsiTheme="majorHAnsi" w:cstheme="majorHAnsi"/>
                <w:lang w:val="en-GB"/>
              </w:rPr>
              <w:t xml:space="preserve">for the </w:t>
            </w:r>
            <w:r w:rsidR="00A15E3C" w:rsidRPr="00EB2A62">
              <w:rPr>
                <w:rFonts w:asciiTheme="majorHAnsi" w:eastAsia="Times New Roman" w:hAnsiTheme="majorHAnsi" w:cstheme="majorHAnsi"/>
                <w:lang w:val="en-GB"/>
              </w:rPr>
              <w:t>select</w:t>
            </w:r>
            <w:r w:rsidR="000018E0" w:rsidRPr="00EB2A62">
              <w:rPr>
                <w:rFonts w:asciiTheme="majorHAnsi" w:eastAsia="Times New Roman" w:hAnsiTheme="majorHAnsi" w:cstheme="majorHAnsi"/>
                <w:lang w:val="en-GB"/>
              </w:rPr>
              <w:t>ion of</w:t>
            </w:r>
            <w:r w:rsidR="00A15E3C" w:rsidRPr="00EB2A62">
              <w:rPr>
                <w:rFonts w:asciiTheme="majorHAnsi" w:eastAsia="Times New Roman" w:hAnsiTheme="majorHAnsi" w:cstheme="majorHAnsi"/>
                <w:lang w:val="en-GB"/>
              </w:rPr>
              <w:t xml:space="preserve"> an appropriate course of action or agreement to a question</w:t>
            </w:r>
            <w:r w:rsidR="000018E0" w:rsidRPr="00EB2A62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7729542B" w14:textId="77777777" w:rsidR="00A15E3C" w:rsidRPr="00A12C4B" w:rsidRDefault="00A15E3C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078EF082" w14:textId="77777777" w:rsidR="00A15E3C" w:rsidRDefault="00A15E3C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Subject-specific competences:</w:t>
            </w:r>
          </w:p>
          <w:p w14:paraId="71F81E67" w14:textId="1AC3DAA1" w:rsidR="00CB4D6D" w:rsidRPr="00B05B7A" w:rsidRDefault="00CB4D6D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05B7A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11AD5A82" w14:textId="008564F3" w:rsidR="00A15E3C" w:rsidRPr="00A12C4B" w:rsidRDefault="00CB4D6D" w:rsidP="00C43EBA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to critically understand the scientific basis of educational policies and intercultural strategies, as well as contemporary developments which guide the student to analys</w:t>
            </w:r>
            <w:r w:rsidR="00CB3B31" w:rsidRPr="00A12C4B">
              <w:rPr>
                <w:rFonts w:asciiTheme="majorHAnsi" w:eastAsia="Times New Roman" w:hAnsiTheme="majorHAnsi" w:cstheme="majorHAnsi"/>
                <w:lang w:val="en-GB"/>
              </w:rPr>
              <w:t>e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and solv</w:t>
            </w:r>
            <w:r w:rsidR="00CB3B31" w:rsidRPr="00A12C4B">
              <w:rPr>
                <w:rFonts w:asciiTheme="majorHAnsi" w:eastAsia="Times New Roman" w:hAnsiTheme="majorHAnsi" w:cstheme="majorHAnsi"/>
                <w:lang w:val="en-GB"/>
              </w:rPr>
              <w:t>e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speech and language therapy and </w:t>
            </w:r>
            <w:proofErr w:type="spellStart"/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>surdo</w:t>
            </w:r>
            <w:proofErr w:type="spellEnd"/>
            <w:r w:rsidR="0059162F" w:rsidRPr="00A12C4B">
              <w:rPr>
                <w:rFonts w:asciiTheme="majorHAnsi" w:eastAsia="Times New Roman" w:hAnsiTheme="majorHAnsi" w:cstheme="majorHAnsi"/>
                <w:lang w:val="en-GB"/>
              </w:rPr>
              <w:t>-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pedagogical challenges and problems in a direct intercultural </w:t>
            </w:r>
            <w:r w:rsidR="00CB3B31" w:rsidRPr="00A12C4B">
              <w:rPr>
                <w:rFonts w:asciiTheme="majorHAnsi" w:eastAsia="Times New Roman" w:hAnsiTheme="majorHAnsi" w:cstheme="majorHAnsi"/>
                <w:lang w:val="en-GB"/>
              </w:rPr>
              <w:t>environment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275F84E" w14:textId="58ECDD7D" w:rsidR="00A15E3C" w:rsidRPr="00A12C4B" w:rsidRDefault="00CB4D6D" w:rsidP="00C43EBA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>ntegrat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es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assessment results and other relevant information to set </w:t>
            </w:r>
            <w:r w:rsidR="0059162F" w:rsidRPr="00A12C4B">
              <w:rPr>
                <w:rFonts w:asciiTheme="majorHAnsi" w:eastAsia="Times New Roman" w:hAnsiTheme="majorHAnsi" w:cstheme="majorHAnsi"/>
                <w:lang w:val="en-GB"/>
              </w:rPr>
              <w:t>goals</w:t>
            </w:r>
          </w:p>
          <w:p w14:paraId="42C3A253" w14:textId="4EA20301" w:rsidR="00A15E3C" w:rsidRPr="00A12C4B" w:rsidRDefault="00CB4D6D" w:rsidP="00C43EBA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c</w:t>
            </w:r>
            <w:r w:rsidR="00374449">
              <w:rPr>
                <w:rFonts w:asciiTheme="majorHAnsi" w:eastAsia="Times New Roman" w:hAnsiTheme="majorHAnsi" w:cstheme="majorHAnsi"/>
                <w:lang w:val="en-GB"/>
              </w:rPr>
              <w:t>o</w:t>
            </w:r>
            <w:r>
              <w:rPr>
                <w:rFonts w:asciiTheme="majorHAnsi" w:eastAsia="Times New Roman" w:hAnsiTheme="majorHAnsi" w:cstheme="majorHAnsi"/>
                <w:lang w:val="en-GB"/>
              </w:rPr>
              <w:t xml:space="preserve">llects 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>information, including qualitative and quantitative data, to evaluate the effectiveness of therapy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25601F74" w14:textId="38B97154" w:rsidR="008F3928" w:rsidRPr="00A12C4B" w:rsidRDefault="00CB4D6D" w:rsidP="00C43EBA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p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>repar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es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and </w:t>
            </w:r>
            <w:r w:rsidRPr="00A12C4B">
              <w:rPr>
                <w:rFonts w:asciiTheme="majorHAnsi" w:eastAsia="Times New Roman" w:hAnsiTheme="majorHAnsi" w:cstheme="majorHAnsi"/>
                <w:lang w:val="en-GB"/>
              </w:rPr>
              <w:t>formulat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es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the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oral and written reports on evaluation results, including analysis and interpretation of </w:t>
            </w:r>
            <w:r w:rsidR="0059162F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the 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>results</w:t>
            </w:r>
            <w:r w:rsidR="00D20148" w:rsidRPr="00A12C4B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</w:tc>
      </w:tr>
      <w:tr w:rsidR="00A12C4B" w:rsidRPr="00A12C4B" w14:paraId="0B8DC6AA" w14:textId="77777777" w:rsidTr="00E76BF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D4DA1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F77F905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1899255D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63B0D84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26BA6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068B252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A12C4B" w:rsidRPr="00A12C4B" w14:paraId="39767E9C" w14:textId="77777777" w:rsidTr="00E76BF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B1730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7792252C" w14:textId="30799FFF" w:rsidR="00CB4D6D" w:rsidRPr="00A12C4B" w:rsidRDefault="00CB4D6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B05B7A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B05B7A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19856574" w14:textId="16D88F5C" w:rsidR="00A02B3E" w:rsidRPr="00A12C4B" w:rsidRDefault="00CB4D6D" w:rsidP="00EB0FE5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A02B3E" w:rsidRPr="00A12C4B">
              <w:rPr>
                <w:rFonts w:asciiTheme="majorHAnsi" w:eastAsia="Times New Roman" w:hAnsiTheme="majorHAnsi" w:cstheme="majorHAnsi"/>
                <w:lang w:val="sl-SI" w:eastAsia="sl-SI"/>
              </w:rPr>
              <w:t>naliz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ira</w:t>
            </w:r>
            <w:r w:rsidR="00A02B3E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strokovne oziroma znanstvene literature in drugih virov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D91E4E4" w14:textId="198760C6" w:rsidR="008E196F" w:rsidRPr="00A12C4B" w:rsidRDefault="00CB4D6D" w:rsidP="00EB0FE5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A02B3E" w:rsidRPr="00A12C4B">
              <w:rPr>
                <w:rFonts w:asciiTheme="majorHAnsi" w:eastAsia="Times New Roman" w:hAnsiTheme="majorHAnsi" w:cstheme="majorHAnsi"/>
                <w:lang w:val="sl-SI" w:eastAsia="sl-SI"/>
              </w:rPr>
              <w:t>azume tehnik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A02B3E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nač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ine</w:t>
            </w:r>
            <w:r w:rsidR="00A02B3E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predstavitve raziskovalnega problema in pristopov za njegovo znanstveno raziskovanje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106B8D2" w14:textId="50FF3464" w:rsidR="00043E0F" w:rsidRPr="00A12C4B" w:rsidRDefault="00CB4D6D" w:rsidP="00EB0FE5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043E0F" w:rsidRPr="00A12C4B">
              <w:rPr>
                <w:rFonts w:asciiTheme="majorHAnsi" w:eastAsia="Times New Roman" w:hAnsiTheme="majorHAnsi" w:cstheme="majorHAnsi"/>
                <w:lang w:val="sl-SI" w:eastAsia="sl-SI"/>
              </w:rPr>
              <w:t>azume pomen širitve znanstvenih spoznanj v širši javnosti</w:t>
            </w:r>
            <w:r w:rsidR="00D20148" w:rsidRPr="00A12C4B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09ED40C3" w14:textId="77777777" w:rsidR="00665EEB" w:rsidRPr="00A12C4B" w:rsidRDefault="00665EEB" w:rsidP="00665EE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DDA1E9A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1BB8FE4E" w14:textId="4951B899" w:rsidR="00CB4D6D" w:rsidRPr="00B05B7A" w:rsidRDefault="00CB4D6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05B7A">
              <w:rPr>
                <w:rFonts w:asciiTheme="majorHAnsi" w:eastAsia="Times New Roman" w:hAnsiTheme="majorHAnsi" w:cstheme="majorHAnsi"/>
                <w:lang w:val="sl-SI" w:eastAsia="sl-SI"/>
              </w:rPr>
              <w:t>Študent/-</w:t>
            </w:r>
            <w:proofErr w:type="spellStart"/>
            <w:r w:rsidRPr="00B05B7A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B05B7A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63D4E8C3" w14:textId="01C18D78" w:rsidR="00665EEB" w:rsidRPr="00A12C4B" w:rsidRDefault="00CB4D6D" w:rsidP="00EB0FE5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5A5792" w:rsidRPr="00A12C4B">
              <w:rPr>
                <w:rFonts w:asciiTheme="majorHAnsi" w:eastAsia="Times New Roman" w:hAnsiTheme="majorHAnsi" w:cstheme="majorHAnsi"/>
                <w:lang w:val="sl-SI" w:eastAsia="sl-SI"/>
              </w:rPr>
              <w:t>aziskovalno n</w:t>
            </w:r>
            <w:r w:rsidR="00E238D6" w:rsidRPr="00A12C4B">
              <w:rPr>
                <w:rFonts w:asciiTheme="majorHAnsi" w:eastAsia="Times New Roman" w:hAnsiTheme="majorHAnsi" w:cstheme="majorHAnsi"/>
                <w:lang w:val="sl-SI" w:eastAsia="sl-SI"/>
              </w:rPr>
              <w:t>ačrt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uje</w:t>
            </w:r>
            <w:r w:rsidR="00E238D6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artikul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ira</w:t>
            </w:r>
            <w:r w:rsidR="00E238D6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740AAC" w:rsidRPr="00A12C4B">
              <w:rPr>
                <w:rFonts w:asciiTheme="majorHAnsi" w:eastAsia="Times New Roman" w:hAnsiTheme="majorHAnsi" w:cstheme="majorHAnsi"/>
                <w:lang w:val="sl-SI" w:eastAsia="sl-SI"/>
              </w:rPr>
              <w:t>pri pripravi lastnih izdelkov (seminar</w:t>
            </w:r>
            <w:r w:rsidR="005A5792" w:rsidRPr="00A12C4B">
              <w:rPr>
                <w:rFonts w:asciiTheme="majorHAnsi" w:eastAsia="Times New Roman" w:hAnsiTheme="majorHAnsi" w:cstheme="majorHAnsi"/>
                <w:lang w:val="sl-SI" w:eastAsia="sl-SI"/>
              </w:rPr>
              <w:t>, zaključno delo, praktično usp</w:t>
            </w:r>
            <w:r w:rsidR="00740AAC" w:rsidRPr="00A12C4B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5A5792" w:rsidRPr="00A12C4B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740AAC" w:rsidRPr="00A12C4B">
              <w:rPr>
                <w:rFonts w:asciiTheme="majorHAnsi" w:eastAsia="Times New Roman" w:hAnsiTheme="majorHAnsi" w:cstheme="majorHAnsi"/>
                <w:lang w:val="sl-SI" w:eastAsia="sl-SI"/>
              </w:rPr>
              <w:t>abljanje)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9F2738D" w14:textId="1846D3CD" w:rsidR="005A5792" w:rsidRPr="00A12C4B" w:rsidRDefault="00CB4D6D" w:rsidP="00EB0FE5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 k</w:t>
            </w:r>
            <w:r w:rsidR="006530E3" w:rsidRPr="00A12C4B">
              <w:rPr>
                <w:rFonts w:asciiTheme="majorHAnsi" w:eastAsia="Times New Roman" w:hAnsiTheme="majorHAnsi" w:cstheme="majorHAnsi"/>
                <w:lang w:val="sl-SI" w:eastAsia="sl-SI"/>
              </w:rPr>
              <w:t>onkretn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6530E3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raziskav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6530E3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="005A5792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 temelju analize teorije in prakse pripravi načrt za rešitev praktičnega problema z ustrezno zastavitvijo problema s pripadajočim  raziskovalnim </w:t>
            </w:r>
            <w:r w:rsidR="005A5792" w:rsidRPr="00A12C4B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načrtom; oblikovanje raziskovalnega načrta</w:t>
            </w:r>
            <w:r w:rsidR="00293BBF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praviloma </w:t>
            </w:r>
            <w:r w:rsidR="005A5792" w:rsidRPr="00A12C4B">
              <w:rPr>
                <w:rFonts w:asciiTheme="majorHAnsi" w:eastAsia="Times New Roman" w:hAnsiTheme="majorHAnsi" w:cstheme="majorHAnsi"/>
                <w:lang w:val="sl-SI" w:eastAsia="sl-SI"/>
              </w:rPr>
              <w:t>vključuje razvojne probleme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547EBF2" w14:textId="512C6C58" w:rsidR="00043E0F" w:rsidRPr="00A12C4B" w:rsidRDefault="00CB4D6D" w:rsidP="00EB0FE5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ind w:left="368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povezuje</w:t>
            </w:r>
            <w:r w:rsidR="00043E0F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teoretičn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043E0F" w:rsidRPr="00A12C4B">
              <w:rPr>
                <w:rFonts w:asciiTheme="majorHAnsi" w:eastAsia="Times New Roman" w:hAnsiTheme="majorHAnsi" w:cstheme="majorHAnsi"/>
                <w:lang w:val="sl-SI" w:eastAsia="sl-SI"/>
              </w:rPr>
              <w:t>, metodološk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043E0F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empiričn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a </w:t>
            </w:r>
            <w:r w:rsidR="00043E0F" w:rsidRPr="00A12C4B">
              <w:rPr>
                <w:rFonts w:asciiTheme="majorHAnsi" w:eastAsia="Times New Roman" w:hAnsiTheme="majorHAnsi" w:cstheme="majorHAnsi"/>
                <w:lang w:val="sl-SI" w:eastAsia="sl-SI"/>
              </w:rPr>
              <w:t>znanj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043E0F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pri reševanju logopedskih in </w:t>
            </w:r>
            <w:proofErr w:type="spellStart"/>
            <w:r w:rsidR="00043E0F" w:rsidRPr="00A12C4B">
              <w:rPr>
                <w:rFonts w:asciiTheme="majorHAnsi" w:eastAsia="Times New Roman" w:hAnsiTheme="majorHAnsi" w:cstheme="majorHAnsi"/>
                <w:lang w:val="sl-SI" w:eastAsia="sl-SI"/>
              </w:rPr>
              <w:t>surdo</w:t>
            </w:r>
            <w:proofErr w:type="spellEnd"/>
            <w:r w:rsidR="00043E0F" w:rsidRPr="00A12C4B">
              <w:rPr>
                <w:rFonts w:asciiTheme="majorHAnsi" w:eastAsia="Times New Roman" w:hAnsiTheme="majorHAnsi" w:cstheme="majorHAnsi"/>
                <w:lang w:val="sl-SI" w:eastAsia="sl-SI"/>
              </w:rPr>
              <w:t>-pedagoških izzivov</w:t>
            </w:r>
            <w:r w:rsidR="00D20148" w:rsidRPr="00A12C4B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13338958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B28B40F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2E2B85F8" w14:textId="56D0A9D6" w:rsidR="00CB4D6D" w:rsidRPr="00CB4D6D" w:rsidRDefault="00CB4D6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B4D6D">
              <w:rPr>
                <w:rFonts w:asciiTheme="majorHAnsi" w:eastAsia="Times New Roman" w:hAnsiTheme="majorHAnsi" w:cstheme="majorHAnsi"/>
                <w:lang w:val="sl-SI" w:eastAsia="sl-SI"/>
              </w:rPr>
              <w:t>Študent/-</w:t>
            </w:r>
            <w:proofErr w:type="spellStart"/>
            <w:r w:rsidRPr="00CB4D6D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CB4D6D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23907B0B" w14:textId="29854FBE" w:rsidR="00F24FE8" w:rsidRPr="00A12C4B" w:rsidRDefault="00CB4D6D" w:rsidP="00EB0FE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68" w:hanging="142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reflektira</w:t>
            </w:r>
            <w:r w:rsidR="00F24FE8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lastn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F24FE8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del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F24FE8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profesionaln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F24FE8" w:rsidRPr="00A12C4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razvoj</w:t>
            </w:r>
            <w:r w:rsidR="00D20148" w:rsidRPr="00A12C4B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D156E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EBC2541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2EE180A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A4E6D" w14:textId="77777777" w:rsidR="00A15E3C" w:rsidRDefault="00A15E3C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understanding:</w:t>
            </w:r>
          </w:p>
          <w:p w14:paraId="42C4ADB0" w14:textId="301F90E1" w:rsidR="00B05B7A" w:rsidRPr="00A12C4B" w:rsidRDefault="00B05B7A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B05B7A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576F8F07" w14:textId="42C87849" w:rsidR="00A15E3C" w:rsidRPr="00A12C4B" w:rsidRDefault="00CB4D6D" w:rsidP="00EB0FE5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456" w:hanging="284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a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nalysis 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the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professional/scientific literature and other sources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DCEDACE" w14:textId="08D78C99" w:rsidR="00A15E3C" w:rsidRPr="00A12C4B" w:rsidRDefault="00CB4D6D" w:rsidP="00EB0FE5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456" w:hanging="284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u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>ndersta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nds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the techniques and methods of presenting a research problem and approaches for its scientific investigation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3ACF3D1" w14:textId="194675A2" w:rsidR="00A15E3C" w:rsidRPr="00A12C4B" w:rsidRDefault="00CB4D6D" w:rsidP="00EB0FE5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456" w:hanging="284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u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>nderstand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the importance of disseminating scientific knowledge to </w:t>
            </w:r>
            <w:r w:rsidR="0059162F" w:rsidRPr="00A12C4B">
              <w:rPr>
                <w:rFonts w:asciiTheme="majorHAnsi" w:eastAsia="Times New Roman" w:hAnsiTheme="majorHAnsi" w:cstheme="majorHAnsi"/>
                <w:lang w:val="en-GB"/>
              </w:rPr>
              <w:t>the general public</w:t>
            </w:r>
            <w:r w:rsidR="00D20148" w:rsidRPr="00A12C4B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0D1270D2" w14:textId="77777777" w:rsidR="00A15E3C" w:rsidRPr="00A12C4B" w:rsidRDefault="00A15E3C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177EDE3E" w14:textId="5596DDE0" w:rsidR="00A15E3C" w:rsidRDefault="00A15E3C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</w:t>
            </w:r>
            <w:r w:rsidR="0059162F" w:rsidRPr="00A12C4B">
              <w:rPr>
                <w:rFonts w:asciiTheme="majorHAnsi" w:eastAsia="Times New Roman" w:hAnsiTheme="majorHAnsi" w:cstheme="majorHAnsi"/>
                <w:u w:val="single"/>
                <w:lang w:val="en-GB"/>
              </w:rPr>
              <w:t>ication</w:t>
            </w:r>
            <w:r w:rsidRPr="00A12C4B">
              <w:rPr>
                <w:rFonts w:asciiTheme="majorHAnsi" w:eastAsia="Times New Roman" w:hAnsiTheme="majorHAnsi" w:cstheme="majorHAnsi"/>
                <w:u w:val="single"/>
                <w:lang w:val="en-GB"/>
              </w:rPr>
              <w:t>:</w:t>
            </w:r>
          </w:p>
          <w:p w14:paraId="6CE18460" w14:textId="28F99253" w:rsidR="00CB4D6D" w:rsidRPr="00B05B7A" w:rsidRDefault="00CB4D6D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05B7A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79209B9B" w14:textId="23BCDDCF" w:rsidR="00A15E3C" w:rsidRPr="00A12C4B" w:rsidRDefault="00CB4D6D" w:rsidP="00EB0FE5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456" w:hanging="284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capable of r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>esearch planning and articulation in the preparation of own products (seminar, final thesis, practical training)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2FE7427" w14:textId="7778CF50" w:rsidR="00A15E3C" w:rsidRPr="00A12C4B" w:rsidRDefault="00CB4D6D" w:rsidP="00EB0FE5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456" w:hanging="284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capable of c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oncrete research: 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b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ased on </w:t>
            </w:r>
            <w:r w:rsidR="0059162F" w:rsidRPr="00A12C4B">
              <w:rPr>
                <w:rFonts w:asciiTheme="majorHAnsi" w:eastAsia="Times New Roman" w:hAnsiTheme="majorHAnsi" w:cstheme="majorHAnsi"/>
                <w:lang w:val="en-GB"/>
              </w:rPr>
              <w:t>the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analysis of theory and practice, </w:t>
            </w:r>
            <w:r w:rsidR="00DD1F81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the student 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develops a plan for solving a practical problem by </w:t>
            </w:r>
            <w:r w:rsidR="00DD1F81" w:rsidRPr="00A12C4B">
              <w:rPr>
                <w:rFonts w:asciiTheme="majorHAnsi" w:eastAsia="Times New Roman" w:hAnsiTheme="majorHAnsi" w:cstheme="majorHAnsi"/>
                <w:lang w:val="en-GB"/>
              </w:rPr>
              <w:t>establishing a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problem with an appropriate 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lastRenderedPageBreak/>
              <w:t>research plan; the formulation of the research plan usually involves developmental problems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6BAFD45" w14:textId="0957EE2E" w:rsidR="00A15E3C" w:rsidRPr="00A12C4B" w:rsidRDefault="00A15E3C" w:rsidP="00EB0FE5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456" w:hanging="284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en-GB"/>
              </w:rPr>
              <w:t>Integrati</w:t>
            </w:r>
            <w:r w:rsidR="00CB4D6D">
              <w:rPr>
                <w:rFonts w:asciiTheme="majorHAnsi" w:eastAsia="Times New Roman" w:hAnsiTheme="majorHAnsi" w:cstheme="majorHAnsi"/>
                <w:lang w:val="en-GB"/>
              </w:rPr>
              <w:t>es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CB4D6D">
              <w:rPr>
                <w:rFonts w:asciiTheme="majorHAnsi" w:eastAsia="Times New Roman" w:hAnsiTheme="majorHAnsi" w:cstheme="majorHAnsi"/>
                <w:lang w:val="en-GB"/>
              </w:rPr>
              <w:t>the</w:t>
            </w:r>
            <w:r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theoretical, methodological and empirical knowledge in solving speech and language therapy and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en-GB"/>
              </w:rPr>
              <w:t>surdo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en-GB"/>
              </w:rPr>
              <w:t>-pedagogical challenges</w:t>
            </w:r>
            <w:r w:rsidR="00D20148" w:rsidRPr="00A12C4B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6E9318B4" w14:textId="77777777" w:rsidR="00A15E3C" w:rsidRPr="00A12C4B" w:rsidRDefault="00A15E3C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1C27AD06" w14:textId="77777777" w:rsidR="00A15E3C" w:rsidRDefault="00A15E3C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Reflection:</w:t>
            </w:r>
          </w:p>
          <w:p w14:paraId="0CF3F3A8" w14:textId="0BF6A913" w:rsidR="00CB4D6D" w:rsidRPr="00A12C4B" w:rsidRDefault="00CB4D6D" w:rsidP="00A15E3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B05B7A"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>
              <w:rPr>
                <w:rFonts w:asciiTheme="majorHAnsi" w:eastAsia="Times New Roman" w:hAnsiTheme="majorHAnsi" w:cstheme="majorHAnsi"/>
                <w:u w:val="single"/>
                <w:lang w:val="en-GB"/>
              </w:rPr>
              <w:t>:</w:t>
            </w:r>
          </w:p>
          <w:p w14:paraId="2E7E2C4E" w14:textId="2EEF8D29" w:rsidR="008F3928" w:rsidRPr="00A12C4B" w:rsidRDefault="00EB2A62" w:rsidP="00EB0FE5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456" w:hanging="284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r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>eflect</w:t>
            </w:r>
            <w:r w:rsidR="00CB4D6D">
              <w:rPr>
                <w:rFonts w:asciiTheme="majorHAnsi" w:eastAsia="Times New Roman" w:hAnsiTheme="majorHAnsi" w:cstheme="majorHAnsi"/>
                <w:lang w:val="en-GB"/>
              </w:rPr>
              <w:t>s his/her</w:t>
            </w:r>
            <w:r w:rsidR="00A15E3C" w:rsidRPr="00A12C4B">
              <w:rPr>
                <w:rFonts w:asciiTheme="majorHAnsi" w:eastAsia="Times New Roman" w:hAnsiTheme="majorHAnsi" w:cstheme="majorHAnsi"/>
                <w:lang w:val="en-GB"/>
              </w:rPr>
              <w:t xml:space="preserve"> own work and professional development</w:t>
            </w:r>
            <w:r w:rsidR="00D20148" w:rsidRPr="00A12C4B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</w:tc>
      </w:tr>
      <w:tr w:rsidR="00A12C4B" w:rsidRPr="00A12C4B" w14:paraId="30BEFC3E" w14:textId="77777777" w:rsidTr="00E76BFF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EB16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E583F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DFF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A12C4B" w:rsidRPr="00A12C4B" w14:paraId="0D32D6E4" w14:textId="77777777" w:rsidTr="00E76BF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FB310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5E52CCE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43F492F5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8B69CB8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6FEE9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18DEFBD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A12C4B" w:rsidRPr="00A12C4B" w14:paraId="0429D79A" w14:textId="77777777" w:rsidTr="00E75209">
        <w:trPr>
          <w:trHeight w:val="41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A944" w14:textId="6A9D2AA2" w:rsidR="0034169C" w:rsidRPr="00A12C4B" w:rsidRDefault="00D20148" w:rsidP="00EB0FE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interaktivna p</w:t>
            </w:r>
            <w:r w:rsidR="0034169C" w:rsidRPr="00A12C4B">
              <w:rPr>
                <w:rFonts w:asciiTheme="majorHAnsi" w:eastAsia="Times New Roman" w:hAnsiTheme="majorHAnsi" w:cstheme="majorHAnsi"/>
                <w:lang w:val="sl-SI"/>
              </w:rPr>
              <w:t>redavanje</w:t>
            </w:r>
            <w:r w:rsidRPr="00A12C4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0EC77A3" w14:textId="2A7982C3" w:rsidR="00A02B3E" w:rsidRPr="00A12C4B" w:rsidRDefault="00D20148" w:rsidP="00EB0FE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raziskovalni </w:t>
            </w:r>
            <w:r w:rsidR="00A707EA" w:rsidRPr="00A12C4B">
              <w:rPr>
                <w:rFonts w:asciiTheme="majorHAnsi" w:eastAsia="Times New Roman" w:hAnsiTheme="majorHAnsi" w:cstheme="majorHAnsi"/>
                <w:lang w:val="sl-SI"/>
              </w:rPr>
              <w:t>projekt</w:t>
            </w:r>
            <w:r w:rsidRPr="00A12C4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AB66B47" w14:textId="129A3AA0" w:rsidR="0034169C" w:rsidRPr="00A12C4B" w:rsidRDefault="00D20148" w:rsidP="00EB0FE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diskusija,</w:t>
            </w:r>
          </w:p>
          <w:p w14:paraId="477759FB" w14:textId="74035EF2" w:rsidR="00EB577F" w:rsidRPr="00A12C4B" w:rsidRDefault="00EB577F" w:rsidP="00EB0FE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izkustveno učenje,</w:t>
            </w:r>
          </w:p>
          <w:p w14:paraId="7FFA5F93" w14:textId="1318CDFA" w:rsidR="00EB577F" w:rsidRPr="00A12C4B" w:rsidRDefault="00EB577F" w:rsidP="00EB0FE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raziskovalno učenje, </w:t>
            </w:r>
          </w:p>
          <w:p w14:paraId="75416146" w14:textId="694E1308" w:rsidR="0087254D" w:rsidRPr="00A12C4B" w:rsidRDefault="0087254D" w:rsidP="00EB0FE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študije primerov </w:t>
            </w:r>
          </w:p>
          <w:p w14:paraId="133E4C14" w14:textId="41C7C00D" w:rsidR="0034169C" w:rsidRPr="00A12C4B" w:rsidRDefault="00D20148" w:rsidP="00EB0FE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razvojno </w:t>
            </w:r>
            <w:r w:rsidR="00A02B3E" w:rsidRPr="00A12C4B">
              <w:rPr>
                <w:rFonts w:asciiTheme="majorHAnsi" w:eastAsia="Times New Roman" w:hAnsiTheme="majorHAnsi" w:cstheme="majorHAnsi"/>
                <w:lang w:val="sl-SI"/>
              </w:rPr>
              <w:t>projektno delo</w:t>
            </w:r>
            <w:r w:rsidRPr="00A12C4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7036541F" w14:textId="3218B74A" w:rsidR="00F4087A" w:rsidRPr="00A12C4B" w:rsidRDefault="00F4087A" w:rsidP="00EB0FE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metoda viharjenja možganov </w:t>
            </w:r>
          </w:p>
          <w:p w14:paraId="57F94C9B" w14:textId="271F87D8" w:rsidR="008F3928" w:rsidRPr="00A12C4B" w:rsidRDefault="00D20148" w:rsidP="00EB0FE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samostojno </w:t>
            </w:r>
            <w:r w:rsidR="0034169C" w:rsidRPr="00A12C4B">
              <w:rPr>
                <w:rFonts w:asciiTheme="majorHAnsi" w:eastAsia="Times New Roman" w:hAnsiTheme="majorHAnsi" w:cstheme="majorHAnsi"/>
                <w:lang w:val="sl-SI"/>
              </w:rPr>
              <w:t>učenje</w:t>
            </w:r>
            <w:r w:rsidRPr="00A12C4B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CB462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8CE" w14:textId="7FAB2A21" w:rsidR="00BB7B79" w:rsidRPr="00A12C4B" w:rsidRDefault="00D20148" w:rsidP="00EB0FE5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interactive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l</w:t>
            </w:r>
            <w:r w:rsidR="00BB7B79" w:rsidRPr="00A12C4B">
              <w:rPr>
                <w:rFonts w:asciiTheme="majorHAnsi" w:eastAsia="Times New Roman" w:hAnsiTheme="majorHAnsi" w:cstheme="majorHAnsi"/>
                <w:lang w:val="sl-SI"/>
              </w:rPr>
              <w:t>ecture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56554FF7" w14:textId="647C2AD3" w:rsidR="00BB7B79" w:rsidRPr="00A12C4B" w:rsidRDefault="00D20148" w:rsidP="00EB0FE5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research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B7B79" w:rsidRPr="00A12C4B">
              <w:rPr>
                <w:rFonts w:asciiTheme="majorHAnsi" w:eastAsia="Times New Roman" w:hAnsiTheme="majorHAnsi" w:cstheme="majorHAnsi"/>
                <w:lang w:val="sl-SI"/>
              </w:rPr>
              <w:t>project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21E99B5C" w14:textId="0A83BDCB" w:rsidR="00BB7B79" w:rsidRPr="00A12C4B" w:rsidRDefault="00D20148" w:rsidP="00EB0FE5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discussion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EDA6B89" w14:textId="4E91DFF7" w:rsidR="00C544DE" w:rsidRPr="00A12C4B" w:rsidRDefault="00C544DE" w:rsidP="00EB0FE5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experiential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learning</w:t>
            </w:r>
            <w:proofErr w:type="spellEnd"/>
            <w:r w:rsidR="00862F93" w:rsidRPr="00A12C4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4CFEE5FB" w14:textId="77777777" w:rsidR="0087254D" w:rsidRPr="00A12C4B" w:rsidRDefault="00862F93" w:rsidP="00EB0FE5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research-based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learnin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2835DBD2" w14:textId="5256ED3F" w:rsidR="00862F93" w:rsidRPr="00A12C4B" w:rsidRDefault="0087254D" w:rsidP="00EB0FE5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case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studies</w:t>
            </w:r>
            <w:proofErr w:type="spellEnd"/>
          </w:p>
          <w:p w14:paraId="19F9F017" w14:textId="7B14BFC0" w:rsidR="00BB7B79" w:rsidRPr="00A12C4B" w:rsidRDefault="00D20148" w:rsidP="00EB0FE5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development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B7B79" w:rsidRPr="00A12C4B">
              <w:rPr>
                <w:rFonts w:asciiTheme="majorHAnsi" w:eastAsia="Times New Roman" w:hAnsiTheme="majorHAnsi" w:cstheme="majorHAnsi"/>
                <w:lang w:val="sl-SI"/>
              </w:rPr>
              <w:t>project</w:t>
            </w:r>
            <w:proofErr w:type="spellEnd"/>
            <w:r w:rsidR="00BB7B79"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B7B79" w:rsidRPr="00A12C4B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7E5DDD68" w14:textId="77777777" w:rsidR="00F4087A" w:rsidRPr="00A12C4B" w:rsidRDefault="00F4087A" w:rsidP="00EB0FE5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brainstorming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26A0DC22" w14:textId="13960C2D" w:rsidR="008F3928" w:rsidRPr="00A12C4B" w:rsidRDefault="00D20148" w:rsidP="00EB0FE5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independent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B7B79" w:rsidRPr="00A12C4B">
              <w:rPr>
                <w:rFonts w:asciiTheme="majorHAnsi" w:eastAsia="Times New Roman" w:hAnsiTheme="majorHAnsi" w:cstheme="majorHAnsi"/>
                <w:lang w:val="sl-SI"/>
              </w:rPr>
              <w:t>learning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A12C4B" w:rsidRPr="00A12C4B" w14:paraId="2F537F16" w14:textId="77777777" w:rsidTr="00E76BF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0DADA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718C7F8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025AC" w14:textId="77777777" w:rsidR="00D20148" w:rsidRPr="00A12C4B" w:rsidRDefault="00D2014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CBC48B6" w14:textId="236A190F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5D4E78C0" w14:textId="77777777" w:rsidR="008241DE" w:rsidRPr="00A12C4B" w:rsidRDefault="008241DE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50 %</w:t>
            </w:r>
          </w:p>
          <w:p w14:paraId="0E3E633C" w14:textId="49838FD7" w:rsidR="008F3928" w:rsidRPr="00A12C4B" w:rsidRDefault="00A15E3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proofErr w:type="spellEnd"/>
            <w:r w:rsidR="008F3928" w:rsidRPr="00A12C4B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1A4AE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4C75D4F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A12C4B" w:rsidRPr="00A12C4B" w14:paraId="26F803C7" w14:textId="77777777" w:rsidTr="008241DE">
        <w:trPr>
          <w:trHeight w:val="113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7822" w14:textId="4164EC44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3089F58D" w14:textId="77777777" w:rsidR="00D20148" w:rsidRPr="00A12C4B" w:rsidRDefault="00D2014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28F9A4E" w14:textId="0A047210" w:rsidR="0034169C" w:rsidRPr="00A12C4B" w:rsidRDefault="00A707EA" w:rsidP="00EB0FE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34169C" w:rsidRPr="00A12C4B">
              <w:rPr>
                <w:rFonts w:asciiTheme="majorHAnsi" w:eastAsia="Times New Roman" w:hAnsiTheme="majorHAnsi" w:cstheme="majorHAnsi"/>
                <w:lang w:val="sl-SI"/>
              </w:rPr>
              <w:t>isni izpit</w:t>
            </w:r>
          </w:p>
          <w:p w14:paraId="4E6B9227" w14:textId="3CDEEFD4" w:rsidR="008F3928" w:rsidRPr="00A12C4B" w:rsidRDefault="00A707EA" w:rsidP="00EB0FE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R</w:t>
            </w:r>
            <w:r w:rsidR="00A02B3E" w:rsidRPr="00A12C4B">
              <w:rPr>
                <w:rFonts w:asciiTheme="majorHAnsi" w:eastAsia="Times New Roman" w:hAnsiTheme="majorHAnsi" w:cstheme="majorHAnsi"/>
                <w:lang w:val="sl-SI"/>
              </w:rPr>
              <w:t>azvojno-raziskovalni projekt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9E99C" w14:textId="77777777" w:rsidR="008F3928" w:rsidRPr="00A12C4B" w:rsidRDefault="008241DE" w:rsidP="00CC42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50 %</w:t>
            </w:r>
          </w:p>
          <w:p w14:paraId="5201B83D" w14:textId="1F2B824B" w:rsidR="008241DE" w:rsidRPr="00A12C4B" w:rsidRDefault="008241DE" w:rsidP="00CC42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lang w:val="sl-SI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2C7" w14:textId="77777777" w:rsidR="008F3928" w:rsidRPr="00A12C4B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406EDF6B" w14:textId="77777777" w:rsidR="00D20148" w:rsidRPr="00A12C4B" w:rsidRDefault="00D2014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6F9DEF3F" w14:textId="679888AE" w:rsidR="00BB7B79" w:rsidRPr="00A12C4B" w:rsidRDefault="00BB7B79" w:rsidP="00EB0FE5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7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lang w:val="en-GB"/>
              </w:rPr>
              <w:t>Written examination</w:t>
            </w:r>
          </w:p>
          <w:p w14:paraId="2705DCE5" w14:textId="2A2BDBD9" w:rsidR="00BB7B79" w:rsidRPr="00A12C4B" w:rsidRDefault="00BB7B79" w:rsidP="00EB0FE5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57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A12C4B">
              <w:rPr>
                <w:rFonts w:asciiTheme="majorHAnsi" w:eastAsia="Times New Roman" w:hAnsiTheme="majorHAnsi" w:cstheme="majorHAnsi"/>
                <w:lang w:val="en-GB"/>
              </w:rPr>
              <w:t>Research and development project</w:t>
            </w:r>
          </w:p>
        </w:tc>
      </w:tr>
      <w:tr w:rsidR="00A12C4B" w:rsidRPr="00A12C4B" w14:paraId="76FF6AA4" w14:textId="77777777" w:rsidTr="00B0191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5A0D1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9E73C41" w14:textId="77777777" w:rsidR="008F3928" w:rsidRPr="00A12C4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A12C4B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8F3928" w:rsidRPr="00374449" w14:paraId="1BDFBC24" w14:textId="77777777" w:rsidTr="00E76BF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F09" w14:textId="77777777" w:rsidR="0063144D" w:rsidRPr="00374449" w:rsidRDefault="0063144D" w:rsidP="00374449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color w:val="242424"/>
                <w:sz w:val="23"/>
                <w:szCs w:val="23"/>
              </w:rPr>
            </w:pPr>
            <w:r w:rsidRPr="00374449">
              <w:rPr>
                <w:rFonts w:asciiTheme="majorHAnsi" w:eastAsia="Times New Roman" w:hAnsiTheme="majorHAnsi" w:cstheme="majorHAnsi"/>
                <w:color w:val="000000"/>
                <w:bdr w:val="none" w:sz="0" w:space="0" w:color="auto" w:frame="1"/>
              </w:rPr>
              <w:t>Lebeničnik, M., Istenič, A. (2020). Examining the contemporary digital divide of university students with specific reference to students with special educational needs. British journal of educational technology. 51(6), 2422-2441.</w:t>
            </w:r>
          </w:p>
          <w:p w14:paraId="7FEB1C9E" w14:textId="77777777" w:rsidR="0063144D" w:rsidRPr="00374449" w:rsidRDefault="0063144D" w:rsidP="00374449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color w:val="242424"/>
                <w:sz w:val="23"/>
                <w:szCs w:val="23"/>
              </w:rPr>
            </w:pPr>
            <w:r w:rsidRPr="00374449">
              <w:rPr>
                <w:rFonts w:asciiTheme="majorHAnsi" w:eastAsia="Times New Roman" w:hAnsiTheme="majorHAnsi" w:cstheme="majorHAnsi"/>
                <w:color w:val="000000"/>
                <w:bdr w:val="none" w:sz="0" w:space="0" w:color="auto" w:frame="1"/>
              </w:rPr>
              <w:t>Lebeničnik, M., Pitt, I., Istenič, A. (2020). Optimal multimedia combination for students with dyslexia. Advances in methodology and statistics. 17(2), 30-48.</w:t>
            </w:r>
          </w:p>
          <w:p w14:paraId="79B5DF71" w14:textId="77777777" w:rsidR="0063144D" w:rsidRPr="00374449" w:rsidRDefault="0063144D" w:rsidP="00374449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color w:val="242424"/>
                <w:sz w:val="23"/>
                <w:szCs w:val="23"/>
              </w:rPr>
            </w:pPr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Istenič, A. (2021). Online learning under COVID-19 - re-examining the prominence of video-based and text-based feedback. Educational technology research and development. 69, 117-121, DOI: 10.1007/s11423-021-09955-w.</w:t>
            </w:r>
          </w:p>
          <w:p w14:paraId="5149F09B" w14:textId="77777777" w:rsidR="0063144D" w:rsidRPr="00374449" w:rsidRDefault="0063144D" w:rsidP="00374449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color w:val="242424"/>
                <w:sz w:val="23"/>
                <w:szCs w:val="23"/>
              </w:rPr>
            </w:pPr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Gačnik, M., Istenič, A. (2023). </w:t>
            </w:r>
            <w:proofErr w:type="spellStart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Logopedska</w:t>
            </w:r>
            <w:proofErr w:type="spellEnd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obravnava</w:t>
            </w:r>
            <w:proofErr w:type="spellEnd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jecljanja</w:t>
            </w:r>
            <w:proofErr w:type="spellEnd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in </w:t>
            </w:r>
            <w:proofErr w:type="spellStart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kompetence</w:t>
            </w:r>
            <w:proofErr w:type="spellEnd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v </w:t>
            </w:r>
            <w:proofErr w:type="spellStart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luči</w:t>
            </w:r>
            <w:proofErr w:type="spellEnd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preteklosti</w:t>
            </w:r>
            <w:proofErr w:type="spellEnd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in </w:t>
            </w:r>
            <w:proofErr w:type="spellStart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sedanjosti</w:t>
            </w:r>
            <w:proofErr w:type="spellEnd"/>
            <w:r w:rsidRPr="00630990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. </w:t>
            </w:r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V: ISTENIČ, Andreja (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ur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.), et al.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Vzgoja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in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izobraževanje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med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preteklostjo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in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prihodnostjo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= Upbringing and education between the past and the future. Koper: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Založba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Univerze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na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Primorskem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, 67-83.</w:t>
            </w:r>
          </w:p>
          <w:p w14:paraId="1CA03C35" w14:textId="77777777" w:rsidR="0063144D" w:rsidRPr="00374449" w:rsidRDefault="0063144D" w:rsidP="00374449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color w:val="242424"/>
                <w:sz w:val="23"/>
                <w:szCs w:val="23"/>
              </w:rPr>
            </w:pP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Sajinčič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, N.,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Sandak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, A. M.,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Sandak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, J. M., Istenič, A. (2021). Brain imaging with functional near-infrared spectroscopy in educational research = Imaging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cerebrale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con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spettroscopia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funzionale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nel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vicino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infrarosso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nella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ricerca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educativa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. V: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Sandak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, A. M. (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ur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.), et al.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NIRItalia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online 2021, waiting </w:t>
            </w:r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lastRenderedPageBreak/>
              <w:t xml:space="preserve">for Slovenia </w:t>
            </w:r>
            <w:proofErr w:type="gram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2022 :</w:t>
            </w:r>
            <w:proofErr w:type="gram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National Symposium of NIR Spectroscopy : 24-25 February 2021 : book of abstracts. Izola: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InnoRenew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 xml:space="preserve"> </w:t>
            </w:r>
            <w:proofErr w:type="spellStart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CoE</w:t>
            </w:r>
            <w:proofErr w:type="spellEnd"/>
            <w:r w:rsidRPr="00374449">
              <w:rPr>
                <w:rFonts w:asciiTheme="majorHAnsi" w:eastAsia="Times New Roman" w:hAnsiTheme="majorHAnsi" w:cstheme="majorHAnsi"/>
                <w:color w:val="242424"/>
                <w:bdr w:val="none" w:sz="0" w:space="0" w:color="auto" w:frame="1"/>
              </w:rPr>
              <w:t>, 40-41.</w:t>
            </w:r>
          </w:p>
          <w:p w14:paraId="4E9DEED2" w14:textId="4DBA24A1" w:rsidR="0063144D" w:rsidRPr="00374449" w:rsidRDefault="0063144D" w:rsidP="00374449">
            <w:pPr>
              <w:rPr>
                <w:rFonts w:asciiTheme="majorHAnsi" w:hAnsiTheme="majorHAnsi" w:cstheme="majorHAnsi"/>
              </w:rPr>
            </w:pPr>
          </w:p>
        </w:tc>
      </w:tr>
    </w:tbl>
    <w:p w14:paraId="71418059" w14:textId="77777777" w:rsidR="0063144D" w:rsidRPr="00A12C4B" w:rsidRDefault="0063144D">
      <w:pPr>
        <w:rPr>
          <w:rFonts w:asciiTheme="majorHAnsi" w:hAnsiTheme="majorHAnsi" w:cstheme="majorHAnsi"/>
        </w:rPr>
      </w:pPr>
    </w:p>
    <w:sectPr w:rsidR="0063144D" w:rsidRPr="00A12C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1D53"/>
    <w:multiLevelType w:val="hybridMultilevel"/>
    <w:tmpl w:val="8014D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D64A9"/>
    <w:multiLevelType w:val="hybridMultilevel"/>
    <w:tmpl w:val="0C8EF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D24F9"/>
    <w:multiLevelType w:val="hybridMultilevel"/>
    <w:tmpl w:val="4B7682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51281"/>
    <w:multiLevelType w:val="hybridMultilevel"/>
    <w:tmpl w:val="0F06A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4006A"/>
    <w:multiLevelType w:val="hybridMultilevel"/>
    <w:tmpl w:val="3670C5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16ADB"/>
    <w:multiLevelType w:val="hybridMultilevel"/>
    <w:tmpl w:val="43E4D6E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CF1B7F"/>
    <w:multiLevelType w:val="hybridMultilevel"/>
    <w:tmpl w:val="01D23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B04AA"/>
    <w:multiLevelType w:val="hybridMultilevel"/>
    <w:tmpl w:val="AEF0C674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D0A8B"/>
    <w:multiLevelType w:val="hybridMultilevel"/>
    <w:tmpl w:val="50264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47E93"/>
    <w:multiLevelType w:val="hybridMultilevel"/>
    <w:tmpl w:val="1DEEAB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16AEA"/>
    <w:multiLevelType w:val="hybridMultilevel"/>
    <w:tmpl w:val="DD663E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04B9F"/>
    <w:multiLevelType w:val="hybridMultilevel"/>
    <w:tmpl w:val="A61879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F5A57"/>
    <w:multiLevelType w:val="hybridMultilevel"/>
    <w:tmpl w:val="F3BE74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E3638"/>
    <w:multiLevelType w:val="hybridMultilevel"/>
    <w:tmpl w:val="78E08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04C47"/>
    <w:multiLevelType w:val="hybridMultilevel"/>
    <w:tmpl w:val="1F1E08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730D24"/>
    <w:multiLevelType w:val="multilevel"/>
    <w:tmpl w:val="095E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•"/>
      <w:lvlJc w:val="left"/>
      <w:pPr>
        <w:ind w:left="1230" w:hanging="150"/>
      </w:pPr>
      <w:rPr>
        <w:rFonts w:ascii="Calibri" w:eastAsia="Calibri" w:hAnsi="Calibri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9C69DD"/>
    <w:multiLevelType w:val="hybridMultilevel"/>
    <w:tmpl w:val="08CE45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1"/>
  </w:num>
  <w:num w:numId="8">
    <w:abstractNumId w:val="10"/>
  </w:num>
  <w:num w:numId="9">
    <w:abstractNumId w:val="12"/>
  </w:num>
  <w:num w:numId="10">
    <w:abstractNumId w:val="3"/>
  </w:num>
  <w:num w:numId="11">
    <w:abstractNumId w:val="13"/>
  </w:num>
  <w:num w:numId="12">
    <w:abstractNumId w:val="2"/>
  </w:num>
  <w:num w:numId="13">
    <w:abstractNumId w:val="9"/>
  </w:num>
  <w:num w:numId="14">
    <w:abstractNumId w:val="14"/>
  </w:num>
  <w:num w:numId="15">
    <w:abstractNumId w:val="4"/>
  </w:num>
  <w:num w:numId="16">
    <w:abstractNumId w:val="15"/>
  </w:num>
  <w:num w:numId="17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zNzAwMTQ3N7UwNzFU0lEKTi0uzszPAykwqQUA6k5xXiwAAAA="/>
  </w:docVars>
  <w:rsids>
    <w:rsidRoot w:val="008F3928"/>
    <w:rsid w:val="000001C6"/>
    <w:rsid w:val="000018E0"/>
    <w:rsid w:val="00005F40"/>
    <w:rsid w:val="0000716B"/>
    <w:rsid w:val="0000794E"/>
    <w:rsid w:val="00031CBB"/>
    <w:rsid w:val="000348E5"/>
    <w:rsid w:val="00041201"/>
    <w:rsid w:val="00043E0F"/>
    <w:rsid w:val="000617BC"/>
    <w:rsid w:val="0007455D"/>
    <w:rsid w:val="00077985"/>
    <w:rsid w:val="000A71FD"/>
    <w:rsid w:val="000C2F0E"/>
    <w:rsid w:val="000E2B5A"/>
    <w:rsid w:val="000E636A"/>
    <w:rsid w:val="00104DFE"/>
    <w:rsid w:val="00122D47"/>
    <w:rsid w:val="00126332"/>
    <w:rsid w:val="00141A46"/>
    <w:rsid w:val="00145A7B"/>
    <w:rsid w:val="001636E7"/>
    <w:rsid w:val="001703D9"/>
    <w:rsid w:val="001741EF"/>
    <w:rsid w:val="001928DA"/>
    <w:rsid w:val="0022693C"/>
    <w:rsid w:val="00235D36"/>
    <w:rsid w:val="0027607B"/>
    <w:rsid w:val="00287343"/>
    <w:rsid w:val="00293BBF"/>
    <w:rsid w:val="00296FD4"/>
    <w:rsid w:val="002A5A3F"/>
    <w:rsid w:val="002B67EC"/>
    <w:rsid w:val="002C1057"/>
    <w:rsid w:val="002C13F7"/>
    <w:rsid w:val="002C648D"/>
    <w:rsid w:val="002D4FEC"/>
    <w:rsid w:val="00330FF7"/>
    <w:rsid w:val="00333F26"/>
    <w:rsid w:val="003377DC"/>
    <w:rsid w:val="00340090"/>
    <w:rsid w:val="0034169C"/>
    <w:rsid w:val="003724F0"/>
    <w:rsid w:val="00374449"/>
    <w:rsid w:val="003A4B4C"/>
    <w:rsid w:val="003A5CD7"/>
    <w:rsid w:val="003B16C2"/>
    <w:rsid w:val="003B7F01"/>
    <w:rsid w:val="003C3A3F"/>
    <w:rsid w:val="003E19B3"/>
    <w:rsid w:val="003E704A"/>
    <w:rsid w:val="00426900"/>
    <w:rsid w:val="0043355E"/>
    <w:rsid w:val="00435B94"/>
    <w:rsid w:val="004549E6"/>
    <w:rsid w:val="00471314"/>
    <w:rsid w:val="004741AC"/>
    <w:rsid w:val="00493BBB"/>
    <w:rsid w:val="004971FD"/>
    <w:rsid w:val="004A1831"/>
    <w:rsid w:val="004B12B3"/>
    <w:rsid w:val="004B7AEB"/>
    <w:rsid w:val="004D292F"/>
    <w:rsid w:val="004E4609"/>
    <w:rsid w:val="004F597D"/>
    <w:rsid w:val="005055BC"/>
    <w:rsid w:val="0050728E"/>
    <w:rsid w:val="00513303"/>
    <w:rsid w:val="00515034"/>
    <w:rsid w:val="005165C2"/>
    <w:rsid w:val="00526EFD"/>
    <w:rsid w:val="00530C42"/>
    <w:rsid w:val="00533718"/>
    <w:rsid w:val="00551A6D"/>
    <w:rsid w:val="00552E58"/>
    <w:rsid w:val="0059162F"/>
    <w:rsid w:val="005A34BA"/>
    <w:rsid w:val="005A5792"/>
    <w:rsid w:val="005D0D6D"/>
    <w:rsid w:val="005E6CAF"/>
    <w:rsid w:val="00601605"/>
    <w:rsid w:val="006301DE"/>
    <w:rsid w:val="00630990"/>
    <w:rsid w:val="0063144D"/>
    <w:rsid w:val="00631EFD"/>
    <w:rsid w:val="006402DF"/>
    <w:rsid w:val="00641152"/>
    <w:rsid w:val="006530E3"/>
    <w:rsid w:val="00655775"/>
    <w:rsid w:val="00665EEB"/>
    <w:rsid w:val="006665A0"/>
    <w:rsid w:val="00686B45"/>
    <w:rsid w:val="00687DF8"/>
    <w:rsid w:val="006962C1"/>
    <w:rsid w:val="006B58E3"/>
    <w:rsid w:val="006D3A4C"/>
    <w:rsid w:val="006D51CC"/>
    <w:rsid w:val="006D70A9"/>
    <w:rsid w:val="006F0DFE"/>
    <w:rsid w:val="006F4DFE"/>
    <w:rsid w:val="00701940"/>
    <w:rsid w:val="00720917"/>
    <w:rsid w:val="00740AAC"/>
    <w:rsid w:val="0075465E"/>
    <w:rsid w:val="007839A1"/>
    <w:rsid w:val="007A0F22"/>
    <w:rsid w:val="007A11DF"/>
    <w:rsid w:val="007A25DF"/>
    <w:rsid w:val="007D01CE"/>
    <w:rsid w:val="007F18AA"/>
    <w:rsid w:val="007F389E"/>
    <w:rsid w:val="0080273D"/>
    <w:rsid w:val="00812D11"/>
    <w:rsid w:val="00814AA2"/>
    <w:rsid w:val="008241DE"/>
    <w:rsid w:val="00827EB9"/>
    <w:rsid w:val="00831D2F"/>
    <w:rsid w:val="008332CC"/>
    <w:rsid w:val="00840D1D"/>
    <w:rsid w:val="00861EC0"/>
    <w:rsid w:val="00862194"/>
    <w:rsid w:val="00862581"/>
    <w:rsid w:val="00862F93"/>
    <w:rsid w:val="00863DA0"/>
    <w:rsid w:val="0087254D"/>
    <w:rsid w:val="0087755C"/>
    <w:rsid w:val="00884E00"/>
    <w:rsid w:val="008A070F"/>
    <w:rsid w:val="008A25C6"/>
    <w:rsid w:val="008A66A2"/>
    <w:rsid w:val="008C0419"/>
    <w:rsid w:val="008E196F"/>
    <w:rsid w:val="008E4E1E"/>
    <w:rsid w:val="008F3928"/>
    <w:rsid w:val="008F4503"/>
    <w:rsid w:val="00905FA2"/>
    <w:rsid w:val="00916A93"/>
    <w:rsid w:val="00930578"/>
    <w:rsid w:val="00930B76"/>
    <w:rsid w:val="00970DE0"/>
    <w:rsid w:val="00983522"/>
    <w:rsid w:val="00994154"/>
    <w:rsid w:val="00997D4F"/>
    <w:rsid w:val="009B062F"/>
    <w:rsid w:val="009B22E7"/>
    <w:rsid w:val="009B525F"/>
    <w:rsid w:val="009E66A2"/>
    <w:rsid w:val="009F156A"/>
    <w:rsid w:val="00A02B3E"/>
    <w:rsid w:val="00A12C4B"/>
    <w:rsid w:val="00A15E3C"/>
    <w:rsid w:val="00A15F55"/>
    <w:rsid w:val="00A17BF6"/>
    <w:rsid w:val="00A261B6"/>
    <w:rsid w:val="00A31934"/>
    <w:rsid w:val="00A3247B"/>
    <w:rsid w:val="00A41BE1"/>
    <w:rsid w:val="00A45E1D"/>
    <w:rsid w:val="00A565CE"/>
    <w:rsid w:val="00A663B2"/>
    <w:rsid w:val="00A707EA"/>
    <w:rsid w:val="00A76902"/>
    <w:rsid w:val="00A828F9"/>
    <w:rsid w:val="00A86EB0"/>
    <w:rsid w:val="00AB6FE7"/>
    <w:rsid w:val="00AD4C3A"/>
    <w:rsid w:val="00AF7ACB"/>
    <w:rsid w:val="00B01919"/>
    <w:rsid w:val="00B05B7A"/>
    <w:rsid w:val="00B102F4"/>
    <w:rsid w:val="00B15AE3"/>
    <w:rsid w:val="00B42E8A"/>
    <w:rsid w:val="00B47EE2"/>
    <w:rsid w:val="00B500F5"/>
    <w:rsid w:val="00B54AA2"/>
    <w:rsid w:val="00B54B82"/>
    <w:rsid w:val="00B57992"/>
    <w:rsid w:val="00B752A7"/>
    <w:rsid w:val="00B77297"/>
    <w:rsid w:val="00B7796C"/>
    <w:rsid w:val="00B80703"/>
    <w:rsid w:val="00B83FBD"/>
    <w:rsid w:val="00B8564C"/>
    <w:rsid w:val="00BA3C01"/>
    <w:rsid w:val="00BB3418"/>
    <w:rsid w:val="00BB7B79"/>
    <w:rsid w:val="00BE094D"/>
    <w:rsid w:val="00BF2550"/>
    <w:rsid w:val="00BF7A43"/>
    <w:rsid w:val="00C110E2"/>
    <w:rsid w:val="00C37401"/>
    <w:rsid w:val="00C43508"/>
    <w:rsid w:val="00C439AD"/>
    <w:rsid w:val="00C43EBA"/>
    <w:rsid w:val="00C544DE"/>
    <w:rsid w:val="00C81700"/>
    <w:rsid w:val="00C97185"/>
    <w:rsid w:val="00CA6AB5"/>
    <w:rsid w:val="00CB3B31"/>
    <w:rsid w:val="00CB4D6D"/>
    <w:rsid w:val="00CC4224"/>
    <w:rsid w:val="00CC615B"/>
    <w:rsid w:val="00CD647C"/>
    <w:rsid w:val="00CE4295"/>
    <w:rsid w:val="00CE4DC4"/>
    <w:rsid w:val="00CF4678"/>
    <w:rsid w:val="00D20148"/>
    <w:rsid w:val="00D224A2"/>
    <w:rsid w:val="00D225DF"/>
    <w:rsid w:val="00D40401"/>
    <w:rsid w:val="00D458C7"/>
    <w:rsid w:val="00D57023"/>
    <w:rsid w:val="00D573AB"/>
    <w:rsid w:val="00D60A12"/>
    <w:rsid w:val="00D838CF"/>
    <w:rsid w:val="00D9797F"/>
    <w:rsid w:val="00DB2357"/>
    <w:rsid w:val="00DC0CFB"/>
    <w:rsid w:val="00DC1FA2"/>
    <w:rsid w:val="00DC441E"/>
    <w:rsid w:val="00DD1F81"/>
    <w:rsid w:val="00E110F9"/>
    <w:rsid w:val="00E1547A"/>
    <w:rsid w:val="00E238D6"/>
    <w:rsid w:val="00E30C8C"/>
    <w:rsid w:val="00E35AAF"/>
    <w:rsid w:val="00E55E54"/>
    <w:rsid w:val="00E71508"/>
    <w:rsid w:val="00E75209"/>
    <w:rsid w:val="00E846EA"/>
    <w:rsid w:val="00E86988"/>
    <w:rsid w:val="00EB030C"/>
    <w:rsid w:val="00EB0FE5"/>
    <w:rsid w:val="00EB2A62"/>
    <w:rsid w:val="00EB2A97"/>
    <w:rsid w:val="00EB577F"/>
    <w:rsid w:val="00EC79E8"/>
    <w:rsid w:val="00ED347C"/>
    <w:rsid w:val="00ED4BC9"/>
    <w:rsid w:val="00EE0BC0"/>
    <w:rsid w:val="00EF157A"/>
    <w:rsid w:val="00F04811"/>
    <w:rsid w:val="00F04E23"/>
    <w:rsid w:val="00F051E1"/>
    <w:rsid w:val="00F20BCA"/>
    <w:rsid w:val="00F24D54"/>
    <w:rsid w:val="00F24FE8"/>
    <w:rsid w:val="00F26AC9"/>
    <w:rsid w:val="00F34A27"/>
    <w:rsid w:val="00F4077D"/>
    <w:rsid w:val="00F4087A"/>
    <w:rsid w:val="00F41175"/>
    <w:rsid w:val="00F47686"/>
    <w:rsid w:val="00F649E5"/>
    <w:rsid w:val="00F70921"/>
    <w:rsid w:val="00F7693E"/>
    <w:rsid w:val="00F870BF"/>
    <w:rsid w:val="00FB061A"/>
    <w:rsid w:val="00FD52FF"/>
    <w:rsid w:val="00FF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106DD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DC0CFB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330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3303"/>
    <w:rPr>
      <w:b/>
      <w:bCs/>
      <w:sz w:val="20"/>
      <w:szCs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B2A97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63144D"/>
    <w:pPr>
      <w:spacing w:after="0" w:line="240" w:lineRule="auto"/>
    </w:pPr>
  </w:style>
  <w:style w:type="character" w:styleId="Nerazreenaomemba">
    <w:name w:val="Unresolved Mention"/>
    <w:basedOn w:val="Privzetapisavaodstavka"/>
    <w:uiPriority w:val="99"/>
    <w:semiHidden/>
    <w:unhideWhenUsed/>
    <w:rsid w:val="00296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D91118-4391-444D-AF3E-4DE5E4D5B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BD89EF-E27D-4F04-803F-297897BA01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7DBE17-E2EA-41A1-9ABD-8BE134FBD33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432407BE-8A7E-44FC-9E5B-4FC168D4A0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1420</Words>
  <Characters>10069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2025-07-14T07:45:00Z</dcterms:created>
  <dcterms:modified xsi:type="dcterms:W3CDTF">2025-07-22T08:34:00Z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954366c7966a8de20041918a883ca409939717df5fdf3c820dee6fb26cb995e7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14956000</vt:r8>
  </property>
  <property fmtid="{D5CDD505-2E9C-101B-9397-08002B2CF9AE}" pid="5" name="MediaServiceImageTags">
    <vt:lpwstr/>
  </property>
</Properties>
</file>