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AD8BB" w14:textId="77777777" w:rsidR="009757F9" w:rsidRPr="00DD2896" w:rsidRDefault="009757F9" w:rsidP="00AA6D25">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757F9" w:rsidRPr="00DD2896" w14:paraId="1A17A378" w14:textId="77777777" w:rsidTr="1E896A09">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6D9517B"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UČNI NAČRT PREDMETA / COURSE SYLLABUS</w:t>
            </w:r>
          </w:p>
        </w:tc>
      </w:tr>
      <w:tr w:rsidR="009757F9" w:rsidRPr="00DD2896" w14:paraId="290EF65A" w14:textId="77777777" w:rsidTr="1E896A09">
        <w:tc>
          <w:tcPr>
            <w:tcW w:w="1799" w:type="dxa"/>
            <w:gridSpan w:val="3"/>
          </w:tcPr>
          <w:p w14:paraId="17E6E686"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0265170"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Glasbeni jezik</w:t>
            </w:r>
          </w:p>
        </w:tc>
      </w:tr>
      <w:tr w:rsidR="009757F9" w:rsidRPr="00DD2896" w14:paraId="33B5BD1C" w14:textId="77777777" w:rsidTr="1E896A09">
        <w:tc>
          <w:tcPr>
            <w:tcW w:w="1799" w:type="dxa"/>
            <w:gridSpan w:val="3"/>
          </w:tcPr>
          <w:p w14:paraId="3E0DAB2B" w14:textId="77777777" w:rsidR="009757F9" w:rsidRPr="00DD2896" w:rsidRDefault="009757F9" w:rsidP="00AA6D25">
            <w:pPr>
              <w:rPr>
                <w:rFonts w:asciiTheme="minorHAnsi" w:hAnsiTheme="minorHAnsi" w:cstheme="minorHAnsi"/>
                <w:b/>
                <w:sz w:val="22"/>
                <w:szCs w:val="22"/>
              </w:rPr>
            </w:pPr>
            <w:proofErr w:type="spellStart"/>
            <w:r w:rsidRPr="00DD2896">
              <w:rPr>
                <w:rFonts w:asciiTheme="minorHAnsi" w:hAnsiTheme="minorHAnsi" w:cstheme="minorHAnsi"/>
                <w:b/>
                <w:sz w:val="22"/>
                <w:szCs w:val="22"/>
              </w:rPr>
              <w:t>Course</w:t>
            </w:r>
            <w:proofErr w:type="spellEnd"/>
            <w:r w:rsidRPr="00DD2896">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D6C6D9C" w14:textId="77777777" w:rsidR="009757F9" w:rsidRPr="00DD2896" w:rsidRDefault="009757F9" w:rsidP="00AA6D25">
            <w:pPr>
              <w:rPr>
                <w:rFonts w:asciiTheme="minorHAnsi" w:hAnsiTheme="minorHAnsi" w:cstheme="minorHAnsi"/>
                <w:sz w:val="22"/>
                <w:szCs w:val="22"/>
              </w:rPr>
            </w:pPr>
            <w:proofErr w:type="spellStart"/>
            <w:r w:rsidRPr="00DD2896">
              <w:rPr>
                <w:rFonts w:asciiTheme="minorHAnsi" w:hAnsiTheme="minorHAnsi" w:cstheme="minorHAnsi"/>
                <w:sz w:val="22"/>
                <w:szCs w:val="22"/>
              </w:rPr>
              <w:t>Music</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Language</w:t>
            </w:r>
            <w:proofErr w:type="spellEnd"/>
          </w:p>
        </w:tc>
      </w:tr>
      <w:tr w:rsidR="009757F9" w:rsidRPr="00DD2896" w14:paraId="3A9ED442" w14:textId="77777777" w:rsidTr="1E896A09">
        <w:tc>
          <w:tcPr>
            <w:tcW w:w="3307" w:type="dxa"/>
            <w:gridSpan w:val="5"/>
            <w:vAlign w:val="center"/>
          </w:tcPr>
          <w:p w14:paraId="5E24A0EE" w14:textId="77777777" w:rsidR="009757F9" w:rsidRPr="00DD2896" w:rsidRDefault="009757F9" w:rsidP="00AA6D25">
            <w:pPr>
              <w:jc w:val="center"/>
              <w:rPr>
                <w:rFonts w:asciiTheme="minorHAnsi" w:hAnsiTheme="minorHAnsi" w:cstheme="minorHAnsi"/>
                <w:b/>
                <w:sz w:val="22"/>
                <w:szCs w:val="22"/>
              </w:rPr>
            </w:pPr>
          </w:p>
        </w:tc>
        <w:tc>
          <w:tcPr>
            <w:tcW w:w="3401" w:type="dxa"/>
            <w:gridSpan w:val="8"/>
            <w:vAlign w:val="center"/>
          </w:tcPr>
          <w:p w14:paraId="3E3EA86C" w14:textId="77777777" w:rsidR="009757F9" w:rsidRPr="00DD2896" w:rsidRDefault="009757F9" w:rsidP="00AA6D25">
            <w:pPr>
              <w:jc w:val="center"/>
              <w:rPr>
                <w:rFonts w:asciiTheme="minorHAnsi" w:hAnsiTheme="minorHAnsi" w:cstheme="minorHAnsi"/>
                <w:b/>
                <w:sz w:val="22"/>
                <w:szCs w:val="22"/>
              </w:rPr>
            </w:pPr>
          </w:p>
        </w:tc>
        <w:tc>
          <w:tcPr>
            <w:tcW w:w="1558" w:type="dxa"/>
            <w:gridSpan w:val="2"/>
            <w:vAlign w:val="center"/>
          </w:tcPr>
          <w:p w14:paraId="04D00889" w14:textId="77777777" w:rsidR="009757F9" w:rsidRPr="00DD2896" w:rsidRDefault="009757F9" w:rsidP="00AA6D25">
            <w:pPr>
              <w:jc w:val="center"/>
              <w:rPr>
                <w:rFonts w:asciiTheme="minorHAnsi" w:hAnsiTheme="minorHAnsi" w:cstheme="minorHAnsi"/>
                <w:b/>
                <w:sz w:val="22"/>
                <w:szCs w:val="22"/>
              </w:rPr>
            </w:pPr>
          </w:p>
        </w:tc>
        <w:tc>
          <w:tcPr>
            <w:tcW w:w="1424" w:type="dxa"/>
            <w:gridSpan w:val="3"/>
            <w:vAlign w:val="center"/>
          </w:tcPr>
          <w:p w14:paraId="3BE42651" w14:textId="77777777" w:rsidR="009757F9" w:rsidRPr="00DD2896" w:rsidRDefault="009757F9">
            <w:pPr>
              <w:jc w:val="center"/>
              <w:rPr>
                <w:rFonts w:asciiTheme="minorHAnsi" w:hAnsiTheme="minorHAnsi" w:cstheme="minorHAnsi"/>
                <w:b/>
                <w:sz w:val="22"/>
                <w:szCs w:val="22"/>
              </w:rPr>
            </w:pPr>
          </w:p>
        </w:tc>
      </w:tr>
      <w:tr w:rsidR="009757F9" w:rsidRPr="00DD2896" w14:paraId="33608E15" w14:textId="77777777" w:rsidTr="1E896A09">
        <w:tc>
          <w:tcPr>
            <w:tcW w:w="3307" w:type="dxa"/>
            <w:gridSpan w:val="5"/>
            <w:tcBorders>
              <w:top w:val="nil"/>
              <w:left w:val="nil"/>
              <w:bottom w:val="single" w:sz="4" w:space="0" w:color="auto"/>
              <w:right w:val="nil"/>
            </w:tcBorders>
            <w:vAlign w:val="center"/>
          </w:tcPr>
          <w:p w14:paraId="7A41B1DA"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Študijski program in stopnja</w:t>
            </w:r>
          </w:p>
          <w:p w14:paraId="4550FC25" w14:textId="77777777" w:rsidR="009757F9" w:rsidRPr="00DD2896" w:rsidRDefault="009757F9" w:rsidP="00AA6D25">
            <w:pPr>
              <w:jc w:val="center"/>
              <w:rPr>
                <w:rFonts w:asciiTheme="minorHAnsi" w:hAnsiTheme="minorHAnsi" w:cstheme="minorHAnsi"/>
                <w:sz w:val="22"/>
                <w:szCs w:val="22"/>
              </w:rPr>
            </w:pPr>
            <w:proofErr w:type="spellStart"/>
            <w:r w:rsidRPr="00DD2896">
              <w:rPr>
                <w:rFonts w:asciiTheme="minorHAnsi" w:hAnsiTheme="minorHAnsi" w:cstheme="minorHAnsi"/>
                <w:b/>
                <w:sz w:val="22"/>
                <w:szCs w:val="22"/>
              </w:rPr>
              <w:t>Study</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programme</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and</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4EE5EC56"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Študijska smer</w:t>
            </w:r>
          </w:p>
          <w:p w14:paraId="65A8715D"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Study</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A11D9A0"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Letnik</w:t>
            </w:r>
          </w:p>
          <w:p w14:paraId="69D6849F"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Academic</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65AABC20"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Semester</w:t>
            </w:r>
          </w:p>
          <w:p w14:paraId="61FFF4D6"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Semester</w:t>
            </w:r>
          </w:p>
        </w:tc>
      </w:tr>
      <w:tr w:rsidR="009757F9" w:rsidRPr="00DD2896" w14:paraId="1B7B13D2" w14:textId="77777777" w:rsidTr="1E896A0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A379B64"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251040C"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9152D74"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C7DA6F7"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1.</w:t>
            </w:r>
          </w:p>
        </w:tc>
      </w:tr>
      <w:tr w:rsidR="009757F9" w:rsidRPr="00DD2896" w14:paraId="4AFDA9D4" w14:textId="77777777" w:rsidTr="1E896A09">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B41AB5" w14:textId="77777777" w:rsidR="009757F9" w:rsidRPr="00DD2896" w:rsidRDefault="009757F9" w:rsidP="00AA6D25">
            <w:pPr>
              <w:jc w:val="center"/>
              <w:rPr>
                <w:rFonts w:asciiTheme="minorHAnsi" w:hAnsiTheme="minorHAnsi" w:cstheme="minorHAnsi"/>
                <w:b/>
                <w:bCs/>
                <w:sz w:val="22"/>
                <w:szCs w:val="22"/>
              </w:rPr>
            </w:pPr>
            <w:proofErr w:type="spellStart"/>
            <w:r w:rsidRPr="00DD2896">
              <w:rPr>
                <w:rFonts w:asciiTheme="minorHAnsi" w:hAnsiTheme="minorHAnsi" w:cstheme="minorHAnsi"/>
                <w:bCs/>
                <w:sz w:val="22"/>
                <w:szCs w:val="22"/>
              </w:rPr>
              <w:t>Pre-school</w:t>
            </w:r>
            <w:proofErr w:type="spellEnd"/>
            <w:r w:rsidRPr="00DD2896">
              <w:rPr>
                <w:rFonts w:asciiTheme="minorHAnsi" w:hAnsiTheme="minorHAnsi" w:cstheme="minorHAnsi"/>
                <w:bCs/>
                <w:sz w:val="22"/>
                <w:szCs w:val="22"/>
              </w:rPr>
              <w:t xml:space="preserve"> </w:t>
            </w:r>
            <w:proofErr w:type="spellStart"/>
            <w:r w:rsidRPr="00DD2896">
              <w:rPr>
                <w:rFonts w:asciiTheme="minorHAnsi" w:hAnsiTheme="minorHAnsi" w:cstheme="minorHAnsi"/>
                <w:bCs/>
                <w:sz w:val="22"/>
                <w:szCs w:val="22"/>
              </w:rPr>
              <w:t>Teaching</w:t>
            </w:r>
            <w:proofErr w:type="spellEnd"/>
            <w:r w:rsidRPr="00DD2896">
              <w:rPr>
                <w:rFonts w:asciiTheme="minorHAnsi" w:hAnsiTheme="minorHAnsi" w:cstheme="minorHAnsi"/>
                <w:bCs/>
                <w:sz w:val="22"/>
                <w:szCs w:val="22"/>
              </w:rPr>
              <w:t>, 1</w:t>
            </w:r>
            <w:r w:rsidRPr="00DD2896">
              <w:rPr>
                <w:rFonts w:asciiTheme="minorHAnsi" w:hAnsiTheme="minorHAnsi" w:cstheme="minorHAnsi"/>
                <w:bCs/>
                <w:sz w:val="22"/>
                <w:szCs w:val="22"/>
                <w:vertAlign w:val="superscript"/>
              </w:rPr>
              <w:t>st</w:t>
            </w:r>
            <w:r w:rsidRPr="00DD2896">
              <w:rPr>
                <w:rFonts w:asciiTheme="minorHAnsi" w:hAnsiTheme="minorHAnsi" w:cstheme="minorHAnsi"/>
                <w:bCs/>
                <w:sz w:val="22"/>
                <w:szCs w:val="22"/>
              </w:rPr>
              <w:t xml:space="preserve"> </w:t>
            </w:r>
            <w:proofErr w:type="spellStart"/>
            <w:r w:rsidRPr="00DD2896">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7716D2B" w14:textId="77777777" w:rsidR="009757F9" w:rsidRPr="00DD2896" w:rsidRDefault="009757F9" w:rsidP="00AA6D25">
            <w:pPr>
              <w:jc w:val="center"/>
              <w:rPr>
                <w:rFonts w:asciiTheme="minorHAnsi" w:hAnsiTheme="minorHAnsi" w:cstheme="minorHAnsi"/>
                <w:bCs/>
                <w:sz w:val="22"/>
                <w:szCs w:val="22"/>
              </w:rPr>
            </w:pPr>
            <w:proofErr w:type="spellStart"/>
            <w:r w:rsidRPr="00DD2896">
              <w:rPr>
                <w:rFonts w:asciiTheme="minorHAnsi" w:hAnsiTheme="minorHAnsi" w:cstheme="minorHAnsi"/>
                <w:bCs/>
                <w:sz w:val="22"/>
                <w:szCs w:val="22"/>
              </w:rPr>
              <w:t>All</w:t>
            </w:r>
            <w:proofErr w:type="spellEnd"/>
            <w:r w:rsidRPr="00DD2896">
              <w:rPr>
                <w:rFonts w:asciiTheme="minorHAnsi" w:hAnsiTheme="minorHAnsi" w:cstheme="minorHAnsi"/>
                <w:bCs/>
                <w:sz w:val="22"/>
                <w:szCs w:val="22"/>
              </w:rPr>
              <w:t xml:space="preserve"> </w:t>
            </w:r>
            <w:proofErr w:type="spellStart"/>
            <w:r w:rsidRPr="00DD2896">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75D52D"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1</w:t>
            </w:r>
            <w:r w:rsidRPr="00DD2896">
              <w:rPr>
                <w:rFonts w:asciiTheme="minorHAnsi" w:hAnsiTheme="minorHAnsi" w:cstheme="minorHAns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47FEEEC"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1</w:t>
            </w:r>
            <w:r w:rsidRPr="00DD2896">
              <w:rPr>
                <w:rFonts w:asciiTheme="minorHAnsi" w:hAnsiTheme="minorHAnsi" w:cstheme="minorHAnsi"/>
                <w:bCs/>
                <w:sz w:val="22"/>
                <w:szCs w:val="22"/>
                <w:vertAlign w:val="superscript"/>
              </w:rPr>
              <w:t>st</w:t>
            </w:r>
          </w:p>
        </w:tc>
      </w:tr>
      <w:tr w:rsidR="009757F9" w:rsidRPr="00DD2896" w14:paraId="5613ADC2" w14:textId="77777777" w:rsidTr="1E896A09">
        <w:trPr>
          <w:trHeight w:val="103"/>
        </w:trPr>
        <w:tc>
          <w:tcPr>
            <w:tcW w:w="9690" w:type="dxa"/>
            <w:gridSpan w:val="18"/>
          </w:tcPr>
          <w:p w14:paraId="0068F88B" w14:textId="77777777" w:rsidR="009757F9" w:rsidRPr="00DD2896" w:rsidRDefault="009757F9" w:rsidP="00AA6D25">
            <w:pPr>
              <w:rPr>
                <w:rFonts w:asciiTheme="minorHAnsi" w:hAnsiTheme="minorHAnsi" w:cstheme="minorHAnsi"/>
                <w:b/>
                <w:bCs/>
                <w:sz w:val="22"/>
                <w:szCs w:val="22"/>
              </w:rPr>
            </w:pPr>
          </w:p>
        </w:tc>
      </w:tr>
      <w:tr w:rsidR="009757F9" w:rsidRPr="00DD2896" w14:paraId="40C66FF1" w14:textId="77777777" w:rsidTr="1E896A09">
        <w:tc>
          <w:tcPr>
            <w:tcW w:w="5718" w:type="dxa"/>
            <w:gridSpan w:val="12"/>
            <w:tcBorders>
              <w:top w:val="nil"/>
              <w:left w:val="nil"/>
              <w:bottom w:val="nil"/>
              <w:right w:val="single" w:sz="4" w:space="0" w:color="auto"/>
            </w:tcBorders>
          </w:tcPr>
          <w:p w14:paraId="4BFDCD55"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Vrsta predmeta / </w:t>
            </w:r>
            <w:proofErr w:type="spellStart"/>
            <w:r w:rsidRPr="00DD2896">
              <w:rPr>
                <w:rFonts w:asciiTheme="minorHAnsi" w:hAnsiTheme="minorHAnsi" w:cstheme="minorHAnsi"/>
                <w:b/>
                <w:sz w:val="22"/>
                <w:szCs w:val="22"/>
              </w:rPr>
              <w:t>Course</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2BB26A5"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Obvezni/</w:t>
            </w:r>
            <w:proofErr w:type="spellStart"/>
            <w:r w:rsidRPr="00DD2896">
              <w:rPr>
                <w:rFonts w:asciiTheme="minorHAnsi" w:hAnsiTheme="minorHAnsi" w:cstheme="minorHAnsi"/>
                <w:sz w:val="22"/>
                <w:szCs w:val="22"/>
              </w:rPr>
              <w:t>Compulsory</w:t>
            </w:r>
            <w:proofErr w:type="spellEnd"/>
          </w:p>
        </w:tc>
      </w:tr>
      <w:tr w:rsidR="009757F9" w:rsidRPr="00DD2896" w14:paraId="7DA09AD3" w14:textId="77777777" w:rsidTr="1E896A09">
        <w:tc>
          <w:tcPr>
            <w:tcW w:w="5718" w:type="dxa"/>
            <w:gridSpan w:val="12"/>
          </w:tcPr>
          <w:p w14:paraId="17C14EE3" w14:textId="77777777" w:rsidR="009757F9" w:rsidRPr="00DD2896" w:rsidRDefault="009757F9" w:rsidP="00AA6D2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DFC283D" w14:textId="77777777" w:rsidR="009757F9" w:rsidRPr="00DD2896" w:rsidRDefault="009757F9" w:rsidP="00AA6D25">
            <w:pPr>
              <w:rPr>
                <w:rFonts w:asciiTheme="minorHAnsi" w:hAnsiTheme="minorHAnsi" w:cstheme="minorHAnsi"/>
                <w:sz w:val="22"/>
                <w:szCs w:val="22"/>
              </w:rPr>
            </w:pPr>
          </w:p>
        </w:tc>
      </w:tr>
      <w:tr w:rsidR="009757F9" w:rsidRPr="00DD2896" w14:paraId="28283BBB" w14:textId="77777777" w:rsidTr="1E896A09">
        <w:tc>
          <w:tcPr>
            <w:tcW w:w="5718" w:type="dxa"/>
            <w:gridSpan w:val="12"/>
            <w:tcBorders>
              <w:top w:val="nil"/>
              <w:left w:val="nil"/>
              <w:bottom w:val="nil"/>
              <w:right w:val="single" w:sz="4" w:space="0" w:color="auto"/>
            </w:tcBorders>
          </w:tcPr>
          <w:p w14:paraId="15609BCC"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Univerzitetna koda predmeta / </w:t>
            </w:r>
            <w:proofErr w:type="spellStart"/>
            <w:r w:rsidRPr="00DD2896">
              <w:rPr>
                <w:rFonts w:asciiTheme="minorHAnsi" w:hAnsiTheme="minorHAnsi" w:cstheme="minorHAnsi"/>
                <w:b/>
                <w:sz w:val="22"/>
                <w:szCs w:val="22"/>
              </w:rPr>
              <w:t>University</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course</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code</w:t>
            </w:r>
            <w:proofErr w:type="spellEnd"/>
            <w:r w:rsidRPr="00DD2896">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645A06D" w14:textId="77777777" w:rsidR="009757F9" w:rsidRPr="00DD2896" w:rsidRDefault="009757F9" w:rsidP="00AA6D25">
            <w:pPr>
              <w:rPr>
                <w:rFonts w:asciiTheme="minorHAnsi" w:hAnsiTheme="minorHAnsi" w:cstheme="minorHAnsi"/>
                <w:sz w:val="22"/>
                <w:szCs w:val="22"/>
              </w:rPr>
            </w:pPr>
          </w:p>
        </w:tc>
      </w:tr>
      <w:tr w:rsidR="009757F9" w:rsidRPr="00DD2896" w14:paraId="4A59D291" w14:textId="77777777" w:rsidTr="1E896A09">
        <w:tc>
          <w:tcPr>
            <w:tcW w:w="9690" w:type="dxa"/>
            <w:gridSpan w:val="18"/>
          </w:tcPr>
          <w:p w14:paraId="2A884F60" w14:textId="77777777" w:rsidR="009757F9" w:rsidRPr="00DD2896" w:rsidRDefault="009757F9" w:rsidP="00AA6D25">
            <w:pPr>
              <w:rPr>
                <w:rFonts w:asciiTheme="minorHAnsi" w:hAnsiTheme="minorHAnsi" w:cstheme="minorHAnsi"/>
                <w:sz w:val="22"/>
                <w:szCs w:val="22"/>
              </w:rPr>
            </w:pPr>
          </w:p>
        </w:tc>
      </w:tr>
      <w:tr w:rsidR="009757F9" w:rsidRPr="00DD2896" w14:paraId="634A13AE" w14:textId="77777777" w:rsidTr="1E896A09">
        <w:tc>
          <w:tcPr>
            <w:tcW w:w="1410" w:type="dxa"/>
            <w:tcBorders>
              <w:top w:val="nil"/>
              <w:left w:val="nil"/>
              <w:bottom w:val="single" w:sz="4" w:space="0" w:color="auto"/>
              <w:right w:val="nil"/>
            </w:tcBorders>
            <w:vAlign w:val="center"/>
          </w:tcPr>
          <w:p w14:paraId="72EFE375"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Predavanja</w:t>
            </w:r>
          </w:p>
          <w:p w14:paraId="77F5F716" w14:textId="77777777" w:rsidR="009757F9" w:rsidRPr="00DD2896" w:rsidRDefault="009757F9" w:rsidP="00AA6D25">
            <w:pPr>
              <w:jc w:val="center"/>
              <w:rPr>
                <w:rFonts w:asciiTheme="minorHAnsi" w:hAnsiTheme="minorHAnsi" w:cstheme="minorHAnsi"/>
                <w:sz w:val="22"/>
                <w:szCs w:val="22"/>
              </w:rPr>
            </w:pPr>
            <w:proofErr w:type="spellStart"/>
            <w:r w:rsidRPr="00DD2896">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3215034D" w14:textId="77777777" w:rsidR="009757F9" w:rsidRPr="00DD2896" w:rsidRDefault="009757F9" w:rsidP="00AA6D25">
            <w:pPr>
              <w:jc w:val="center"/>
              <w:rPr>
                <w:rFonts w:asciiTheme="minorHAnsi" w:hAnsiTheme="minorHAnsi" w:cstheme="minorHAnsi"/>
                <w:b/>
                <w:sz w:val="22"/>
                <w:szCs w:val="22"/>
              </w:rPr>
            </w:pPr>
            <w:r w:rsidRPr="00DD2896">
              <w:rPr>
                <w:rFonts w:asciiTheme="minorHAnsi" w:hAnsiTheme="minorHAnsi" w:cstheme="minorHAnsi"/>
                <w:b/>
                <w:sz w:val="22"/>
                <w:szCs w:val="22"/>
              </w:rPr>
              <w:t>Seminar</w:t>
            </w:r>
          </w:p>
          <w:p w14:paraId="6B2C61A2"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20AA7AB1"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Vaje</w:t>
            </w:r>
          </w:p>
          <w:p w14:paraId="47318F13"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534A9D46"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Klinične vaje</w:t>
            </w:r>
          </w:p>
          <w:p w14:paraId="70806A4E"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97B376A"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57098166"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Samost. delo</w:t>
            </w:r>
          </w:p>
          <w:p w14:paraId="22B6001F" w14:textId="77777777" w:rsidR="009757F9" w:rsidRPr="00DD2896" w:rsidRDefault="009757F9">
            <w:pPr>
              <w:jc w:val="center"/>
              <w:rPr>
                <w:rFonts w:asciiTheme="minorHAnsi" w:hAnsiTheme="minorHAnsi" w:cstheme="minorHAnsi"/>
                <w:b/>
                <w:sz w:val="22"/>
                <w:szCs w:val="22"/>
              </w:rPr>
            </w:pPr>
            <w:proofErr w:type="spellStart"/>
            <w:r w:rsidRPr="00DD2896">
              <w:rPr>
                <w:rFonts w:asciiTheme="minorHAnsi" w:hAnsiTheme="minorHAnsi" w:cstheme="minorHAnsi"/>
                <w:b/>
                <w:sz w:val="22"/>
                <w:szCs w:val="22"/>
              </w:rPr>
              <w:t>Individ</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work</w:t>
            </w:r>
            <w:proofErr w:type="spellEnd"/>
          </w:p>
        </w:tc>
        <w:tc>
          <w:tcPr>
            <w:tcW w:w="132" w:type="dxa"/>
            <w:vAlign w:val="center"/>
          </w:tcPr>
          <w:p w14:paraId="3B2F657A" w14:textId="77777777" w:rsidR="009757F9" w:rsidRPr="00DD2896" w:rsidRDefault="009757F9">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2454C659" w14:textId="77777777" w:rsidR="009757F9" w:rsidRPr="00DD2896" w:rsidRDefault="009757F9">
            <w:pPr>
              <w:jc w:val="center"/>
              <w:rPr>
                <w:rFonts w:asciiTheme="minorHAnsi" w:hAnsiTheme="minorHAnsi" w:cstheme="minorHAnsi"/>
                <w:b/>
                <w:sz w:val="22"/>
                <w:szCs w:val="22"/>
              </w:rPr>
            </w:pPr>
            <w:r w:rsidRPr="00DD2896">
              <w:rPr>
                <w:rFonts w:asciiTheme="minorHAnsi" w:hAnsiTheme="minorHAnsi" w:cstheme="minorHAnsi"/>
                <w:b/>
                <w:sz w:val="22"/>
                <w:szCs w:val="22"/>
              </w:rPr>
              <w:t>ECTS</w:t>
            </w:r>
          </w:p>
        </w:tc>
      </w:tr>
      <w:tr w:rsidR="009757F9" w:rsidRPr="00DD2896" w14:paraId="47E95DAD" w14:textId="77777777" w:rsidTr="1E896A09">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BE1E1C3"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39ED0BB"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EBA5612" w14:textId="77777777" w:rsidR="009757F9" w:rsidRPr="00DD2896" w:rsidRDefault="009757F9" w:rsidP="00AA6D25">
            <w:pPr>
              <w:jc w:val="center"/>
              <w:rPr>
                <w:rFonts w:asciiTheme="minorHAnsi" w:hAnsiTheme="minorHAnsi" w:cstheme="minorHAnsi"/>
                <w:bCs/>
                <w:sz w:val="22"/>
                <w:szCs w:val="22"/>
              </w:rPr>
            </w:pPr>
            <w:r w:rsidRPr="00DD2896">
              <w:rPr>
                <w:rFonts w:asciiTheme="minorHAnsi" w:hAnsiTheme="minorHAnsi" w:cstheme="minorHAnsi"/>
                <w:bCs/>
                <w:sz w:val="22"/>
                <w:szCs w:val="22"/>
              </w:rPr>
              <w:t>30 IV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D84DCF5"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D1D9CD6"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16A4EC"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45</w:t>
            </w:r>
          </w:p>
        </w:tc>
        <w:tc>
          <w:tcPr>
            <w:tcW w:w="132" w:type="dxa"/>
            <w:tcBorders>
              <w:top w:val="nil"/>
              <w:left w:val="single" w:sz="4" w:space="0" w:color="auto"/>
              <w:bottom w:val="nil"/>
              <w:right w:val="single" w:sz="4" w:space="0" w:color="auto"/>
            </w:tcBorders>
            <w:vAlign w:val="center"/>
          </w:tcPr>
          <w:p w14:paraId="73C1A9C7" w14:textId="77777777" w:rsidR="009757F9" w:rsidRPr="00DD2896" w:rsidRDefault="009757F9">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79B3266" w14:textId="77777777" w:rsidR="009757F9" w:rsidRPr="00DD2896" w:rsidRDefault="009757F9">
            <w:pPr>
              <w:jc w:val="center"/>
              <w:rPr>
                <w:rFonts w:asciiTheme="minorHAnsi" w:hAnsiTheme="minorHAnsi" w:cstheme="minorHAnsi"/>
                <w:bCs/>
                <w:sz w:val="22"/>
                <w:szCs w:val="22"/>
              </w:rPr>
            </w:pPr>
            <w:r w:rsidRPr="00DD2896">
              <w:rPr>
                <w:rFonts w:asciiTheme="minorHAnsi" w:hAnsiTheme="minorHAnsi" w:cstheme="minorHAnsi"/>
                <w:bCs/>
                <w:sz w:val="22"/>
                <w:szCs w:val="22"/>
              </w:rPr>
              <w:t>3</w:t>
            </w:r>
          </w:p>
        </w:tc>
      </w:tr>
      <w:tr w:rsidR="009757F9" w:rsidRPr="00DD2896" w14:paraId="5F3EA52E" w14:textId="77777777" w:rsidTr="1E896A09">
        <w:tc>
          <w:tcPr>
            <w:tcW w:w="9690" w:type="dxa"/>
            <w:gridSpan w:val="18"/>
          </w:tcPr>
          <w:p w14:paraId="5EBBA1E5" w14:textId="77777777" w:rsidR="009757F9" w:rsidRPr="00DD2896" w:rsidRDefault="009757F9" w:rsidP="00AA6D25">
            <w:pPr>
              <w:rPr>
                <w:rFonts w:asciiTheme="minorHAnsi" w:hAnsiTheme="minorHAnsi" w:cstheme="minorHAnsi"/>
                <w:bCs/>
                <w:sz w:val="22"/>
                <w:szCs w:val="22"/>
              </w:rPr>
            </w:pPr>
          </w:p>
        </w:tc>
      </w:tr>
      <w:tr w:rsidR="009757F9" w:rsidRPr="00DD2896" w14:paraId="06F0DC0E" w14:textId="77777777" w:rsidTr="1E896A09">
        <w:tc>
          <w:tcPr>
            <w:tcW w:w="3307" w:type="dxa"/>
            <w:gridSpan w:val="5"/>
          </w:tcPr>
          <w:p w14:paraId="0153D17F"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Nosilec predmeta / </w:t>
            </w:r>
            <w:proofErr w:type="spellStart"/>
            <w:r w:rsidRPr="00DD2896">
              <w:rPr>
                <w:rFonts w:asciiTheme="minorHAnsi" w:hAnsiTheme="minorHAnsi" w:cstheme="minorHAnsi"/>
                <w:b/>
                <w:sz w:val="22"/>
                <w:szCs w:val="22"/>
              </w:rPr>
              <w:t>Lecturer</w:t>
            </w:r>
            <w:proofErr w:type="spellEnd"/>
            <w:r w:rsidRPr="00DD2896">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798AB50"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 xml:space="preserve">prof. dr. Bogdana Borota </w:t>
            </w:r>
          </w:p>
        </w:tc>
      </w:tr>
      <w:tr w:rsidR="009757F9" w:rsidRPr="00DD2896" w14:paraId="0DBEB21E" w14:textId="77777777" w:rsidTr="1E896A09">
        <w:tc>
          <w:tcPr>
            <w:tcW w:w="9690" w:type="dxa"/>
            <w:gridSpan w:val="18"/>
          </w:tcPr>
          <w:p w14:paraId="6136C8B5" w14:textId="77777777" w:rsidR="009757F9" w:rsidRPr="00DD2896" w:rsidRDefault="009757F9" w:rsidP="00AA6D25">
            <w:pPr>
              <w:jc w:val="both"/>
              <w:rPr>
                <w:rFonts w:asciiTheme="minorHAnsi" w:hAnsiTheme="minorHAnsi" w:cstheme="minorHAnsi"/>
                <w:sz w:val="22"/>
                <w:szCs w:val="22"/>
              </w:rPr>
            </w:pPr>
          </w:p>
        </w:tc>
      </w:tr>
      <w:tr w:rsidR="009757F9" w:rsidRPr="00DD2896" w14:paraId="5B9763E8" w14:textId="77777777" w:rsidTr="1E896A09">
        <w:tc>
          <w:tcPr>
            <w:tcW w:w="1641" w:type="dxa"/>
            <w:gridSpan w:val="2"/>
            <w:vMerge w:val="restart"/>
          </w:tcPr>
          <w:p w14:paraId="67C3E956"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Jeziki / </w:t>
            </w:r>
          </w:p>
          <w:p w14:paraId="61DB6A2C" w14:textId="77777777" w:rsidR="009757F9" w:rsidRPr="00DD2896" w:rsidRDefault="009757F9" w:rsidP="00AA6D25">
            <w:pPr>
              <w:rPr>
                <w:rFonts w:asciiTheme="minorHAnsi" w:hAnsiTheme="minorHAnsi" w:cstheme="minorHAnsi"/>
                <w:sz w:val="22"/>
                <w:szCs w:val="22"/>
              </w:rPr>
            </w:pPr>
            <w:proofErr w:type="spellStart"/>
            <w:r w:rsidRPr="00DD2896">
              <w:rPr>
                <w:rFonts w:asciiTheme="minorHAnsi" w:hAnsiTheme="minorHAnsi" w:cstheme="minorHAnsi"/>
                <w:b/>
                <w:sz w:val="22"/>
                <w:szCs w:val="22"/>
              </w:rPr>
              <w:t>Languages</w:t>
            </w:r>
            <w:proofErr w:type="spellEnd"/>
            <w:r w:rsidRPr="00DD2896">
              <w:rPr>
                <w:rFonts w:asciiTheme="minorHAnsi" w:hAnsiTheme="minorHAnsi" w:cstheme="minorHAnsi"/>
                <w:b/>
                <w:sz w:val="22"/>
                <w:szCs w:val="22"/>
              </w:rPr>
              <w:t xml:space="preserve">: </w:t>
            </w:r>
          </w:p>
        </w:tc>
        <w:tc>
          <w:tcPr>
            <w:tcW w:w="2241" w:type="dxa"/>
            <w:gridSpan w:val="4"/>
          </w:tcPr>
          <w:p w14:paraId="39850356" w14:textId="77777777" w:rsidR="009757F9" w:rsidRPr="00DD2896" w:rsidRDefault="009757F9" w:rsidP="00AA6D25">
            <w:pPr>
              <w:jc w:val="right"/>
              <w:rPr>
                <w:rFonts w:asciiTheme="minorHAnsi" w:hAnsiTheme="minorHAnsi" w:cstheme="minorHAnsi"/>
                <w:b/>
                <w:sz w:val="22"/>
                <w:szCs w:val="22"/>
              </w:rPr>
            </w:pPr>
            <w:r w:rsidRPr="00DD2896">
              <w:rPr>
                <w:rFonts w:asciiTheme="minorHAnsi" w:hAnsiTheme="minorHAnsi" w:cstheme="minorHAnsi"/>
                <w:b/>
                <w:sz w:val="22"/>
                <w:szCs w:val="22"/>
              </w:rPr>
              <w:t xml:space="preserve">Predavanja / </w:t>
            </w:r>
            <w:proofErr w:type="spellStart"/>
            <w:r w:rsidRPr="00DD2896">
              <w:rPr>
                <w:rFonts w:asciiTheme="minorHAnsi" w:hAnsiTheme="minorHAnsi" w:cstheme="minorHAnsi"/>
                <w:b/>
                <w:sz w:val="22"/>
                <w:szCs w:val="22"/>
              </w:rPr>
              <w:t>Lectures</w:t>
            </w:r>
            <w:proofErr w:type="spellEnd"/>
            <w:r w:rsidRPr="00DD2896">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EDDBC8E"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slovenski/</w:t>
            </w:r>
            <w:proofErr w:type="spellStart"/>
            <w:r w:rsidRPr="00DD2896">
              <w:rPr>
                <w:rFonts w:asciiTheme="minorHAnsi" w:hAnsiTheme="minorHAnsi" w:cstheme="minorHAnsi"/>
                <w:sz w:val="22"/>
                <w:szCs w:val="22"/>
              </w:rPr>
              <w:t>Slovenian</w:t>
            </w:r>
            <w:proofErr w:type="spellEnd"/>
          </w:p>
        </w:tc>
      </w:tr>
      <w:tr w:rsidR="009757F9" w:rsidRPr="00DD2896" w14:paraId="2650A7D3" w14:textId="77777777" w:rsidTr="1E896A09">
        <w:trPr>
          <w:trHeight w:val="215"/>
        </w:trPr>
        <w:tc>
          <w:tcPr>
            <w:tcW w:w="1641" w:type="dxa"/>
            <w:gridSpan w:val="2"/>
            <w:vMerge/>
            <w:vAlign w:val="center"/>
          </w:tcPr>
          <w:p w14:paraId="59E0B0B1" w14:textId="77777777" w:rsidR="009757F9" w:rsidRPr="00DD2896" w:rsidRDefault="009757F9">
            <w:pPr>
              <w:rPr>
                <w:rFonts w:asciiTheme="minorHAnsi" w:hAnsiTheme="minorHAnsi" w:cstheme="minorHAnsi"/>
                <w:b/>
                <w:bCs/>
                <w:sz w:val="22"/>
                <w:szCs w:val="22"/>
              </w:rPr>
            </w:pPr>
          </w:p>
        </w:tc>
        <w:tc>
          <w:tcPr>
            <w:tcW w:w="2241" w:type="dxa"/>
            <w:gridSpan w:val="4"/>
          </w:tcPr>
          <w:p w14:paraId="1BE76858" w14:textId="77777777" w:rsidR="009757F9" w:rsidRPr="00DD2896" w:rsidRDefault="009757F9">
            <w:pPr>
              <w:jc w:val="right"/>
              <w:rPr>
                <w:rFonts w:asciiTheme="minorHAnsi" w:hAnsiTheme="minorHAnsi" w:cstheme="minorHAnsi"/>
                <w:b/>
                <w:sz w:val="22"/>
                <w:szCs w:val="22"/>
              </w:rPr>
            </w:pPr>
            <w:r w:rsidRPr="00DD2896">
              <w:rPr>
                <w:rFonts w:asciiTheme="minorHAnsi" w:hAnsiTheme="minorHAnsi" w:cstheme="minorHAnsi"/>
                <w:b/>
                <w:sz w:val="22"/>
                <w:szCs w:val="22"/>
              </w:rPr>
              <w:t xml:space="preserve">Vaje / </w:t>
            </w:r>
            <w:proofErr w:type="spellStart"/>
            <w:r w:rsidRPr="00DD2896">
              <w:rPr>
                <w:rFonts w:asciiTheme="minorHAnsi" w:hAnsiTheme="minorHAnsi" w:cstheme="minorHAnsi"/>
                <w:b/>
                <w:sz w:val="22"/>
                <w:szCs w:val="22"/>
              </w:rPr>
              <w:t>Tutorial</w:t>
            </w:r>
            <w:proofErr w:type="spellEnd"/>
            <w:r w:rsidRPr="00DD2896">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79ABCFB"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slovenski/</w:t>
            </w:r>
            <w:proofErr w:type="spellStart"/>
            <w:r w:rsidRPr="00DD2896">
              <w:rPr>
                <w:rFonts w:asciiTheme="minorHAnsi" w:hAnsiTheme="minorHAnsi" w:cstheme="minorHAnsi"/>
                <w:sz w:val="22"/>
                <w:szCs w:val="22"/>
              </w:rPr>
              <w:t>Slovenian</w:t>
            </w:r>
            <w:proofErr w:type="spellEnd"/>
          </w:p>
        </w:tc>
      </w:tr>
      <w:tr w:rsidR="009757F9" w:rsidRPr="00DD2896" w14:paraId="01C96280" w14:textId="77777777" w:rsidTr="1E896A09">
        <w:tc>
          <w:tcPr>
            <w:tcW w:w="4728" w:type="dxa"/>
            <w:gridSpan w:val="9"/>
            <w:tcBorders>
              <w:top w:val="nil"/>
              <w:left w:val="nil"/>
              <w:bottom w:val="single" w:sz="4" w:space="0" w:color="auto"/>
              <w:right w:val="nil"/>
            </w:tcBorders>
          </w:tcPr>
          <w:p w14:paraId="7F431DCB" w14:textId="77777777" w:rsidR="009757F9" w:rsidRPr="00DD2896" w:rsidRDefault="009757F9" w:rsidP="00AA6D25">
            <w:pPr>
              <w:rPr>
                <w:rFonts w:asciiTheme="minorHAnsi" w:hAnsiTheme="minorHAnsi" w:cstheme="minorHAnsi"/>
                <w:b/>
                <w:bCs/>
                <w:sz w:val="22"/>
                <w:szCs w:val="22"/>
              </w:rPr>
            </w:pPr>
          </w:p>
          <w:p w14:paraId="4CDAF446"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Pogoji za vključitev v delo oz. za opravljanje študijskih obveznosti:</w:t>
            </w:r>
          </w:p>
        </w:tc>
        <w:tc>
          <w:tcPr>
            <w:tcW w:w="142" w:type="dxa"/>
          </w:tcPr>
          <w:p w14:paraId="06DA0144" w14:textId="77777777" w:rsidR="009757F9" w:rsidRPr="00DD2896" w:rsidRDefault="009757F9" w:rsidP="00AA6D25">
            <w:pPr>
              <w:rPr>
                <w:rFonts w:asciiTheme="minorHAnsi" w:hAnsiTheme="minorHAnsi" w:cstheme="minorHAnsi"/>
                <w:b/>
                <w:sz w:val="22"/>
                <w:szCs w:val="22"/>
              </w:rPr>
            </w:pPr>
          </w:p>
          <w:p w14:paraId="746F4D64" w14:textId="77777777" w:rsidR="009757F9" w:rsidRPr="00DD2896" w:rsidRDefault="009757F9">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CF8DE4D" w14:textId="77777777" w:rsidR="009757F9" w:rsidRPr="00DD2896" w:rsidRDefault="009757F9">
            <w:pPr>
              <w:rPr>
                <w:rFonts w:asciiTheme="minorHAnsi" w:hAnsiTheme="minorHAnsi" w:cstheme="minorHAnsi"/>
                <w:b/>
                <w:sz w:val="22"/>
                <w:szCs w:val="22"/>
              </w:rPr>
            </w:pPr>
          </w:p>
          <w:p w14:paraId="22751C3F"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Prerequisites</w:t>
            </w:r>
            <w:proofErr w:type="spellEnd"/>
            <w:r w:rsidRPr="00DD2896">
              <w:rPr>
                <w:rFonts w:asciiTheme="minorHAnsi" w:hAnsiTheme="minorHAnsi" w:cstheme="minorHAnsi"/>
                <w:b/>
                <w:sz w:val="22"/>
                <w:szCs w:val="22"/>
              </w:rPr>
              <w:t>:</w:t>
            </w:r>
          </w:p>
        </w:tc>
      </w:tr>
      <w:tr w:rsidR="009757F9" w:rsidRPr="00DD2896" w14:paraId="4EA26538" w14:textId="77777777" w:rsidTr="1E896A09">
        <w:trPr>
          <w:trHeight w:val="347"/>
        </w:trPr>
        <w:tc>
          <w:tcPr>
            <w:tcW w:w="4728" w:type="dxa"/>
            <w:gridSpan w:val="9"/>
            <w:tcBorders>
              <w:top w:val="single" w:sz="4" w:space="0" w:color="auto"/>
              <w:left w:val="single" w:sz="4" w:space="0" w:color="auto"/>
              <w:bottom w:val="single" w:sz="4" w:space="0" w:color="auto"/>
              <w:right w:val="single" w:sz="4" w:space="0" w:color="auto"/>
            </w:tcBorders>
          </w:tcPr>
          <w:p w14:paraId="25D47229"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622C686F" w14:textId="77777777" w:rsidR="009757F9" w:rsidRPr="00DD2896" w:rsidRDefault="009757F9" w:rsidP="00AA6D2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CAF5D7D"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w:t>
            </w:r>
          </w:p>
        </w:tc>
      </w:tr>
      <w:tr w:rsidR="009757F9" w:rsidRPr="00DD2896" w14:paraId="740C0AEF" w14:textId="77777777" w:rsidTr="1E896A09">
        <w:trPr>
          <w:trHeight w:val="137"/>
        </w:trPr>
        <w:tc>
          <w:tcPr>
            <w:tcW w:w="4718" w:type="dxa"/>
            <w:gridSpan w:val="8"/>
            <w:tcBorders>
              <w:top w:val="nil"/>
              <w:left w:val="nil"/>
              <w:bottom w:val="single" w:sz="4" w:space="0" w:color="auto"/>
              <w:right w:val="nil"/>
            </w:tcBorders>
          </w:tcPr>
          <w:p w14:paraId="143A44F5"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Vsebina:</w:t>
            </w:r>
            <w:r w:rsidRPr="00DD2896">
              <w:rPr>
                <w:rFonts w:asciiTheme="minorHAnsi" w:hAnsiTheme="minorHAnsi" w:cstheme="minorHAnsi"/>
                <w:sz w:val="22"/>
                <w:szCs w:val="22"/>
              </w:rPr>
              <w:t xml:space="preserve"> </w:t>
            </w:r>
          </w:p>
        </w:tc>
        <w:tc>
          <w:tcPr>
            <w:tcW w:w="152" w:type="dxa"/>
            <w:gridSpan w:val="2"/>
          </w:tcPr>
          <w:p w14:paraId="1A7435B6" w14:textId="77777777" w:rsidR="009757F9" w:rsidRPr="00DD2896" w:rsidRDefault="009757F9" w:rsidP="00AA6D2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38A848F"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Content</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Syllabus</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outline</w:t>
            </w:r>
            <w:proofErr w:type="spellEnd"/>
            <w:r w:rsidRPr="00DD2896">
              <w:rPr>
                <w:rFonts w:asciiTheme="minorHAnsi" w:hAnsiTheme="minorHAnsi" w:cstheme="minorHAnsi"/>
                <w:b/>
                <w:sz w:val="22"/>
                <w:szCs w:val="22"/>
              </w:rPr>
              <w:t>):</w:t>
            </w:r>
          </w:p>
        </w:tc>
      </w:tr>
      <w:tr w:rsidR="009757F9" w:rsidRPr="00DD2896" w14:paraId="44C7F364" w14:textId="77777777" w:rsidTr="1E896A09">
        <w:trPr>
          <w:trHeight w:val="6384"/>
        </w:trPr>
        <w:tc>
          <w:tcPr>
            <w:tcW w:w="4718" w:type="dxa"/>
            <w:gridSpan w:val="8"/>
            <w:tcBorders>
              <w:top w:val="single" w:sz="4" w:space="0" w:color="auto"/>
              <w:left w:val="single" w:sz="4" w:space="0" w:color="auto"/>
              <w:bottom w:val="single" w:sz="4" w:space="0" w:color="auto"/>
              <w:right w:val="single" w:sz="4" w:space="0" w:color="auto"/>
            </w:tcBorders>
          </w:tcPr>
          <w:p w14:paraId="0D0C5A61"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lastRenderedPageBreak/>
              <w:t xml:space="preserve">Predmet študente aktivno uvaja v ustvarjanje, izvajanje, poslušanje, vrednotenje ter branje in pisanje glasbe. Ob izbranem programu spoznavajo zakonitosti glasbenega jezika in oblikoslovja v glasbi. </w:t>
            </w:r>
          </w:p>
          <w:p w14:paraId="2DF3EFEA"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Teme:</w:t>
            </w:r>
          </w:p>
          <w:p w14:paraId="0247B216" w14:textId="77777777" w:rsidR="009757F9" w:rsidRPr="00DD2896" w:rsidRDefault="009757F9" w:rsidP="00AA6D25">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 xml:space="preserve">petje (vokalna tehnika, intonacija, doživeto petje, </w:t>
            </w:r>
            <w:proofErr w:type="spellStart"/>
            <w:r w:rsidRPr="00DD2896">
              <w:rPr>
                <w:rFonts w:asciiTheme="minorHAnsi" w:hAnsiTheme="minorHAnsi" w:cstheme="minorHAnsi"/>
                <w:sz w:val="22"/>
                <w:szCs w:val="22"/>
              </w:rPr>
              <w:t>taktiranje</w:t>
            </w:r>
            <w:proofErr w:type="spellEnd"/>
            <w:r w:rsidRPr="00DD2896">
              <w:rPr>
                <w:rFonts w:asciiTheme="minorHAnsi" w:hAnsiTheme="minorHAnsi" w:cstheme="minorHAnsi"/>
                <w:sz w:val="22"/>
                <w:szCs w:val="22"/>
              </w:rPr>
              <w:t>);</w:t>
            </w:r>
          </w:p>
          <w:p w14:paraId="1387B3D0" w14:textId="2B9E7968" w:rsidR="009757F9" w:rsidRPr="00DD2896" w:rsidRDefault="009757F9" w:rsidP="1E896A09">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 xml:space="preserve">instrumentalno izvajanje (igranje na </w:t>
            </w:r>
            <w:r w:rsidR="1A3EFB74" w:rsidRPr="00DD2896">
              <w:rPr>
                <w:rFonts w:asciiTheme="minorHAnsi" w:hAnsiTheme="minorHAnsi" w:cstheme="minorHAnsi"/>
                <w:sz w:val="22"/>
                <w:szCs w:val="22"/>
              </w:rPr>
              <w:t>telesna</w:t>
            </w:r>
            <w:r w:rsidRPr="00DD2896">
              <w:rPr>
                <w:rFonts w:asciiTheme="minorHAnsi" w:hAnsiTheme="minorHAnsi" w:cstheme="minorHAnsi"/>
                <w:sz w:val="22"/>
                <w:szCs w:val="22"/>
              </w:rPr>
              <w:t xml:space="preserve"> in ljudska glasbila ter kljunasto flavto in </w:t>
            </w:r>
            <w:proofErr w:type="spellStart"/>
            <w:r w:rsidRPr="00DD2896">
              <w:rPr>
                <w:rFonts w:asciiTheme="minorHAnsi" w:hAnsiTheme="minorHAnsi" w:cstheme="minorHAnsi"/>
                <w:sz w:val="22"/>
                <w:szCs w:val="22"/>
              </w:rPr>
              <w:t>orffove</w:t>
            </w:r>
            <w:proofErr w:type="spellEnd"/>
            <w:r w:rsidRPr="00DD2896">
              <w:rPr>
                <w:rFonts w:asciiTheme="minorHAnsi" w:hAnsiTheme="minorHAnsi" w:cstheme="minorHAnsi"/>
                <w:sz w:val="22"/>
                <w:szCs w:val="22"/>
              </w:rPr>
              <w:t xml:space="preserve"> inštrumente);</w:t>
            </w:r>
          </w:p>
          <w:p w14:paraId="5809E06B" w14:textId="1BD5C3D8" w:rsidR="009757F9" w:rsidRPr="00DD2896" w:rsidRDefault="009757F9">
            <w:pPr>
              <w:pStyle w:val="Barvniseznampoudarek11"/>
              <w:numPr>
                <w:ilvl w:val="0"/>
                <w:numId w:val="5"/>
              </w:numPr>
              <w:rPr>
                <w:rFonts w:asciiTheme="minorHAnsi" w:hAnsiTheme="minorHAnsi" w:cstheme="minorHAnsi"/>
                <w:sz w:val="22"/>
                <w:szCs w:val="22"/>
              </w:rPr>
            </w:pPr>
            <w:r w:rsidRPr="00DD2896">
              <w:rPr>
                <w:rFonts w:asciiTheme="minorHAnsi" w:hAnsiTheme="minorHAnsi" w:cstheme="minorHAnsi"/>
                <w:sz w:val="22"/>
                <w:szCs w:val="22"/>
              </w:rPr>
              <w:t>ustvarjanje v glasbi (snovanje glasbenih motivov in spremljav k petju, poustvarjanje glasbe</w:t>
            </w:r>
            <w:r w:rsidR="22F61F78" w:rsidRPr="00DD2896">
              <w:rPr>
                <w:rFonts w:asciiTheme="minorHAnsi" w:hAnsiTheme="minorHAnsi" w:cstheme="minorHAnsi"/>
                <w:sz w:val="22"/>
                <w:szCs w:val="22"/>
              </w:rPr>
              <w:t xml:space="preserve"> tudi </w:t>
            </w:r>
            <w:r w:rsidR="74BE416C" w:rsidRPr="00DD2896">
              <w:rPr>
                <w:rFonts w:asciiTheme="minorHAnsi" w:hAnsiTheme="minorHAnsi" w:cstheme="minorHAnsi"/>
                <w:sz w:val="22"/>
                <w:szCs w:val="22"/>
              </w:rPr>
              <w:t xml:space="preserve">z </w:t>
            </w:r>
            <w:r w:rsidR="00793506" w:rsidRPr="00DD2896">
              <w:rPr>
                <w:rFonts w:asciiTheme="minorHAnsi" w:hAnsiTheme="minorHAnsi" w:cstheme="minorHAnsi"/>
                <w:sz w:val="22"/>
                <w:szCs w:val="22"/>
              </w:rPr>
              <w:t>vključevanjem</w:t>
            </w:r>
            <w:r w:rsidR="74BE416C" w:rsidRPr="00DD2896">
              <w:rPr>
                <w:rFonts w:asciiTheme="minorHAnsi" w:hAnsiTheme="minorHAnsi" w:cstheme="minorHAnsi"/>
                <w:sz w:val="22"/>
                <w:szCs w:val="22"/>
              </w:rPr>
              <w:t xml:space="preserve"> </w:t>
            </w:r>
            <w:r w:rsidR="22F61F78" w:rsidRPr="00DD2896">
              <w:rPr>
                <w:rFonts w:asciiTheme="minorHAnsi" w:hAnsiTheme="minorHAnsi" w:cstheme="minorHAnsi"/>
                <w:sz w:val="22"/>
                <w:szCs w:val="22"/>
              </w:rPr>
              <w:t>DT</w:t>
            </w:r>
            <w:r w:rsidR="009A7240" w:rsidRPr="00DD2896">
              <w:rPr>
                <w:rFonts w:asciiTheme="minorHAnsi" w:hAnsiTheme="minorHAnsi" w:cstheme="minorHAnsi"/>
                <w:sz w:val="22"/>
                <w:szCs w:val="22"/>
              </w:rPr>
              <w:t xml:space="preserve">, kot na primer </w:t>
            </w:r>
            <w:proofErr w:type="spellStart"/>
            <w:r w:rsidR="009A7240" w:rsidRPr="00DD2896">
              <w:rPr>
                <w:rFonts w:asciiTheme="minorHAnsi" w:hAnsiTheme="minorHAnsi" w:cstheme="minorHAnsi"/>
                <w:sz w:val="22"/>
                <w:szCs w:val="22"/>
              </w:rPr>
              <w:t>MuseScore</w:t>
            </w:r>
            <w:proofErr w:type="spellEnd"/>
            <w:r w:rsidR="009A7240" w:rsidRPr="00DD2896">
              <w:rPr>
                <w:rFonts w:asciiTheme="minorHAnsi" w:hAnsiTheme="minorHAnsi" w:cstheme="minorHAnsi"/>
                <w:sz w:val="22"/>
                <w:szCs w:val="22"/>
              </w:rPr>
              <w:t xml:space="preserve">, </w:t>
            </w:r>
            <w:proofErr w:type="spellStart"/>
            <w:r w:rsidR="009A7240" w:rsidRPr="00DD2896">
              <w:rPr>
                <w:rFonts w:asciiTheme="minorHAnsi" w:hAnsiTheme="minorHAnsi" w:cstheme="minorHAnsi"/>
                <w:sz w:val="22"/>
                <w:szCs w:val="22"/>
              </w:rPr>
              <w:t>Audacity</w:t>
            </w:r>
            <w:proofErr w:type="spellEnd"/>
            <w:r w:rsidRPr="00DD2896">
              <w:rPr>
                <w:rFonts w:asciiTheme="minorHAnsi" w:hAnsiTheme="minorHAnsi" w:cstheme="minorHAnsi"/>
                <w:sz w:val="22"/>
                <w:szCs w:val="22"/>
              </w:rPr>
              <w:t>);</w:t>
            </w:r>
          </w:p>
          <w:p w14:paraId="0DF36003" w14:textId="309E421D" w:rsidR="009757F9" w:rsidRPr="00DD2896" w:rsidRDefault="009757F9">
            <w:pPr>
              <w:pStyle w:val="Barvniseznampoudarek11"/>
              <w:numPr>
                <w:ilvl w:val="0"/>
                <w:numId w:val="5"/>
              </w:numPr>
              <w:rPr>
                <w:rFonts w:asciiTheme="minorHAnsi" w:hAnsiTheme="minorHAnsi" w:cstheme="minorHAnsi"/>
                <w:sz w:val="22"/>
                <w:szCs w:val="22"/>
              </w:rPr>
            </w:pPr>
            <w:r w:rsidRPr="00DD2896">
              <w:rPr>
                <w:rFonts w:asciiTheme="minorHAnsi" w:hAnsiTheme="minorHAnsi" w:cstheme="minorHAnsi"/>
                <w:sz w:val="22"/>
                <w:szCs w:val="22"/>
              </w:rPr>
              <w:t>glasbeno opismenjevanje (branje in pisanje glasbe ter uporaba in analiza glasbenih zapisov</w:t>
            </w:r>
            <w:r w:rsidR="231F29A5" w:rsidRPr="00DD2896">
              <w:rPr>
                <w:rFonts w:asciiTheme="minorHAnsi" w:hAnsiTheme="minorHAnsi" w:cstheme="minorHAnsi"/>
                <w:sz w:val="22"/>
                <w:szCs w:val="22"/>
              </w:rPr>
              <w:t xml:space="preserve"> tudi</w:t>
            </w:r>
            <w:r w:rsidR="6EDBDD2A" w:rsidRPr="00DD2896">
              <w:rPr>
                <w:rFonts w:asciiTheme="minorHAnsi" w:hAnsiTheme="minorHAnsi" w:cstheme="minorHAnsi"/>
                <w:sz w:val="22"/>
                <w:szCs w:val="22"/>
              </w:rPr>
              <w:t xml:space="preserve"> z vključevanjem</w:t>
            </w:r>
            <w:r w:rsidR="231F29A5" w:rsidRPr="00DD2896">
              <w:rPr>
                <w:rFonts w:asciiTheme="minorHAnsi" w:hAnsiTheme="minorHAnsi" w:cstheme="minorHAnsi"/>
                <w:sz w:val="22"/>
                <w:szCs w:val="22"/>
              </w:rPr>
              <w:t xml:space="preserve"> DT</w:t>
            </w:r>
            <w:r w:rsidRPr="00DD2896">
              <w:rPr>
                <w:rFonts w:asciiTheme="minorHAnsi" w:hAnsiTheme="minorHAnsi" w:cstheme="minorHAnsi"/>
                <w:sz w:val="22"/>
                <w:szCs w:val="22"/>
              </w:rPr>
              <w:t>);</w:t>
            </w:r>
          </w:p>
          <w:p w14:paraId="4CB6FF39" w14:textId="77777777" w:rsidR="009757F9" w:rsidRPr="00DD2896" w:rsidRDefault="009757F9">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glasbeni jezik (ritem, melodija, harmonija);</w:t>
            </w:r>
          </w:p>
          <w:p w14:paraId="236A0706" w14:textId="77777777" w:rsidR="009757F9" w:rsidRPr="00DD2896" w:rsidRDefault="009757F9">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oblikoslovje v glasbi (oblikovni elementi glasbe in pesemska oblika, motivična in oblikovna analiza pesmi);</w:t>
            </w:r>
          </w:p>
          <w:p w14:paraId="359C3870" w14:textId="31C49563" w:rsidR="009757F9" w:rsidRPr="00DD2896" w:rsidRDefault="6477C8AF" w:rsidP="005E2A8D">
            <w:pPr>
              <w:pStyle w:val="Vnos"/>
              <w:numPr>
                <w:ilvl w:val="0"/>
                <w:numId w:val="5"/>
              </w:numPr>
              <w:jc w:val="left"/>
              <w:rPr>
                <w:rFonts w:asciiTheme="minorHAnsi" w:hAnsiTheme="minorHAnsi" w:cstheme="minorHAnsi"/>
                <w:sz w:val="22"/>
                <w:szCs w:val="22"/>
              </w:rPr>
            </w:pPr>
            <w:r w:rsidRPr="00DD2896">
              <w:rPr>
                <w:rFonts w:asciiTheme="minorHAnsi" w:hAnsiTheme="minorHAnsi" w:cstheme="minorHAnsi"/>
                <w:sz w:val="22"/>
                <w:szCs w:val="22"/>
              </w:rPr>
              <w:t>varna raba DT</w:t>
            </w:r>
            <w:r w:rsidR="18C85FA6" w:rsidRPr="00DD2896">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452DF090" w14:textId="77777777" w:rsidR="009757F9" w:rsidRPr="00DD2896" w:rsidRDefault="009757F9">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728FEB"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course actively introduces the students into creation, implementation, listening, evaluation, and reading and writing music. In the selected programme they learn about the laws of musical language and morphology in music.</w:t>
            </w:r>
          </w:p>
          <w:p w14:paraId="5C07E869"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Themes:</w:t>
            </w:r>
          </w:p>
          <w:p w14:paraId="366BED45" w14:textId="77777777" w:rsidR="009757F9" w:rsidRPr="00DD2896" w:rsidRDefault="009757F9">
            <w:pPr>
              <w:pStyle w:val="Barvniseznampoudarek11"/>
              <w:numPr>
                <w:ilvl w:val="0"/>
                <w:numId w:val="11"/>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singing (vocal technique, intonation, empathic singing, beating time);</w:t>
            </w:r>
          </w:p>
          <w:p w14:paraId="657A43D6" w14:textId="77777777" w:rsidR="009757F9" w:rsidRPr="00DD2896" w:rsidRDefault="009757F9">
            <w:pPr>
              <w:pStyle w:val="Barvniseznampoudarek11"/>
              <w:numPr>
                <w:ilvl w:val="0"/>
                <w:numId w:val="11"/>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instrumental performance (playing on own and folk instruments, end-blown flutes and Orff instruments);</w:t>
            </w:r>
          </w:p>
          <w:p w14:paraId="1E89456E" w14:textId="10BBC0C3" w:rsidR="009757F9" w:rsidRPr="00DD2896" w:rsidRDefault="009757F9">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creating in music (conceiving musical motifs and accompaniments to singing, music, recreating music</w:t>
            </w:r>
            <w:r w:rsidR="6CD30B7E" w:rsidRPr="00DD2896">
              <w:rPr>
                <w:rFonts w:asciiTheme="minorHAnsi" w:hAnsiTheme="minorHAnsi" w:cstheme="minorHAnsi"/>
                <w:sz w:val="22"/>
                <w:szCs w:val="22"/>
                <w:lang w:val="en-GB"/>
              </w:rPr>
              <w:t xml:space="preserve"> </w:t>
            </w:r>
            <w:r w:rsidR="6E5779E6" w:rsidRPr="00DD2896">
              <w:rPr>
                <w:rFonts w:asciiTheme="minorHAnsi" w:hAnsiTheme="minorHAnsi" w:cstheme="minorHAnsi"/>
                <w:sz w:val="22"/>
                <w:szCs w:val="22"/>
                <w:lang w:val="en-GB"/>
              </w:rPr>
              <w:t xml:space="preserve">involving </w:t>
            </w:r>
            <w:r w:rsidR="6CD30B7E" w:rsidRPr="00DD2896">
              <w:rPr>
                <w:rFonts w:asciiTheme="minorHAnsi" w:hAnsiTheme="minorHAnsi" w:cstheme="minorHAnsi"/>
                <w:sz w:val="22"/>
                <w:szCs w:val="22"/>
                <w:lang w:val="en-GB"/>
              </w:rPr>
              <w:t>DT</w:t>
            </w:r>
            <w:r w:rsidR="009A7240" w:rsidRPr="00DD2896">
              <w:rPr>
                <w:rFonts w:asciiTheme="minorHAnsi" w:hAnsiTheme="minorHAnsi" w:cstheme="minorHAnsi"/>
                <w:sz w:val="22"/>
                <w:szCs w:val="22"/>
                <w:lang w:val="en-GB"/>
              </w:rPr>
              <w:t xml:space="preserve">, </w:t>
            </w:r>
            <w:proofErr w:type="gramStart"/>
            <w:r w:rsidR="00DE5D23" w:rsidRPr="00DD2896">
              <w:rPr>
                <w:rFonts w:asciiTheme="minorHAnsi" w:hAnsiTheme="minorHAnsi" w:cstheme="minorHAnsi"/>
                <w:sz w:val="22"/>
                <w:szCs w:val="22"/>
                <w:lang w:val="en-GB"/>
              </w:rPr>
              <w:t>e.g.</w:t>
            </w:r>
            <w:proofErr w:type="gramEnd"/>
            <w:r w:rsidR="009A7240" w:rsidRPr="00DD2896">
              <w:rPr>
                <w:rFonts w:asciiTheme="minorHAnsi" w:hAnsiTheme="minorHAnsi" w:cstheme="minorHAnsi"/>
                <w:sz w:val="22"/>
                <w:szCs w:val="22"/>
                <w:lang w:val="en-GB"/>
              </w:rPr>
              <w:t xml:space="preserve"> </w:t>
            </w:r>
            <w:proofErr w:type="spellStart"/>
            <w:r w:rsidR="009A7240" w:rsidRPr="00DD2896">
              <w:rPr>
                <w:rFonts w:asciiTheme="minorHAnsi" w:hAnsiTheme="minorHAnsi" w:cstheme="minorHAnsi"/>
                <w:sz w:val="22"/>
                <w:szCs w:val="22"/>
              </w:rPr>
              <w:t>MuseScore</w:t>
            </w:r>
            <w:proofErr w:type="spellEnd"/>
            <w:r w:rsidR="009A7240" w:rsidRPr="00DD2896">
              <w:rPr>
                <w:rFonts w:asciiTheme="minorHAnsi" w:hAnsiTheme="minorHAnsi" w:cstheme="minorHAnsi"/>
                <w:sz w:val="22"/>
                <w:szCs w:val="22"/>
              </w:rPr>
              <w:t xml:space="preserve">, </w:t>
            </w:r>
            <w:proofErr w:type="spellStart"/>
            <w:r w:rsidR="009A7240" w:rsidRPr="00DD2896">
              <w:rPr>
                <w:rFonts w:asciiTheme="minorHAnsi" w:hAnsiTheme="minorHAnsi" w:cstheme="minorHAnsi"/>
                <w:sz w:val="22"/>
                <w:szCs w:val="22"/>
              </w:rPr>
              <w:t>Audacity</w:t>
            </w:r>
            <w:proofErr w:type="spellEnd"/>
            <w:r w:rsidRPr="00DD2896">
              <w:rPr>
                <w:rFonts w:asciiTheme="minorHAnsi" w:hAnsiTheme="minorHAnsi" w:cstheme="minorHAnsi"/>
                <w:sz w:val="22"/>
                <w:szCs w:val="22"/>
                <w:lang w:val="en-GB"/>
              </w:rPr>
              <w:t>);</w:t>
            </w:r>
          </w:p>
          <w:p w14:paraId="13395AE4" w14:textId="754ABD8B" w:rsidR="009757F9" w:rsidRPr="00DD2896" w:rsidRDefault="009757F9">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musical literacy (reading and writing music, and the use and analysis of musical recordings</w:t>
            </w:r>
            <w:r w:rsidR="07972668" w:rsidRPr="00DD2896">
              <w:rPr>
                <w:rFonts w:asciiTheme="minorHAnsi" w:hAnsiTheme="minorHAnsi" w:cstheme="minorHAnsi"/>
                <w:sz w:val="22"/>
                <w:szCs w:val="22"/>
                <w:lang w:val="en-GB"/>
              </w:rPr>
              <w:t xml:space="preserve"> </w:t>
            </w:r>
            <w:r w:rsidR="6D807DEA" w:rsidRPr="00DD2896">
              <w:rPr>
                <w:rFonts w:asciiTheme="minorHAnsi" w:hAnsiTheme="minorHAnsi" w:cstheme="minorHAnsi"/>
                <w:sz w:val="22"/>
                <w:szCs w:val="22"/>
                <w:lang w:val="en-GB"/>
              </w:rPr>
              <w:t>involving</w:t>
            </w:r>
            <w:r w:rsidR="07972668" w:rsidRPr="00DD2896">
              <w:rPr>
                <w:rFonts w:asciiTheme="minorHAnsi" w:hAnsiTheme="minorHAnsi" w:cstheme="minorHAnsi"/>
                <w:sz w:val="22"/>
                <w:szCs w:val="22"/>
                <w:lang w:val="en-GB"/>
              </w:rPr>
              <w:t xml:space="preserve"> DT</w:t>
            </w:r>
            <w:r w:rsidRPr="00DD2896">
              <w:rPr>
                <w:rFonts w:asciiTheme="minorHAnsi" w:hAnsiTheme="minorHAnsi" w:cstheme="minorHAnsi"/>
                <w:sz w:val="22"/>
                <w:szCs w:val="22"/>
                <w:lang w:val="en-GB"/>
              </w:rPr>
              <w:t>);</w:t>
            </w:r>
          </w:p>
          <w:p w14:paraId="1A608CB6" w14:textId="77777777" w:rsidR="009757F9" w:rsidRPr="00DD2896" w:rsidRDefault="009757F9">
            <w:pPr>
              <w:pStyle w:val="Barvniseznampoudarek11"/>
              <w:numPr>
                <w:ilvl w:val="0"/>
                <w:numId w:val="11"/>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musical language (rhythm, melody, harmony);</w:t>
            </w:r>
          </w:p>
          <w:p w14:paraId="0502D838" w14:textId="77777777" w:rsidR="009757F9" w:rsidRPr="00DD2896" w:rsidRDefault="009757F9">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morphology in music (elements of musical form, motivic analysis and analysis of the form of songs);</w:t>
            </w:r>
          </w:p>
          <w:p w14:paraId="15E0FCD7" w14:textId="384BBB8E" w:rsidR="781AD23E" w:rsidRPr="00DD2896" w:rsidRDefault="781AD23E">
            <w:pPr>
              <w:pStyle w:val="Barvniseznampoudarek11"/>
              <w:numPr>
                <w:ilvl w:val="0"/>
                <w:numId w:val="11"/>
              </w:numPr>
              <w:rPr>
                <w:rFonts w:asciiTheme="minorHAnsi" w:hAnsiTheme="minorHAnsi" w:cstheme="minorHAnsi"/>
                <w:sz w:val="22"/>
                <w:szCs w:val="22"/>
                <w:lang w:val="en-GB"/>
              </w:rPr>
            </w:pPr>
            <w:r w:rsidRPr="00DD2896">
              <w:rPr>
                <w:rFonts w:asciiTheme="minorHAnsi" w:hAnsiTheme="minorHAnsi" w:cstheme="minorHAnsi"/>
                <w:sz w:val="22"/>
                <w:szCs w:val="22"/>
                <w:lang w:val="en-GB"/>
              </w:rPr>
              <w:t>safe use</w:t>
            </w:r>
            <w:r w:rsidR="00DE5D23" w:rsidRPr="00DD2896">
              <w:rPr>
                <w:rFonts w:asciiTheme="minorHAnsi" w:hAnsiTheme="minorHAnsi" w:cstheme="minorHAnsi"/>
                <w:sz w:val="22"/>
                <w:szCs w:val="22"/>
                <w:lang w:val="en-GB"/>
              </w:rPr>
              <w:t xml:space="preserve"> of</w:t>
            </w:r>
            <w:r w:rsidRPr="00DD2896">
              <w:rPr>
                <w:rFonts w:asciiTheme="minorHAnsi" w:hAnsiTheme="minorHAnsi" w:cstheme="minorHAnsi"/>
                <w:sz w:val="22"/>
                <w:szCs w:val="22"/>
                <w:lang w:val="en-GB"/>
              </w:rPr>
              <w:t xml:space="preserve"> DT.</w:t>
            </w:r>
          </w:p>
          <w:p w14:paraId="592D955D" w14:textId="27F15B2E" w:rsidR="009757F9" w:rsidRPr="00DD2896" w:rsidRDefault="009757F9" w:rsidP="00793506">
            <w:pPr>
              <w:pStyle w:val="Barvniseznampoudarek11"/>
              <w:rPr>
                <w:rFonts w:asciiTheme="minorHAnsi" w:hAnsiTheme="minorHAnsi" w:cstheme="minorHAnsi"/>
                <w:sz w:val="22"/>
                <w:szCs w:val="22"/>
                <w:lang w:val="en-GB"/>
              </w:rPr>
            </w:pPr>
          </w:p>
        </w:tc>
      </w:tr>
    </w:tbl>
    <w:p w14:paraId="45D11EAA" w14:textId="77777777" w:rsidR="009757F9" w:rsidRPr="00DD2896" w:rsidRDefault="009757F9" w:rsidP="00AA6D25">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757F9" w:rsidRPr="00DD2896" w14:paraId="41227873" w14:textId="77777777" w:rsidTr="2A5246D1">
        <w:tc>
          <w:tcPr>
            <w:tcW w:w="9690" w:type="dxa"/>
            <w:gridSpan w:val="6"/>
          </w:tcPr>
          <w:p w14:paraId="029249B6" w14:textId="77777777" w:rsidR="009757F9" w:rsidRPr="00DD2896" w:rsidRDefault="009757F9" w:rsidP="00AA6D25">
            <w:pPr>
              <w:jc w:val="both"/>
              <w:rPr>
                <w:rFonts w:asciiTheme="minorHAnsi" w:hAnsiTheme="minorHAnsi" w:cstheme="minorHAnsi"/>
                <w:b/>
                <w:sz w:val="22"/>
                <w:szCs w:val="22"/>
              </w:rPr>
            </w:pPr>
            <w:r w:rsidRPr="00DD2896">
              <w:rPr>
                <w:rFonts w:asciiTheme="minorHAnsi" w:hAnsiTheme="minorHAnsi" w:cstheme="minorHAnsi"/>
                <w:sz w:val="22"/>
                <w:szCs w:val="22"/>
              </w:rPr>
              <w:br w:type="page"/>
            </w:r>
            <w:r w:rsidRPr="00DD2896">
              <w:rPr>
                <w:rFonts w:asciiTheme="minorHAnsi" w:hAnsiTheme="minorHAnsi" w:cstheme="minorHAnsi"/>
                <w:b/>
                <w:sz w:val="22"/>
                <w:szCs w:val="22"/>
              </w:rPr>
              <w:t xml:space="preserve">Temeljni literatura in viri / </w:t>
            </w:r>
            <w:proofErr w:type="spellStart"/>
            <w:r w:rsidRPr="00DD2896">
              <w:rPr>
                <w:rFonts w:asciiTheme="minorHAnsi" w:hAnsiTheme="minorHAnsi" w:cstheme="minorHAnsi"/>
                <w:b/>
                <w:sz w:val="22"/>
                <w:szCs w:val="22"/>
              </w:rPr>
              <w:t>Readings</w:t>
            </w:r>
            <w:proofErr w:type="spellEnd"/>
            <w:r w:rsidRPr="00DD2896">
              <w:rPr>
                <w:rFonts w:asciiTheme="minorHAnsi" w:hAnsiTheme="minorHAnsi" w:cstheme="minorHAnsi"/>
                <w:b/>
                <w:sz w:val="22"/>
                <w:szCs w:val="22"/>
              </w:rPr>
              <w:t>:</w:t>
            </w:r>
          </w:p>
        </w:tc>
      </w:tr>
      <w:tr w:rsidR="009757F9" w:rsidRPr="00DD2896" w14:paraId="56B220FE" w14:textId="77777777" w:rsidTr="2A5246D1">
        <w:trPr>
          <w:trHeight w:val="551"/>
        </w:trPr>
        <w:tc>
          <w:tcPr>
            <w:tcW w:w="9690" w:type="dxa"/>
            <w:gridSpan w:val="6"/>
            <w:tcBorders>
              <w:top w:val="single" w:sz="4" w:space="0" w:color="auto"/>
              <w:left w:val="single" w:sz="4" w:space="0" w:color="auto"/>
              <w:bottom w:val="single" w:sz="4" w:space="0" w:color="auto"/>
              <w:right w:val="single" w:sz="4" w:space="0" w:color="auto"/>
            </w:tcBorders>
          </w:tcPr>
          <w:p w14:paraId="6273A97F" w14:textId="77777777" w:rsidR="009757F9" w:rsidRPr="00DD2896" w:rsidRDefault="0F830321" w:rsidP="00AA6D25">
            <w:pPr>
              <w:rPr>
                <w:rFonts w:asciiTheme="minorHAnsi" w:hAnsiTheme="minorHAnsi" w:cstheme="minorHAnsi"/>
                <w:sz w:val="22"/>
                <w:szCs w:val="22"/>
                <w:u w:val="single"/>
              </w:rPr>
            </w:pPr>
            <w:r w:rsidRPr="00DD2896">
              <w:rPr>
                <w:rFonts w:asciiTheme="minorHAnsi" w:hAnsiTheme="minorHAnsi" w:cstheme="minorHAnsi"/>
                <w:sz w:val="22"/>
                <w:szCs w:val="22"/>
                <w:u w:val="single"/>
              </w:rPr>
              <w:t>Osnovna literatura/</w:t>
            </w:r>
            <w:proofErr w:type="spellStart"/>
            <w:r w:rsidRPr="00DD2896">
              <w:rPr>
                <w:rFonts w:asciiTheme="minorHAnsi" w:hAnsiTheme="minorHAnsi" w:cstheme="minorHAnsi"/>
                <w:sz w:val="22"/>
                <w:szCs w:val="22"/>
                <w:u w:val="single"/>
              </w:rPr>
              <w:t>Basic</w:t>
            </w:r>
            <w:proofErr w:type="spellEnd"/>
            <w:r w:rsidRPr="00DD2896">
              <w:rPr>
                <w:rFonts w:asciiTheme="minorHAnsi" w:hAnsiTheme="minorHAnsi" w:cstheme="minorHAnsi"/>
                <w:sz w:val="22"/>
                <w:szCs w:val="22"/>
                <w:u w:val="single"/>
              </w:rPr>
              <w:t xml:space="preserve"> </w:t>
            </w:r>
            <w:proofErr w:type="spellStart"/>
            <w:r w:rsidRPr="00DD2896">
              <w:rPr>
                <w:rFonts w:asciiTheme="minorHAnsi" w:hAnsiTheme="minorHAnsi" w:cstheme="minorHAnsi"/>
                <w:sz w:val="22"/>
                <w:szCs w:val="22"/>
                <w:u w:val="single"/>
              </w:rPr>
              <w:t>readings</w:t>
            </w:r>
            <w:proofErr w:type="spellEnd"/>
            <w:r w:rsidRPr="00DD2896">
              <w:rPr>
                <w:rFonts w:asciiTheme="minorHAnsi" w:hAnsiTheme="minorHAnsi" w:cstheme="minorHAnsi"/>
                <w:sz w:val="22"/>
                <w:szCs w:val="22"/>
                <w:u w:val="single"/>
              </w:rPr>
              <w:t>:</w:t>
            </w:r>
          </w:p>
          <w:p w14:paraId="1BF8C992" w14:textId="3A182DA7" w:rsidR="5E8DDD46" w:rsidRPr="00DD2896" w:rsidRDefault="5E8DDD46" w:rsidP="2A167368">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Strmčnik, H. (</w:t>
            </w:r>
            <w:r w:rsidR="35C1FF6F" w:rsidRPr="00DD2896">
              <w:rPr>
                <w:rFonts w:asciiTheme="minorHAnsi" w:hAnsiTheme="minorHAnsi" w:cstheme="minorHAnsi"/>
                <w:sz w:val="22"/>
                <w:szCs w:val="22"/>
              </w:rPr>
              <w:t>2025)</w:t>
            </w:r>
            <w:r w:rsidR="35C1FF6F" w:rsidRPr="00DD2896">
              <w:rPr>
                <w:rFonts w:asciiTheme="minorHAnsi" w:hAnsiTheme="minorHAnsi" w:cstheme="minorHAnsi"/>
                <w:i/>
                <w:iCs/>
                <w:sz w:val="22"/>
                <w:szCs w:val="22"/>
              </w:rPr>
              <w:t xml:space="preserve">. Šola za kljunasto flavto 1, Palčkove </w:t>
            </w:r>
            <w:proofErr w:type="spellStart"/>
            <w:r w:rsidR="35C1FF6F" w:rsidRPr="00DD2896">
              <w:rPr>
                <w:rFonts w:asciiTheme="minorHAnsi" w:hAnsiTheme="minorHAnsi" w:cstheme="minorHAnsi"/>
                <w:i/>
                <w:iCs/>
                <w:sz w:val="22"/>
                <w:szCs w:val="22"/>
              </w:rPr>
              <w:t>igrarije</w:t>
            </w:r>
            <w:proofErr w:type="spellEnd"/>
            <w:r w:rsidR="35C1FF6F" w:rsidRPr="00DD2896">
              <w:rPr>
                <w:rFonts w:asciiTheme="minorHAnsi" w:hAnsiTheme="minorHAnsi" w:cstheme="minorHAnsi"/>
                <w:i/>
                <w:iCs/>
                <w:sz w:val="22"/>
                <w:szCs w:val="22"/>
              </w:rPr>
              <w:t xml:space="preserve"> za Tinko in Tončka</w:t>
            </w:r>
            <w:r w:rsidR="35C1FF6F" w:rsidRPr="00DD2896">
              <w:rPr>
                <w:rFonts w:asciiTheme="minorHAnsi" w:hAnsiTheme="minorHAnsi" w:cstheme="minorHAnsi"/>
                <w:sz w:val="22"/>
                <w:szCs w:val="22"/>
              </w:rPr>
              <w:t>. Mladinska knjiga.</w:t>
            </w:r>
          </w:p>
          <w:p w14:paraId="0A3A5631" w14:textId="532CD77C" w:rsidR="009757F9" w:rsidRPr="00DD2896" w:rsidRDefault="29ABED3C"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Borota, B. (</w:t>
            </w:r>
            <w:r w:rsidR="16579402" w:rsidRPr="00DD2896">
              <w:rPr>
                <w:rFonts w:asciiTheme="minorHAnsi" w:hAnsiTheme="minorHAnsi" w:cstheme="minorHAnsi"/>
                <w:sz w:val="22"/>
                <w:szCs w:val="22"/>
              </w:rPr>
              <w:t>2015</w:t>
            </w:r>
            <w:r w:rsidRPr="00DD2896">
              <w:rPr>
                <w:rFonts w:asciiTheme="minorHAnsi" w:hAnsiTheme="minorHAnsi" w:cstheme="minorHAnsi"/>
                <w:sz w:val="22"/>
                <w:szCs w:val="22"/>
              </w:rPr>
              <w:t>)</w:t>
            </w:r>
            <w:r w:rsidR="5FD17A2B" w:rsidRPr="00DD2896">
              <w:rPr>
                <w:rFonts w:asciiTheme="minorHAnsi" w:hAnsiTheme="minorHAnsi" w:cstheme="minorHAnsi"/>
                <w:sz w:val="22"/>
                <w:szCs w:val="22"/>
              </w:rPr>
              <w:t>.</w:t>
            </w:r>
            <w:r w:rsidRPr="00DD2896">
              <w:rPr>
                <w:rFonts w:asciiTheme="minorHAnsi" w:hAnsiTheme="minorHAnsi" w:cstheme="minorHAnsi"/>
                <w:sz w:val="22"/>
                <w:szCs w:val="22"/>
              </w:rPr>
              <w:t xml:space="preserve"> </w:t>
            </w:r>
            <w:r w:rsidRPr="00DD2896">
              <w:rPr>
                <w:rFonts w:asciiTheme="minorHAnsi" w:hAnsiTheme="minorHAnsi" w:cstheme="minorHAnsi"/>
                <w:i/>
                <w:iCs/>
                <w:sz w:val="22"/>
                <w:szCs w:val="22"/>
              </w:rPr>
              <w:t>Osnove teorije glasbe in oblikoslovja za učitelje in vzgojitelje</w:t>
            </w:r>
            <w:r w:rsidRPr="00DD2896">
              <w:rPr>
                <w:rFonts w:asciiTheme="minorHAnsi" w:hAnsiTheme="minorHAnsi" w:cstheme="minorHAnsi"/>
                <w:sz w:val="22"/>
                <w:szCs w:val="22"/>
              </w:rPr>
              <w:t xml:space="preserve">. Koper: Univerzitetna Založba </w:t>
            </w:r>
            <w:proofErr w:type="spellStart"/>
            <w:r w:rsidRPr="00DD2896">
              <w:rPr>
                <w:rFonts w:asciiTheme="minorHAnsi" w:hAnsiTheme="minorHAnsi" w:cstheme="minorHAnsi"/>
                <w:sz w:val="22"/>
                <w:szCs w:val="22"/>
              </w:rPr>
              <w:t>Annales</w:t>
            </w:r>
            <w:proofErr w:type="spellEnd"/>
            <w:r w:rsidRPr="00DD2896">
              <w:rPr>
                <w:rFonts w:asciiTheme="minorHAnsi" w:hAnsiTheme="minorHAnsi" w:cstheme="minorHAnsi"/>
                <w:sz w:val="22"/>
                <w:szCs w:val="22"/>
              </w:rPr>
              <w:t>.</w:t>
            </w:r>
          </w:p>
          <w:p w14:paraId="15C3C075" w14:textId="77777777" w:rsidR="00CC7D42" w:rsidRPr="00DD2896" w:rsidRDefault="4CA50F95"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 xml:space="preserve">Borota, B. in Kovačič Divjak, A. (2015). </w:t>
            </w:r>
            <w:r w:rsidRPr="00DD2896">
              <w:rPr>
                <w:rFonts w:asciiTheme="minorHAnsi" w:hAnsiTheme="minorHAnsi" w:cstheme="minorHAnsi"/>
                <w:i/>
                <w:iCs/>
                <w:sz w:val="22"/>
                <w:szCs w:val="22"/>
              </w:rPr>
              <w:t>Dejavnosti glasbenega opismenjevanja</w:t>
            </w:r>
            <w:r w:rsidRPr="00DD2896">
              <w:rPr>
                <w:rFonts w:asciiTheme="minorHAnsi" w:hAnsiTheme="minorHAnsi" w:cstheme="minorHAnsi"/>
                <w:sz w:val="22"/>
                <w:szCs w:val="22"/>
              </w:rPr>
              <w:t xml:space="preserve">. [elektronski vir]. Koper: UP PEF. </w:t>
            </w:r>
          </w:p>
          <w:p w14:paraId="665587A4" w14:textId="080DD57D" w:rsidR="009757F9" w:rsidRPr="00DD2896" w:rsidRDefault="24F81C95"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Nograšek, M.</w:t>
            </w:r>
            <w:r w:rsidR="302BE5A9" w:rsidRPr="00DD2896">
              <w:rPr>
                <w:rFonts w:asciiTheme="minorHAnsi" w:hAnsiTheme="minorHAnsi" w:cstheme="minorHAnsi"/>
                <w:sz w:val="22"/>
                <w:szCs w:val="22"/>
              </w:rPr>
              <w:t xml:space="preserve"> in</w:t>
            </w:r>
            <w:r w:rsidRPr="00DD2896">
              <w:rPr>
                <w:rFonts w:asciiTheme="minorHAnsi" w:hAnsiTheme="minorHAnsi" w:cstheme="minorHAnsi"/>
                <w:sz w:val="22"/>
                <w:szCs w:val="22"/>
              </w:rPr>
              <w:t xml:space="preserve"> Virant Iršič, K. (ur.) (</w:t>
            </w:r>
            <w:r w:rsidR="483361AC" w:rsidRPr="00DD2896">
              <w:rPr>
                <w:rFonts w:asciiTheme="minorHAnsi" w:hAnsiTheme="minorHAnsi" w:cstheme="minorHAnsi"/>
                <w:sz w:val="22"/>
                <w:szCs w:val="22"/>
              </w:rPr>
              <w:t>2025</w:t>
            </w:r>
            <w:r w:rsidRPr="00DD2896">
              <w:rPr>
                <w:rFonts w:asciiTheme="minorHAnsi" w:hAnsiTheme="minorHAnsi" w:cstheme="minorHAnsi"/>
                <w:sz w:val="22"/>
                <w:szCs w:val="22"/>
              </w:rPr>
              <w:t>)</w:t>
            </w:r>
            <w:r w:rsidR="5DC97D36" w:rsidRPr="00DD2896">
              <w:rPr>
                <w:rFonts w:asciiTheme="minorHAnsi" w:hAnsiTheme="minorHAnsi" w:cstheme="minorHAnsi"/>
                <w:sz w:val="22"/>
                <w:szCs w:val="22"/>
              </w:rPr>
              <w:t>.</w:t>
            </w:r>
            <w:r w:rsidRPr="00DD2896">
              <w:rPr>
                <w:rFonts w:asciiTheme="minorHAnsi" w:hAnsiTheme="minorHAnsi" w:cstheme="minorHAnsi"/>
                <w:sz w:val="22"/>
                <w:szCs w:val="22"/>
              </w:rPr>
              <w:t xml:space="preserve"> </w:t>
            </w:r>
            <w:r w:rsidRPr="00DD2896">
              <w:rPr>
                <w:rFonts w:asciiTheme="minorHAnsi" w:hAnsiTheme="minorHAnsi" w:cstheme="minorHAnsi"/>
                <w:i/>
                <w:iCs/>
                <w:sz w:val="22"/>
                <w:szCs w:val="22"/>
              </w:rPr>
              <w:t>Piške sem pasla.</w:t>
            </w:r>
            <w:r w:rsidRPr="00DD2896">
              <w:rPr>
                <w:rFonts w:asciiTheme="minorHAnsi" w:hAnsiTheme="minorHAnsi" w:cstheme="minorHAnsi"/>
                <w:sz w:val="22"/>
                <w:szCs w:val="22"/>
              </w:rPr>
              <w:t xml:space="preserve"> Ljubljana: DZS.</w:t>
            </w:r>
          </w:p>
          <w:p w14:paraId="7A419EB4" w14:textId="39FE1762" w:rsidR="009757F9" w:rsidRPr="00DD2896" w:rsidRDefault="24F81C95" w:rsidP="77A93312">
            <w:pPr>
              <w:numPr>
                <w:ilvl w:val="0"/>
                <w:numId w:val="7"/>
              </w:numPr>
              <w:rPr>
                <w:rFonts w:asciiTheme="minorHAnsi" w:hAnsiTheme="minorHAnsi" w:cstheme="minorHAnsi"/>
                <w:sz w:val="22"/>
                <w:szCs w:val="22"/>
              </w:rPr>
            </w:pPr>
            <w:r w:rsidRPr="00DD2896">
              <w:rPr>
                <w:rFonts w:asciiTheme="minorHAnsi" w:hAnsiTheme="minorHAnsi" w:cstheme="minorHAnsi"/>
                <w:sz w:val="22"/>
                <w:szCs w:val="22"/>
              </w:rPr>
              <w:t>Voglar, M. (ur.) (</w:t>
            </w:r>
            <w:r w:rsidR="4F5E9ACE" w:rsidRPr="00DD2896">
              <w:rPr>
                <w:rFonts w:asciiTheme="minorHAnsi" w:hAnsiTheme="minorHAnsi" w:cstheme="minorHAnsi"/>
                <w:sz w:val="22"/>
                <w:szCs w:val="22"/>
              </w:rPr>
              <w:t>2025</w:t>
            </w:r>
            <w:r w:rsidRPr="00DD2896">
              <w:rPr>
                <w:rFonts w:asciiTheme="minorHAnsi" w:hAnsiTheme="minorHAnsi" w:cstheme="minorHAnsi"/>
                <w:sz w:val="22"/>
                <w:szCs w:val="22"/>
              </w:rPr>
              <w:t>)</w:t>
            </w:r>
            <w:r w:rsidR="5DC97D36" w:rsidRPr="00DD2896">
              <w:rPr>
                <w:rFonts w:asciiTheme="minorHAnsi" w:hAnsiTheme="minorHAnsi" w:cstheme="minorHAnsi"/>
                <w:sz w:val="22"/>
                <w:szCs w:val="22"/>
              </w:rPr>
              <w:t>.</w:t>
            </w:r>
            <w:r w:rsidRPr="00DD2896">
              <w:rPr>
                <w:rFonts w:asciiTheme="minorHAnsi" w:hAnsiTheme="minorHAnsi" w:cstheme="minorHAnsi"/>
                <w:sz w:val="22"/>
                <w:szCs w:val="22"/>
              </w:rPr>
              <w:t xml:space="preserve"> </w:t>
            </w:r>
            <w:r w:rsidRPr="00DD2896">
              <w:rPr>
                <w:rFonts w:asciiTheme="minorHAnsi" w:hAnsiTheme="minorHAnsi" w:cstheme="minorHAnsi"/>
                <w:i/>
                <w:iCs/>
                <w:sz w:val="22"/>
                <w:szCs w:val="22"/>
              </w:rPr>
              <w:t>Majhna sem bila</w:t>
            </w:r>
            <w:r w:rsidRPr="00DD2896">
              <w:rPr>
                <w:rFonts w:asciiTheme="minorHAnsi" w:hAnsiTheme="minorHAnsi" w:cstheme="minorHAnsi"/>
                <w:sz w:val="22"/>
                <w:szCs w:val="22"/>
              </w:rPr>
              <w:t>. Ljubljana: DZS.</w:t>
            </w:r>
          </w:p>
          <w:p w14:paraId="42725075" w14:textId="77777777" w:rsidR="009757F9" w:rsidRPr="00DD2896" w:rsidRDefault="009757F9">
            <w:pPr>
              <w:rPr>
                <w:rFonts w:asciiTheme="minorHAnsi" w:hAnsiTheme="minorHAnsi" w:cstheme="minorHAnsi"/>
                <w:sz w:val="22"/>
                <w:szCs w:val="22"/>
              </w:rPr>
            </w:pPr>
          </w:p>
          <w:p w14:paraId="36857617" w14:textId="77777777" w:rsidR="009757F9" w:rsidRPr="00DD2896" w:rsidRDefault="009757F9">
            <w:pPr>
              <w:rPr>
                <w:rFonts w:asciiTheme="minorHAnsi" w:hAnsiTheme="minorHAnsi" w:cstheme="minorHAnsi"/>
                <w:sz w:val="22"/>
                <w:szCs w:val="22"/>
                <w:u w:val="single"/>
              </w:rPr>
            </w:pPr>
            <w:r w:rsidRPr="00DD2896">
              <w:rPr>
                <w:rFonts w:asciiTheme="minorHAnsi" w:hAnsiTheme="minorHAnsi" w:cstheme="minorHAnsi"/>
                <w:sz w:val="22"/>
                <w:szCs w:val="22"/>
                <w:u w:val="single"/>
              </w:rPr>
              <w:t>Dodatna literatura/</w:t>
            </w:r>
            <w:proofErr w:type="spellStart"/>
            <w:r w:rsidRPr="00DD2896">
              <w:rPr>
                <w:rFonts w:asciiTheme="minorHAnsi" w:hAnsiTheme="minorHAnsi" w:cstheme="minorHAnsi"/>
                <w:sz w:val="22"/>
                <w:szCs w:val="22"/>
                <w:u w:val="single"/>
              </w:rPr>
              <w:t>Supplementary</w:t>
            </w:r>
            <w:proofErr w:type="spellEnd"/>
            <w:r w:rsidRPr="00DD2896">
              <w:rPr>
                <w:rFonts w:asciiTheme="minorHAnsi" w:hAnsiTheme="minorHAnsi" w:cstheme="minorHAnsi"/>
                <w:sz w:val="22"/>
                <w:szCs w:val="22"/>
                <w:u w:val="single"/>
              </w:rPr>
              <w:t xml:space="preserve"> </w:t>
            </w:r>
            <w:proofErr w:type="spellStart"/>
            <w:r w:rsidRPr="00DD2896">
              <w:rPr>
                <w:rFonts w:asciiTheme="minorHAnsi" w:hAnsiTheme="minorHAnsi" w:cstheme="minorHAnsi"/>
                <w:sz w:val="22"/>
                <w:szCs w:val="22"/>
                <w:u w:val="single"/>
              </w:rPr>
              <w:t>readings</w:t>
            </w:r>
            <w:proofErr w:type="spellEnd"/>
            <w:r w:rsidRPr="00DD2896">
              <w:rPr>
                <w:rFonts w:asciiTheme="minorHAnsi" w:hAnsiTheme="minorHAnsi" w:cstheme="minorHAnsi"/>
                <w:sz w:val="22"/>
                <w:szCs w:val="22"/>
                <w:u w:val="single"/>
              </w:rPr>
              <w:t>:</w:t>
            </w:r>
          </w:p>
          <w:p w14:paraId="3B6EFA80" w14:textId="77777777" w:rsidR="009757F9" w:rsidRPr="00DD2896" w:rsidRDefault="009757F9" w:rsidP="00793506">
            <w:pPr>
              <w:pStyle w:val="Vnos"/>
              <w:numPr>
                <w:ilvl w:val="0"/>
                <w:numId w:val="7"/>
              </w:numPr>
              <w:jc w:val="left"/>
              <w:rPr>
                <w:rFonts w:asciiTheme="minorHAnsi" w:hAnsiTheme="minorHAnsi" w:cstheme="minorHAnsi"/>
                <w:sz w:val="22"/>
                <w:szCs w:val="22"/>
              </w:rPr>
            </w:pPr>
            <w:r w:rsidRPr="00DD2896">
              <w:rPr>
                <w:rFonts w:asciiTheme="minorHAnsi" w:hAnsiTheme="minorHAnsi" w:cstheme="minorHAnsi"/>
                <w:sz w:val="22"/>
                <w:szCs w:val="22"/>
                <w:lang w:val="de-DE"/>
              </w:rPr>
              <w:t xml:space="preserve">Orff, C. (1985). </w:t>
            </w:r>
            <w:r w:rsidRPr="00DD2896">
              <w:rPr>
                <w:rFonts w:asciiTheme="minorHAnsi" w:hAnsiTheme="minorHAnsi" w:cstheme="minorHAnsi"/>
                <w:i/>
                <w:iCs/>
                <w:sz w:val="22"/>
                <w:szCs w:val="22"/>
                <w:lang w:val="de-DE"/>
              </w:rPr>
              <w:t>Schulwerk</w:t>
            </w:r>
            <w:r w:rsidRPr="00DD2896">
              <w:rPr>
                <w:rFonts w:asciiTheme="minorHAnsi" w:hAnsiTheme="minorHAnsi" w:cstheme="minorHAnsi"/>
                <w:sz w:val="22"/>
                <w:szCs w:val="22"/>
                <w:lang w:val="de-DE"/>
              </w:rPr>
              <w:t>. Mainz: Schott.</w:t>
            </w:r>
          </w:p>
          <w:p w14:paraId="2B8CE175" w14:textId="2EAA8D81" w:rsidR="009757F9" w:rsidRPr="00DD2896" w:rsidRDefault="009757F9" w:rsidP="00C2402A">
            <w:pPr>
              <w:pStyle w:val="Barvniseznampoudarek11"/>
              <w:rPr>
                <w:rFonts w:asciiTheme="minorHAnsi" w:hAnsiTheme="minorHAnsi" w:cstheme="minorHAnsi"/>
                <w:sz w:val="22"/>
                <w:szCs w:val="22"/>
              </w:rPr>
            </w:pPr>
          </w:p>
        </w:tc>
      </w:tr>
      <w:tr w:rsidR="009757F9" w:rsidRPr="00DD2896" w14:paraId="35BFCEF7" w14:textId="77777777" w:rsidTr="2A5246D1">
        <w:trPr>
          <w:trHeight w:val="73"/>
        </w:trPr>
        <w:tc>
          <w:tcPr>
            <w:tcW w:w="4717" w:type="dxa"/>
            <w:gridSpan w:val="2"/>
            <w:tcBorders>
              <w:top w:val="nil"/>
              <w:left w:val="nil"/>
              <w:bottom w:val="single" w:sz="4" w:space="0" w:color="auto"/>
              <w:right w:val="nil"/>
            </w:tcBorders>
          </w:tcPr>
          <w:p w14:paraId="0AA881CD" w14:textId="77777777" w:rsidR="009757F9" w:rsidRPr="00DD2896" w:rsidRDefault="009757F9" w:rsidP="00AA6D25">
            <w:pPr>
              <w:rPr>
                <w:rFonts w:asciiTheme="minorHAnsi" w:hAnsiTheme="minorHAnsi" w:cstheme="minorHAnsi"/>
                <w:b/>
                <w:bCs/>
                <w:sz w:val="22"/>
                <w:szCs w:val="22"/>
              </w:rPr>
            </w:pPr>
          </w:p>
          <w:p w14:paraId="7D883A8F"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Cilji in kompetence:</w:t>
            </w:r>
          </w:p>
        </w:tc>
        <w:tc>
          <w:tcPr>
            <w:tcW w:w="152" w:type="dxa"/>
            <w:gridSpan w:val="2"/>
          </w:tcPr>
          <w:p w14:paraId="6E3B7CC7" w14:textId="77777777" w:rsidR="009757F9" w:rsidRPr="00DD2896" w:rsidRDefault="009757F9" w:rsidP="00AA6D25">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7B2ECFCE" w14:textId="77777777" w:rsidR="009757F9" w:rsidRPr="00DD2896" w:rsidRDefault="009757F9">
            <w:pPr>
              <w:rPr>
                <w:rFonts w:asciiTheme="minorHAnsi" w:hAnsiTheme="minorHAnsi" w:cstheme="minorHAnsi"/>
                <w:b/>
                <w:sz w:val="22"/>
                <w:szCs w:val="22"/>
              </w:rPr>
            </w:pPr>
          </w:p>
          <w:p w14:paraId="4DE7193B" w14:textId="77777777" w:rsidR="009757F9" w:rsidRPr="00DD2896" w:rsidRDefault="009757F9">
            <w:pPr>
              <w:rPr>
                <w:rFonts w:asciiTheme="minorHAnsi" w:hAnsiTheme="minorHAnsi" w:cstheme="minorHAnsi"/>
                <w:b/>
                <w:sz w:val="22"/>
                <w:szCs w:val="22"/>
              </w:rPr>
            </w:pPr>
            <w:r w:rsidRPr="00DD2896">
              <w:rPr>
                <w:rFonts w:asciiTheme="minorHAnsi" w:hAnsiTheme="minorHAnsi" w:cstheme="minorHAnsi"/>
                <w:b/>
                <w:sz w:val="22"/>
                <w:szCs w:val="22"/>
                <w:lang w:val="en-GB"/>
              </w:rPr>
              <w:t>Objectives and competences</w:t>
            </w:r>
            <w:r w:rsidRPr="00DD2896">
              <w:rPr>
                <w:rFonts w:asciiTheme="minorHAnsi" w:hAnsiTheme="minorHAnsi" w:cstheme="minorHAnsi"/>
                <w:b/>
                <w:sz w:val="22"/>
                <w:szCs w:val="22"/>
              </w:rPr>
              <w:t>:</w:t>
            </w:r>
          </w:p>
        </w:tc>
      </w:tr>
      <w:tr w:rsidR="009757F9" w:rsidRPr="00DD2896" w14:paraId="1B823973" w14:textId="77777777" w:rsidTr="2A5246D1">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1A73AE1A"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u w:val="single"/>
              </w:rPr>
              <w:lastRenderedPageBreak/>
              <w:t>Cilji</w:t>
            </w:r>
            <w:r w:rsidRPr="00DD2896">
              <w:rPr>
                <w:rFonts w:asciiTheme="minorHAnsi" w:hAnsiTheme="minorHAnsi" w:cstheme="minorHAnsi"/>
                <w:sz w:val="22"/>
                <w:szCs w:val="22"/>
              </w:rPr>
              <w:t>:</w:t>
            </w:r>
          </w:p>
          <w:p w14:paraId="62EAE326" w14:textId="77777777" w:rsidR="009757F9" w:rsidRPr="00DD2896" w:rsidRDefault="009757F9" w:rsidP="00AA6D25">
            <w:pPr>
              <w:pStyle w:val="Vnos"/>
              <w:ind w:left="0"/>
              <w:jc w:val="left"/>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w:t>
            </w:r>
          </w:p>
          <w:p w14:paraId="6819227C" w14:textId="6296B528" w:rsidR="009757F9" w:rsidRPr="00DD2896" w:rsidRDefault="009757F9" w:rsidP="00AA6D25">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se usposobi za samostojno poustvarjanje glasbe za otroke</w:t>
            </w:r>
            <w:r w:rsidR="00712BE8" w:rsidRPr="00DD2896">
              <w:rPr>
                <w:rFonts w:asciiTheme="minorHAnsi" w:hAnsiTheme="minorHAnsi" w:cstheme="minorHAnsi"/>
                <w:sz w:val="22"/>
                <w:szCs w:val="22"/>
              </w:rPr>
              <w:t>;</w:t>
            </w:r>
          </w:p>
          <w:p w14:paraId="274CEEA7" w14:textId="793706C9" w:rsidR="009757F9" w:rsidRPr="00DD2896" w:rsidRDefault="009757F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ohranja zanimanje za glasbeno umetnost in glasbo doživlja</w:t>
            </w:r>
            <w:r w:rsidR="00712BE8" w:rsidRPr="00DD2896">
              <w:rPr>
                <w:rFonts w:asciiTheme="minorHAnsi" w:hAnsiTheme="minorHAnsi" w:cstheme="minorHAnsi"/>
                <w:sz w:val="22"/>
                <w:szCs w:val="22"/>
              </w:rPr>
              <w:t>;</w:t>
            </w:r>
          </w:p>
          <w:p w14:paraId="4D6C3CF5" w14:textId="24F5C126" w:rsidR="009757F9" w:rsidRPr="00DD2896" w:rsidRDefault="009757F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razume zakonitosti glasbenega jezika ter se seznani z oblikovnimi elementi</w:t>
            </w:r>
            <w:r w:rsidR="00712BE8" w:rsidRPr="00DD2896">
              <w:rPr>
                <w:rFonts w:asciiTheme="minorHAnsi" w:hAnsiTheme="minorHAnsi" w:cstheme="minorHAnsi"/>
                <w:sz w:val="22"/>
                <w:szCs w:val="22"/>
              </w:rPr>
              <w:t>;</w:t>
            </w:r>
          </w:p>
          <w:p w14:paraId="27662959" w14:textId="4DD99D4A" w:rsidR="009757F9" w:rsidRPr="00DD2896" w:rsidRDefault="009757F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uporablja, analizira, vrednoti in izbira glasbeno literaturo za otroke</w:t>
            </w:r>
            <w:r w:rsidR="00712BE8" w:rsidRPr="00DD2896">
              <w:rPr>
                <w:rFonts w:asciiTheme="minorHAnsi" w:hAnsiTheme="minorHAnsi" w:cstheme="minorHAnsi"/>
                <w:sz w:val="22"/>
                <w:szCs w:val="22"/>
              </w:rPr>
              <w:t>;</w:t>
            </w:r>
          </w:p>
          <w:p w14:paraId="601BF7F3" w14:textId="6F259E83" w:rsidR="009757F9" w:rsidRPr="00DD2896" w:rsidRDefault="70FF7669">
            <w:pPr>
              <w:pStyle w:val="Vnos"/>
              <w:numPr>
                <w:ilvl w:val="0"/>
                <w:numId w:val="13"/>
              </w:numPr>
              <w:jc w:val="left"/>
              <w:rPr>
                <w:rFonts w:asciiTheme="minorHAnsi" w:hAnsiTheme="minorHAnsi" w:cstheme="minorHAnsi"/>
                <w:sz w:val="22"/>
                <w:szCs w:val="22"/>
              </w:rPr>
            </w:pPr>
            <w:r w:rsidRPr="00DD2896">
              <w:rPr>
                <w:rFonts w:asciiTheme="minorHAnsi" w:hAnsiTheme="minorHAnsi" w:cstheme="minorHAnsi"/>
                <w:sz w:val="22"/>
                <w:szCs w:val="22"/>
              </w:rPr>
              <w:t xml:space="preserve">uporablja DT pri </w:t>
            </w:r>
            <w:r w:rsidR="21C39A41" w:rsidRPr="00DD2896">
              <w:rPr>
                <w:rFonts w:asciiTheme="minorHAnsi" w:hAnsiTheme="minorHAnsi" w:cstheme="minorHAnsi"/>
                <w:sz w:val="22"/>
                <w:szCs w:val="22"/>
              </w:rPr>
              <w:t>profesionalnem</w:t>
            </w:r>
            <w:r w:rsidR="6625A528" w:rsidRPr="00DD2896">
              <w:rPr>
                <w:rFonts w:asciiTheme="minorHAnsi" w:hAnsiTheme="minorHAnsi" w:cstheme="minorHAnsi"/>
                <w:sz w:val="22"/>
                <w:szCs w:val="22"/>
              </w:rPr>
              <w:t xml:space="preserve"> razvoju</w:t>
            </w:r>
            <w:r w:rsidR="00712BE8" w:rsidRPr="00DD2896">
              <w:rPr>
                <w:rFonts w:asciiTheme="minorHAnsi" w:hAnsiTheme="minorHAnsi" w:cstheme="minorHAnsi"/>
                <w:sz w:val="22"/>
                <w:szCs w:val="22"/>
              </w:rPr>
              <w:t>.</w:t>
            </w:r>
          </w:p>
          <w:p w14:paraId="4CF5663A" w14:textId="77777777" w:rsidR="009757F9" w:rsidRPr="00DD2896" w:rsidRDefault="009757F9">
            <w:pPr>
              <w:pStyle w:val="Vnos"/>
              <w:jc w:val="left"/>
              <w:rPr>
                <w:rFonts w:asciiTheme="minorHAnsi" w:hAnsiTheme="minorHAnsi" w:cstheme="minorHAnsi"/>
                <w:sz w:val="22"/>
                <w:szCs w:val="22"/>
              </w:rPr>
            </w:pPr>
          </w:p>
          <w:p w14:paraId="7D5FA6FE" w14:textId="77777777" w:rsidR="009757F9" w:rsidRPr="00DD2896" w:rsidRDefault="009757F9">
            <w:pPr>
              <w:rPr>
                <w:rFonts w:asciiTheme="minorHAnsi" w:hAnsiTheme="minorHAnsi" w:cstheme="minorHAnsi"/>
                <w:sz w:val="22"/>
                <w:szCs w:val="22"/>
                <w:u w:val="single"/>
              </w:rPr>
            </w:pPr>
            <w:r w:rsidRPr="00DD2896">
              <w:rPr>
                <w:rFonts w:asciiTheme="minorHAnsi" w:hAnsiTheme="minorHAnsi" w:cstheme="minorHAnsi"/>
                <w:sz w:val="22"/>
                <w:szCs w:val="22"/>
                <w:u w:val="single"/>
              </w:rPr>
              <w:t>Splošne kompetence:</w:t>
            </w:r>
          </w:p>
          <w:p w14:paraId="59965C00" w14:textId="77777777" w:rsidR="009757F9" w:rsidRPr="00DD2896" w:rsidRDefault="009757F9">
            <w:pPr>
              <w:pStyle w:val="Barvniseznampoudarek11"/>
              <w:numPr>
                <w:ilvl w:val="0"/>
                <w:numId w:val="8"/>
              </w:numPr>
              <w:contextualSpacing w:val="0"/>
              <w:rPr>
                <w:rFonts w:asciiTheme="minorHAnsi" w:hAnsiTheme="minorHAnsi" w:cstheme="minorHAnsi"/>
                <w:sz w:val="22"/>
                <w:szCs w:val="22"/>
              </w:rPr>
            </w:pPr>
            <w:r w:rsidRPr="00DD2896">
              <w:rPr>
                <w:rFonts w:asciiTheme="minorHAnsi" w:hAnsiTheme="minorHAnsi" w:cstheme="minorHAnsi"/>
                <w:sz w:val="22"/>
                <w:szCs w:val="22"/>
              </w:rPr>
              <w:t>razvijanje glasbene pismenosti ter suvereno obvladovanje strokovnega jezika;</w:t>
            </w:r>
          </w:p>
          <w:p w14:paraId="78546468" w14:textId="77777777" w:rsidR="009757F9" w:rsidRPr="00DD2896" w:rsidRDefault="009757F9">
            <w:pPr>
              <w:pStyle w:val="Barvniseznampoudarek11"/>
              <w:numPr>
                <w:ilvl w:val="0"/>
                <w:numId w:val="8"/>
              </w:numPr>
              <w:contextualSpacing w:val="0"/>
              <w:rPr>
                <w:rFonts w:asciiTheme="minorHAnsi" w:hAnsiTheme="minorHAnsi" w:cstheme="minorHAnsi"/>
                <w:sz w:val="22"/>
                <w:szCs w:val="22"/>
              </w:rPr>
            </w:pPr>
            <w:r w:rsidRPr="00DD2896">
              <w:rPr>
                <w:rFonts w:asciiTheme="minorHAnsi" w:hAnsiTheme="minorHAnsi" w:cstheme="minorHAnsi"/>
                <w:sz w:val="22"/>
                <w:szCs w:val="22"/>
              </w:rPr>
              <w:t xml:space="preserve">razvijanje in </w:t>
            </w:r>
            <w:proofErr w:type="spellStart"/>
            <w:r w:rsidRPr="00DD2896">
              <w:rPr>
                <w:rFonts w:asciiTheme="minorHAnsi" w:hAnsiTheme="minorHAnsi" w:cstheme="minorHAnsi"/>
                <w:sz w:val="22"/>
                <w:szCs w:val="22"/>
              </w:rPr>
              <w:t>reflektiranje</w:t>
            </w:r>
            <w:proofErr w:type="spellEnd"/>
            <w:r w:rsidRPr="00DD2896">
              <w:rPr>
                <w:rFonts w:asciiTheme="minorHAnsi" w:hAnsiTheme="minorHAnsi" w:cstheme="minorHAnsi"/>
                <w:sz w:val="22"/>
                <w:szCs w:val="22"/>
              </w:rPr>
              <w:t xml:space="preserve"> lastne prakse ter načrtovanje nadaljnjega profesionalnega razvoja;</w:t>
            </w:r>
          </w:p>
          <w:p w14:paraId="589CE603" w14:textId="77777777" w:rsidR="009757F9" w:rsidRPr="00DD2896" w:rsidRDefault="009757F9">
            <w:pPr>
              <w:pStyle w:val="Barvniseznampoudarek11"/>
              <w:numPr>
                <w:ilvl w:val="0"/>
                <w:numId w:val="8"/>
              </w:numPr>
              <w:contextualSpacing w:val="0"/>
              <w:rPr>
                <w:rFonts w:asciiTheme="minorHAnsi" w:hAnsiTheme="minorHAnsi" w:cstheme="minorHAnsi"/>
                <w:sz w:val="22"/>
                <w:szCs w:val="22"/>
              </w:rPr>
            </w:pPr>
            <w:r w:rsidRPr="00DD2896">
              <w:rPr>
                <w:rFonts w:asciiTheme="minorHAnsi" w:hAnsiTheme="minorHAnsi" w:cstheme="minorHAnsi"/>
                <w:sz w:val="22"/>
                <w:szCs w:val="22"/>
              </w:rPr>
              <w:t>doživljanje glasbe ter izražanje in komuniciranje v glasbenem jeziku.</w:t>
            </w:r>
          </w:p>
          <w:p w14:paraId="1630E13A" w14:textId="77777777" w:rsidR="009757F9" w:rsidRPr="00DD2896" w:rsidRDefault="009757F9">
            <w:pPr>
              <w:rPr>
                <w:rFonts w:asciiTheme="minorHAnsi" w:hAnsiTheme="minorHAnsi" w:cstheme="minorHAnsi"/>
                <w:sz w:val="22"/>
                <w:szCs w:val="22"/>
              </w:rPr>
            </w:pPr>
          </w:p>
          <w:p w14:paraId="6C3D2344" w14:textId="77777777" w:rsidR="009757F9" w:rsidRPr="00DD2896" w:rsidRDefault="009757F9">
            <w:pPr>
              <w:rPr>
                <w:rFonts w:asciiTheme="minorHAnsi" w:hAnsiTheme="minorHAnsi" w:cstheme="minorHAnsi"/>
                <w:sz w:val="22"/>
                <w:szCs w:val="22"/>
                <w:u w:val="single"/>
              </w:rPr>
            </w:pPr>
            <w:proofErr w:type="spellStart"/>
            <w:r w:rsidRPr="00DD2896">
              <w:rPr>
                <w:rFonts w:asciiTheme="minorHAnsi" w:hAnsiTheme="minorHAnsi" w:cstheme="minorHAnsi"/>
                <w:sz w:val="22"/>
                <w:szCs w:val="22"/>
                <w:u w:val="single"/>
              </w:rPr>
              <w:t>Predmetnospecifične</w:t>
            </w:r>
            <w:proofErr w:type="spellEnd"/>
            <w:r w:rsidRPr="00DD2896">
              <w:rPr>
                <w:rFonts w:asciiTheme="minorHAnsi" w:hAnsiTheme="minorHAnsi" w:cstheme="minorHAnsi"/>
                <w:sz w:val="22"/>
                <w:szCs w:val="22"/>
                <w:u w:val="single"/>
              </w:rPr>
              <w:t xml:space="preserve"> kompetence:</w:t>
            </w:r>
          </w:p>
          <w:p w14:paraId="007EE690" w14:textId="77777777" w:rsidR="009757F9" w:rsidRPr="00DD2896" w:rsidRDefault="009757F9">
            <w:pPr>
              <w:pStyle w:val="Vnos"/>
              <w:ind w:left="0"/>
              <w:jc w:val="left"/>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w:t>
            </w:r>
          </w:p>
          <w:p w14:paraId="1F5FC35C" w14:textId="3F00E814" w:rsidR="009757F9" w:rsidRPr="00DD2896" w:rsidRDefault="009757F9">
            <w:pPr>
              <w:pStyle w:val="Vnos"/>
              <w:numPr>
                <w:ilvl w:val="0"/>
                <w:numId w:val="3"/>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si razvija glasbene sposobnosti in spretnosti izvajanja glasbe ter lastne ustvarjalne potenciale</w:t>
            </w:r>
            <w:r w:rsidR="00712BE8" w:rsidRPr="00DD2896">
              <w:rPr>
                <w:rFonts w:asciiTheme="minorHAnsi" w:hAnsiTheme="minorHAnsi" w:cstheme="minorHAnsi"/>
                <w:sz w:val="22"/>
                <w:szCs w:val="22"/>
              </w:rPr>
              <w:t>;</w:t>
            </w:r>
          </w:p>
          <w:p w14:paraId="37D657DF" w14:textId="031870BB" w:rsidR="009757F9" w:rsidRPr="00DD2896" w:rsidRDefault="009757F9">
            <w:pPr>
              <w:pStyle w:val="Barvniseznampoudarek11"/>
              <w:numPr>
                <w:ilvl w:val="0"/>
                <w:numId w:val="3"/>
              </w:numPr>
              <w:contextualSpacing w:val="0"/>
              <w:rPr>
                <w:rFonts w:asciiTheme="minorHAnsi" w:hAnsiTheme="minorHAnsi" w:cstheme="minorHAnsi"/>
                <w:sz w:val="22"/>
                <w:szCs w:val="22"/>
              </w:rPr>
            </w:pPr>
            <w:r w:rsidRPr="00DD2896">
              <w:rPr>
                <w:rFonts w:asciiTheme="minorHAnsi" w:hAnsiTheme="minorHAnsi" w:cstheme="minorHAnsi"/>
                <w:sz w:val="22"/>
                <w:szCs w:val="22"/>
              </w:rPr>
              <w:t>širi glasbena vedenja in poglablja doživljanje glasbe</w:t>
            </w:r>
            <w:r w:rsidR="00712BE8" w:rsidRPr="00DD2896">
              <w:rPr>
                <w:rFonts w:asciiTheme="minorHAnsi" w:hAnsiTheme="minorHAnsi" w:cstheme="minorHAnsi"/>
                <w:sz w:val="22"/>
                <w:szCs w:val="22"/>
              </w:rPr>
              <w:t>;</w:t>
            </w:r>
          </w:p>
          <w:p w14:paraId="1771104A" w14:textId="2310DD8C" w:rsidR="009757F9" w:rsidRPr="00DD2896" w:rsidRDefault="009757F9">
            <w:pPr>
              <w:numPr>
                <w:ilvl w:val="0"/>
                <w:numId w:val="3"/>
              </w:numPr>
              <w:ind w:left="714" w:hanging="357"/>
              <w:rPr>
                <w:rFonts w:asciiTheme="minorHAnsi" w:hAnsiTheme="minorHAnsi" w:cstheme="minorHAnsi"/>
                <w:sz w:val="22"/>
                <w:szCs w:val="22"/>
              </w:rPr>
            </w:pPr>
            <w:r w:rsidRPr="00DD2896">
              <w:rPr>
                <w:rFonts w:asciiTheme="minorHAnsi" w:hAnsiTheme="minorHAnsi" w:cstheme="minorHAnsi"/>
                <w:sz w:val="22"/>
                <w:szCs w:val="22"/>
              </w:rPr>
              <w:t>pozna glasbeno literaturo za otroke</w:t>
            </w:r>
          </w:p>
          <w:p w14:paraId="6C480B8F" w14:textId="5BA954E1" w:rsidR="009757F9" w:rsidRPr="00DD2896" w:rsidRDefault="00712BE8">
            <w:pPr>
              <w:numPr>
                <w:ilvl w:val="0"/>
                <w:numId w:val="3"/>
              </w:numPr>
              <w:ind w:left="714" w:hanging="357"/>
              <w:rPr>
                <w:rFonts w:asciiTheme="minorHAnsi" w:hAnsiTheme="minorHAnsi" w:cstheme="minorHAnsi"/>
                <w:sz w:val="22"/>
                <w:szCs w:val="22"/>
              </w:rPr>
            </w:pPr>
            <w:r w:rsidRPr="00DD2896">
              <w:rPr>
                <w:rFonts w:asciiTheme="minorHAnsi" w:hAnsiTheme="minorHAnsi" w:cstheme="minorHAnsi"/>
                <w:sz w:val="22"/>
                <w:szCs w:val="22"/>
              </w:rPr>
              <w:t>je zmožna</w:t>
            </w:r>
            <w:r w:rsidR="123135F3" w:rsidRPr="00DD2896">
              <w:rPr>
                <w:rFonts w:asciiTheme="minorHAnsi" w:hAnsiTheme="minorHAnsi" w:cstheme="minorHAnsi"/>
                <w:sz w:val="22"/>
                <w:szCs w:val="22"/>
              </w:rPr>
              <w:t xml:space="preserve"> rabe</w:t>
            </w:r>
            <w:r w:rsidR="5FA2DB8B" w:rsidRPr="00DD2896">
              <w:rPr>
                <w:rFonts w:asciiTheme="minorHAnsi" w:hAnsiTheme="minorHAnsi" w:cstheme="minorHAnsi"/>
                <w:sz w:val="22"/>
                <w:szCs w:val="22"/>
              </w:rPr>
              <w:t xml:space="preserve"> DT pri </w:t>
            </w:r>
            <w:r w:rsidR="08BF7388" w:rsidRPr="00DD2896">
              <w:rPr>
                <w:rFonts w:asciiTheme="minorHAnsi" w:hAnsiTheme="minorHAnsi" w:cstheme="minorHAnsi"/>
                <w:sz w:val="22"/>
                <w:szCs w:val="22"/>
              </w:rPr>
              <w:t xml:space="preserve">iskanju </w:t>
            </w:r>
            <w:r w:rsidR="2FEE57CC" w:rsidRPr="00DD2896">
              <w:rPr>
                <w:rFonts w:asciiTheme="minorHAnsi" w:hAnsiTheme="minorHAnsi" w:cstheme="minorHAnsi"/>
                <w:sz w:val="22"/>
                <w:szCs w:val="22"/>
              </w:rPr>
              <w:t>in kritični presoji muzikalij</w:t>
            </w:r>
            <w:r w:rsidRPr="00DD2896">
              <w:rPr>
                <w:rFonts w:asciiTheme="minorHAnsi" w:hAnsiTheme="minorHAnsi" w:cstheme="minorHAnsi"/>
                <w:sz w:val="22"/>
                <w:szCs w:val="22"/>
              </w:rPr>
              <w:t>;</w:t>
            </w:r>
          </w:p>
          <w:p w14:paraId="34F5D4E0" w14:textId="33CA600A" w:rsidR="009757F9" w:rsidRPr="00DD2896" w:rsidRDefault="00712BE8">
            <w:pPr>
              <w:numPr>
                <w:ilvl w:val="0"/>
                <w:numId w:val="3"/>
              </w:numPr>
              <w:ind w:left="714" w:hanging="357"/>
              <w:rPr>
                <w:rFonts w:asciiTheme="minorHAnsi" w:hAnsiTheme="minorHAnsi" w:cstheme="minorHAnsi"/>
                <w:sz w:val="22"/>
                <w:szCs w:val="22"/>
              </w:rPr>
            </w:pPr>
            <w:r w:rsidRPr="00DD2896">
              <w:rPr>
                <w:rFonts w:asciiTheme="minorHAnsi" w:hAnsiTheme="minorHAnsi" w:cstheme="minorHAnsi"/>
                <w:sz w:val="22"/>
                <w:szCs w:val="22"/>
              </w:rPr>
              <w:t xml:space="preserve">je zmožna </w:t>
            </w:r>
            <w:r w:rsidR="2FEE57CC" w:rsidRPr="00DD2896">
              <w:rPr>
                <w:rFonts w:asciiTheme="minorHAnsi" w:hAnsiTheme="minorHAnsi" w:cstheme="minorHAnsi"/>
                <w:sz w:val="22"/>
                <w:szCs w:val="22"/>
              </w:rPr>
              <w:t>rabe DT pri  glasbenem opismenjevanju in ustvarjanju glasbe</w:t>
            </w:r>
            <w:r w:rsidR="009757F9" w:rsidRPr="00DD2896">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55F462DA" w14:textId="77777777" w:rsidR="009757F9" w:rsidRPr="00DD2896" w:rsidRDefault="009757F9">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B8117FE"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Objectives</w:t>
            </w:r>
            <w:r w:rsidRPr="00DD2896">
              <w:rPr>
                <w:rFonts w:asciiTheme="minorHAnsi" w:hAnsiTheme="minorHAnsi" w:cstheme="minorHAnsi"/>
                <w:sz w:val="22"/>
                <w:szCs w:val="22"/>
                <w:lang w:val="en-GB"/>
              </w:rPr>
              <w:t>:</w:t>
            </w:r>
          </w:p>
          <w:p w14:paraId="42823A19" w14:textId="14D56619"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student:</w:t>
            </w:r>
          </w:p>
          <w:p w14:paraId="18FBAE38" w14:textId="60891A35" w:rsidR="009757F9" w:rsidRPr="00DD2896" w:rsidRDefault="00712BE8">
            <w:pPr>
              <w:pStyle w:val="Barvniseznampoudarek11"/>
              <w:numPr>
                <w:ilvl w:val="0"/>
                <w:numId w:val="12"/>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is</w:t>
            </w:r>
            <w:r w:rsidR="009757F9" w:rsidRPr="00DD2896">
              <w:rPr>
                <w:rFonts w:asciiTheme="minorHAnsi" w:hAnsiTheme="minorHAnsi" w:cstheme="minorHAnsi"/>
                <w:sz w:val="22"/>
                <w:szCs w:val="22"/>
                <w:lang w:val="en-GB"/>
              </w:rPr>
              <w:t xml:space="preserve"> trained to independently recreate music for children;</w:t>
            </w:r>
          </w:p>
          <w:p w14:paraId="0A576BB8" w14:textId="77777777" w:rsidR="009757F9" w:rsidRPr="00DD2896" w:rsidRDefault="009757F9">
            <w:pPr>
              <w:pStyle w:val="Barvniseznampoudarek11"/>
              <w:numPr>
                <w:ilvl w:val="0"/>
                <w:numId w:val="12"/>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retains interest in the art of music and experiencing music;</w:t>
            </w:r>
          </w:p>
          <w:p w14:paraId="56CC2F5C" w14:textId="06BF5D04" w:rsidR="009757F9" w:rsidRPr="00DD2896" w:rsidRDefault="009757F9">
            <w:pPr>
              <w:pStyle w:val="Barvniseznampoudarek11"/>
              <w:numPr>
                <w:ilvl w:val="0"/>
                <w:numId w:val="12"/>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understand</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the laws of musical language and get acquainted with elements of form;</w:t>
            </w:r>
          </w:p>
          <w:p w14:paraId="71A0B96C" w14:textId="76A46C12" w:rsidR="009757F9" w:rsidRPr="00DD2896" w:rsidRDefault="009757F9">
            <w:pPr>
              <w:pStyle w:val="Barvniseznampoudarek11"/>
              <w:numPr>
                <w:ilvl w:val="0"/>
                <w:numId w:val="12"/>
              </w:numPr>
              <w:rPr>
                <w:rFonts w:asciiTheme="minorHAnsi" w:hAnsiTheme="minorHAnsi" w:cstheme="minorHAnsi"/>
                <w:sz w:val="22"/>
                <w:szCs w:val="22"/>
                <w:lang w:val="en-GB"/>
              </w:rPr>
            </w:pPr>
            <w:r w:rsidRPr="00DD2896">
              <w:rPr>
                <w:rFonts w:asciiTheme="minorHAnsi" w:hAnsiTheme="minorHAnsi" w:cstheme="minorHAnsi"/>
                <w:sz w:val="22"/>
                <w:szCs w:val="22"/>
                <w:lang w:val="en-GB"/>
              </w:rPr>
              <w:t>appl</w:t>
            </w:r>
            <w:r w:rsidR="00712BE8" w:rsidRPr="00DD2896">
              <w:rPr>
                <w:rFonts w:asciiTheme="minorHAnsi" w:hAnsiTheme="minorHAnsi" w:cstheme="minorHAnsi"/>
                <w:sz w:val="22"/>
                <w:szCs w:val="22"/>
                <w:lang w:val="en-GB"/>
              </w:rPr>
              <w:t>ies</w:t>
            </w:r>
            <w:r w:rsidRPr="00DD2896">
              <w:rPr>
                <w:rFonts w:asciiTheme="minorHAnsi" w:hAnsiTheme="minorHAnsi" w:cstheme="minorHAnsi"/>
                <w:sz w:val="22"/>
                <w:szCs w:val="22"/>
                <w:lang w:val="en-GB"/>
              </w:rPr>
              <w:t>, analyse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evaluate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and select</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musical literature for children</w:t>
            </w:r>
            <w:r w:rsidR="4308B216" w:rsidRPr="00DD2896">
              <w:rPr>
                <w:rFonts w:asciiTheme="minorHAnsi" w:hAnsiTheme="minorHAnsi" w:cstheme="minorHAnsi"/>
                <w:sz w:val="22"/>
                <w:szCs w:val="22"/>
                <w:lang w:val="en-GB"/>
              </w:rPr>
              <w:t>;</w:t>
            </w:r>
          </w:p>
          <w:p w14:paraId="7241BB21" w14:textId="113EEBEC" w:rsidR="009757F9" w:rsidRPr="00DD2896" w:rsidRDefault="1B26272F">
            <w:pPr>
              <w:pStyle w:val="Barvniseznampoudarek11"/>
              <w:numPr>
                <w:ilvl w:val="0"/>
                <w:numId w:val="12"/>
              </w:numPr>
              <w:rPr>
                <w:rFonts w:asciiTheme="minorHAnsi" w:hAnsiTheme="minorHAnsi" w:cstheme="minorHAnsi"/>
                <w:sz w:val="22"/>
                <w:szCs w:val="22"/>
                <w:lang w:val="en-GB"/>
              </w:rPr>
            </w:pPr>
            <w:r w:rsidRPr="00DD2896">
              <w:rPr>
                <w:rFonts w:asciiTheme="minorHAnsi" w:hAnsiTheme="minorHAnsi" w:cstheme="minorHAnsi"/>
                <w:sz w:val="22"/>
                <w:szCs w:val="22"/>
                <w:lang w:val="en-GB"/>
              </w:rPr>
              <w:t>use DT in professional development</w:t>
            </w:r>
            <w:r w:rsidR="009757F9" w:rsidRPr="00DD2896">
              <w:rPr>
                <w:rFonts w:asciiTheme="minorHAnsi" w:hAnsiTheme="minorHAnsi" w:cstheme="minorHAnsi"/>
                <w:sz w:val="22"/>
                <w:szCs w:val="22"/>
                <w:lang w:val="en-GB"/>
              </w:rPr>
              <w:t>.</w:t>
            </w:r>
          </w:p>
          <w:p w14:paraId="35ED789A" w14:textId="77777777" w:rsidR="00712BE8" w:rsidRPr="00DD2896" w:rsidRDefault="00712BE8" w:rsidP="00712BE8">
            <w:pPr>
              <w:pStyle w:val="Barvniseznampoudarek11"/>
              <w:ind w:left="0"/>
              <w:rPr>
                <w:rFonts w:asciiTheme="minorHAnsi" w:hAnsiTheme="minorHAnsi" w:cstheme="minorHAnsi"/>
                <w:sz w:val="22"/>
                <w:szCs w:val="22"/>
                <w:lang w:val="en-GB"/>
              </w:rPr>
            </w:pPr>
          </w:p>
          <w:p w14:paraId="5EB4D19B" w14:textId="77777777" w:rsidR="009757F9" w:rsidRPr="00DD2896" w:rsidRDefault="009757F9">
            <w:pPr>
              <w:rPr>
                <w:rFonts w:asciiTheme="minorHAnsi" w:hAnsiTheme="minorHAnsi" w:cstheme="minorHAnsi"/>
                <w:sz w:val="22"/>
                <w:szCs w:val="22"/>
                <w:u w:val="single"/>
                <w:lang w:val="en-GB"/>
              </w:rPr>
            </w:pPr>
            <w:r w:rsidRPr="00DD2896">
              <w:rPr>
                <w:rFonts w:asciiTheme="minorHAnsi" w:hAnsiTheme="minorHAnsi" w:cstheme="minorHAnsi"/>
                <w:sz w:val="22"/>
                <w:szCs w:val="22"/>
                <w:u w:val="single"/>
                <w:lang w:val="en-GB"/>
              </w:rPr>
              <w:t>General competences:</w:t>
            </w:r>
          </w:p>
          <w:p w14:paraId="59DA0172" w14:textId="77777777" w:rsidR="009757F9" w:rsidRPr="00DD2896" w:rsidRDefault="009757F9">
            <w:pPr>
              <w:pStyle w:val="Barvniseznampoudarek11"/>
              <w:numPr>
                <w:ilvl w:val="0"/>
                <w:numId w:val="14"/>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developing musical literacy and confidently mastering the relevant professional language;</w:t>
            </w:r>
          </w:p>
          <w:p w14:paraId="1B765FF6" w14:textId="0408D88D" w:rsidR="009757F9" w:rsidRPr="00DD2896" w:rsidRDefault="009757F9">
            <w:pPr>
              <w:pStyle w:val="Barvniseznampoudarek11"/>
              <w:numPr>
                <w:ilvl w:val="0"/>
                <w:numId w:val="14"/>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developing and reflecting own practice and planning further professional development;</w:t>
            </w:r>
          </w:p>
          <w:p w14:paraId="274C2946" w14:textId="77777777" w:rsidR="009757F9" w:rsidRPr="00DD2896" w:rsidRDefault="009757F9">
            <w:pPr>
              <w:pStyle w:val="Barvniseznampoudarek11"/>
              <w:numPr>
                <w:ilvl w:val="0"/>
                <w:numId w:val="14"/>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experiencing music and expression and communication in musical language.</w:t>
            </w:r>
          </w:p>
          <w:p w14:paraId="2FD83228" w14:textId="77777777" w:rsidR="009757F9" w:rsidRPr="00DD2896" w:rsidRDefault="009757F9">
            <w:pPr>
              <w:rPr>
                <w:rFonts w:asciiTheme="minorHAnsi" w:hAnsiTheme="minorHAnsi" w:cstheme="minorHAnsi"/>
                <w:sz w:val="22"/>
                <w:szCs w:val="22"/>
                <w:lang w:val="en-GB"/>
              </w:rPr>
            </w:pPr>
          </w:p>
          <w:p w14:paraId="1408E633"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Subject specific competences</w:t>
            </w:r>
            <w:r w:rsidRPr="00DD2896">
              <w:rPr>
                <w:rFonts w:asciiTheme="minorHAnsi" w:hAnsiTheme="minorHAnsi" w:cstheme="minorHAnsi"/>
                <w:sz w:val="22"/>
                <w:szCs w:val="22"/>
                <w:lang w:val="en-GB"/>
              </w:rPr>
              <w:t>:</w:t>
            </w:r>
          </w:p>
          <w:p w14:paraId="3473F8D0" w14:textId="72388ACD"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student:</w:t>
            </w:r>
          </w:p>
          <w:p w14:paraId="601D0593" w14:textId="79E3A8E9" w:rsidR="009757F9" w:rsidRPr="00DD2896" w:rsidRDefault="009757F9">
            <w:pPr>
              <w:pStyle w:val="Barvniseznampoudarek11"/>
              <w:numPr>
                <w:ilvl w:val="0"/>
                <w:numId w:val="15"/>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develop</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their musical abilities and skills and their own creative potential;</w:t>
            </w:r>
          </w:p>
          <w:p w14:paraId="546BB337" w14:textId="2DD3DACC" w:rsidR="009757F9" w:rsidRPr="00DD2896" w:rsidRDefault="009757F9">
            <w:pPr>
              <w:pStyle w:val="Barvniseznampoudarek11"/>
              <w:numPr>
                <w:ilvl w:val="0"/>
                <w:numId w:val="15"/>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extend</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musical knowledge and deepen experiencing of music;</w:t>
            </w:r>
          </w:p>
          <w:p w14:paraId="7D6D83E5" w14:textId="337D8A2B" w:rsidR="009757F9" w:rsidRPr="00DD2896" w:rsidRDefault="009757F9">
            <w:pPr>
              <w:pStyle w:val="Barvniseznampoudarek11"/>
              <w:numPr>
                <w:ilvl w:val="0"/>
                <w:numId w:val="15"/>
              </w:numPr>
              <w:rPr>
                <w:rFonts w:asciiTheme="minorHAnsi" w:hAnsiTheme="minorHAnsi" w:cstheme="minorHAnsi"/>
                <w:sz w:val="22"/>
                <w:szCs w:val="22"/>
                <w:lang w:val="en-GB"/>
              </w:rPr>
            </w:pPr>
            <w:r w:rsidRPr="00DD2896">
              <w:rPr>
                <w:rFonts w:asciiTheme="minorHAnsi" w:hAnsiTheme="minorHAnsi" w:cstheme="minorHAnsi"/>
                <w:sz w:val="22"/>
                <w:szCs w:val="22"/>
                <w:lang w:val="en-GB"/>
              </w:rPr>
              <w:t>know</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musical literature for children</w:t>
            </w:r>
            <w:r w:rsidR="3D95167E" w:rsidRPr="00DD2896">
              <w:rPr>
                <w:rFonts w:asciiTheme="minorHAnsi" w:hAnsiTheme="minorHAnsi" w:cstheme="minorHAnsi"/>
                <w:sz w:val="22"/>
                <w:szCs w:val="22"/>
                <w:lang w:val="en-GB"/>
              </w:rPr>
              <w:t>;</w:t>
            </w:r>
          </w:p>
          <w:p w14:paraId="5CADC2C2" w14:textId="4BC56AEC" w:rsidR="009757F9" w:rsidRPr="00DD2896" w:rsidRDefault="00712BE8">
            <w:pPr>
              <w:pStyle w:val="Barvniseznampoudarek11"/>
              <w:numPr>
                <w:ilvl w:val="0"/>
                <w:numId w:val="15"/>
              </w:numPr>
              <w:rPr>
                <w:rFonts w:asciiTheme="minorHAnsi" w:hAnsiTheme="minorHAnsi" w:cstheme="minorHAnsi"/>
                <w:sz w:val="22"/>
                <w:szCs w:val="22"/>
                <w:lang w:val="en-GB"/>
              </w:rPr>
            </w:pPr>
            <w:r w:rsidRPr="00DD2896">
              <w:rPr>
                <w:rFonts w:asciiTheme="minorHAnsi" w:hAnsiTheme="minorHAnsi" w:cstheme="minorHAnsi"/>
                <w:sz w:val="22"/>
                <w:szCs w:val="22"/>
                <w:lang w:val="en-GB"/>
              </w:rPr>
              <w:t>is able to</w:t>
            </w:r>
            <w:r w:rsidR="6E3F0ADA" w:rsidRPr="00DD2896">
              <w:rPr>
                <w:rFonts w:asciiTheme="minorHAnsi" w:hAnsiTheme="minorHAnsi" w:cstheme="minorHAnsi"/>
                <w:sz w:val="22"/>
                <w:szCs w:val="22"/>
                <w:lang w:val="en-GB"/>
              </w:rPr>
              <w:t xml:space="preserve"> use DT to select digital sources and</w:t>
            </w:r>
            <w:r w:rsidR="6475BCAD" w:rsidRPr="00DD2896">
              <w:rPr>
                <w:rFonts w:asciiTheme="minorHAnsi" w:hAnsiTheme="minorHAnsi" w:cstheme="minorHAnsi"/>
                <w:sz w:val="22"/>
                <w:szCs w:val="22"/>
                <w:lang w:val="en-GB"/>
              </w:rPr>
              <w:t xml:space="preserve"> digital</w:t>
            </w:r>
            <w:r w:rsidR="6E3F0ADA" w:rsidRPr="00DD2896">
              <w:rPr>
                <w:rFonts w:asciiTheme="minorHAnsi" w:hAnsiTheme="minorHAnsi" w:cstheme="minorHAnsi"/>
                <w:sz w:val="22"/>
                <w:szCs w:val="22"/>
                <w:lang w:val="en-GB"/>
              </w:rPr>
              <w:t xml:space="preserve"> tools</w:t>
            </w:r>
            <w:r w:rsidR="355478E5" w:rsidRPr="00DD2896">
              <w:rPr>
                <w:rFonts w:asciiTheme="minorHAnsi" w:hAnsiTheme="minorHAnsi" w:cstheme="minorHAnsi"/>
                <w:sz w:val="22"/>
                <w:szCs w:val="22"/>
                <w:lang w:val="en-GB"/>
              </w:rPr>
              <w:t xml:space="preserve"> for music</w:t>
            </w:r>
            <w:r w:rsidRPr="00DD2896">
              <w:rPr>
                <w:rFonts w:asciiTheme="minorHAnsi" w:hAnsiTheme="minorHAnsi" w:cstheme="minorHAnsi"/>
                <w:sz w:val="22"/>
                <w:szCs w:val="22"/>
                <w:lang w:val="en-GB"/>
              </w:rPr>
              <w:t>;</w:t>
            </w:r>
          </w:p>
          <w:p w14:paraId="42C72484" w14:textId="29C33C44" w:rsidR="009757F9" w:rsidRPr="00DD2896" w:rsidRDefault="00712BE8">
            <w:pPr>
              <w:pStyle w:val="Barvniseznampoudarek11"/>
              <w:numPr>
                <w:ilvl w:val="0"/>
                <w:numId w:val="15"/>
              </w:numPr>
              <w:rPr>
                <w:rFonts w:asciiTheme="minorHAnsi" w:hAnsiTheme="minorHAnsi" w:cstheme="minorHAnsi"/>
                <w:sz w:val="22"/>
                <w:szCs w:val="22"/>
                <w:lang w:val="en-GB"/>
              </w:rPr>
            </w:pPr>
            <w:r w:rsidRPr="00DD2896">
              <w:rPr>
                <w:rFonts w:asciiTheme="minorHAnsi" w:hAnsiTheme="minorHAnsi" w:cstheme="minorHAnsi"/>
                <w:sz w:val="22"/>
                <w:szCs w:val="22"/>
                <w:lang w:val="en-GB"/>
              </w:rPr>
              <w:t xml:space="preserve">is able to </w:t>
            </w:r>
            <w:r w:rsidR="4DE5AF96" w:rsidRPr="00DD2896">
              <w:rPr>
                <w:rFonts w:asciiTheme="minorHAnsi" w:hAnsiTheme="minorHAnsi" w:cstheme="minorHAnsi"/>
                <w:sz w:val="22"/>
                <w:szCs w:val="22"/>
                <w:lang w:val="en-GB"/>
              </w:rPr>
              <w:t xml:space="preserve">use DT in musical </w:t>
            </w:r>
            <w:r w:rsidR="4F8F0B28" w:rsidRPr="00DD2896">
              <w:rPr>
                <w:rFonts w:asciiTheme="minorHAnsi" w:hAnsiTheme="minorHAnsi" w:cstheme="minorHAnsi"/>
                <w:sz w:val="22"/>
                <w:szCs w:val="22"/>
                <w:lang w:val="en-GB"/>
              </w:rPr>
              <w:t>literacy</w:t>
            </w:r>
            <w:r w:rsidRPr="00DD2896">
              <w:rPr>
                <w:rFonts w:asciiTheme="minorHAnsi" w:hAnsiTheme="minorHAnsi" w:cstheme="minorHAnsi"/>
                <w:sz w:val="22"/>
                <w:szCs w:val="22"/>
                <w:lang w:val="en-GB"/>
              </w:rPr>
              <w:t>.</w:t>
            </w:r>
          </w:p>
          <w:p w14:paraId="6CD0A621" w14:textId="77777777" w:rsidR="009757F9" w:rsidRPr="00DD2896" w:rsidRDefault="009757F9">
            <w:pPr>
              <w:rPr>
                <w:rFonts w:asciiTheme="minorHAnsi" w:hAnsiTheme="minorHAnsi" w:cstheme="minorHAnsi"/>
                <w:sz w:val="22"/>
                <w:szCs w:val="22"/>
                <w:lang w:val="en-GB"/>
              </w:rPr>
            </w:pPr>
          </w:p>
        </w:tc>
      </w:tr>
      <w:tr w:rsidR="009757F9" w:rsidRPr="00DD2896" w14:paraId="56808580" w14:textId="77777777" w:rsidTr="2A5246D1">
        <w:trPr>
          <w:trHeight w:val="117"/>
        </w:trPr>
        <w:tc>
          <w:tcPr>
            <w:tcW w:w="4727" w:type="dxa"/>
            <w:gridSpan w:val="3"/>
            <w:tcBorders>
              <w:top w:val="nil"/>
              <w:left w:val="nil"/>
              <w:bottom w:val="single" w:sz="4" w:space="0" w:color="auto"/>
              <w:right w:val="nil"/>
            </w:tcBorders>
          </w:tcPr>
          <w:p w14:paraId="6DE2B52F" w14:textId="77777777" w:rsidR="009757F9" w:rsidRPr="00DD2896" w:rsidRDefault="009757F9" w:rsidP="00AA6D25">
            <w:pPr>
              <w:rPr>
                <w:rFonts w:asciiTheme="minorHAnsi" w:hAnsiTheme="minorHAnsi" w:cstheme="minorHAnsi"/>
                <w:b/>
                <w:sz w:val="22"/>
                <w:szCs w:val="22"/>
              </w:rPr>
            </w:pPr>
          </w:p>
          <w:p w14:paraId="2D4DC60F"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Predvideni študijski rezultati:</w:t>
            </w:r>
          </w:p>
        </w:tc>
        <w:tc>
          <w:tcPr>
            <w:tcW w:w="142" w:type="dxa"/>
          </w:tcPr>
          <w:p w14:paraId="1BB3FC34" w14:textId="77777777" w:rsidR="009757F9" w:rsidRPr="00DD2896" w:rsidRDefault="009757F9" w:rsidP="00AA6D25">
            <w:pPr>
              <w:rPr>
                <w:rFonts w:asciiTheme="minorHAnsi" w:hAnsiTheme="minorHAnsi" w:cstheme="minorHAnsi"/>
                <w:b/>
                <w:sz w:val="22"/>
                <w:szCs w:val="22"/>
              </w:rPr>
            </w:pPr>
          </w:p>
          <w:p w14:paraId="62DF06B1" w14:textId="77777777" w:rsidR="009757F9" w:rsidRPr="00DD2896" w:rsidRDefault="009757F9">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10B029" w14:textId="77777777" w:rsidR="009757F9" w:rsidRPr="00DD2896" w:rsidRDefault="009757F9">
            <w:pPr>
              <w:rPr>
                <w:rFonts w:asciiTheme="minorHAnsi" w:hAnsiTheme="minorHAnsi" w:cstheme="minorHAnsi"/>
                <w:b/>
                <w:sz w:val="22"/>
                <w:szCs w:val="22"/>
              </w:rPr>
            </w:pPr>
          </w:p>
          <w:p w14:paraId="1842D20A"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Intended</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learning</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outcomes</w:t>
            </w:r>
            <w:proofErr w:type="spellEnd"/>
            <w:r w:rsidRPr="00DD2896">
              <w:rPr>
                <w:rFonts w:asciiTheme="minorHAnsi" w:hAnsiTheme="minorHAnsi" w:cstheme="minorHAnsi"/>
                <w:b/>
                <w:sz w:val="22"/>
                <w:szCs w:val="22"/>
              </w:rPr>
              <w:t>:</w:t>
            </w:r>
          </w:p>
        </w:tc>
      </w:tr>
      <w:tr w:rsidR="009757F9" w:rsidRPr="00DD2896" w14:paraId="376E9DBF" w14:textId="77777777" w:rsidTr="2A5246D1">
        <w:trPr>
          <w:trHeight w:val="977"/>
        </w:trPr>
        <w:tc>
          <w:tcPr>
            <w:tcW w:w="4727" w:type="dxa"/>
            <w:gridSpan w:val="3"/>
            <w:tcBorders>
              <w:top w:val="single" w:sz="4" w:space="0" w:color="auto"/>
              <w:left w:val="single" w:sz="4" w:space="0" w:color="auto"/>
              <w:bottom w:val="nil"/>
              <w:right w:val="single" w:sz="4" w:space="0" w:color="auto"/>
            </w:tcBorders>
          </w:tcPr>
          <w:p w14:paraId="1B8E5E5D" w14:textId="77777777" w:rsidR="009757F9" w:rsidRPr="00DD2896" w:rsidRDefault="009757F9" w:rsidP="00AA6D25">
            <w:pPr>
              <w:rPr>
                <w:rFonts w:asciiTheme="minorHAnsi" w:hAnsiTheme="minorHAnsi" w:cstheme="minorHAnsi"/>
                <w:sz w:val="22"/>
                <w:szCs w:val="22"/>
                <w:u w:val="single"/>
              </w:rPr>
            </w:pPr>
            <w:r w:rsidRPr="00DD2896">
              <w:rPr>
                <w:rFonts w:asciiTheme="minorHAnsi" w:hAnsiTheme="minorHAnsi" w:cstheme="minorHAnsi"/>
                <w:sz w:val="22"/>
                <w:szCs w:val="22"/>
                <w:u w:val="single"/>
              </w:rPr>
              <w:t>Znanje in razumevanje:</w:t>
            </w:r>
          </w:p>
          <w:p w14:paraId="3FC6C79D"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w:t>
            </w:r>
          </w:p>
          <w:p w14:paraId="47E4A3DB" w14:textId="117BEAC9" w:rsidR="009757F9" w:rsidRPr="00DD2896" w:rsidRDefault="009757F9">
            <w:pPr>
              <w:pStyle w:val="Barvniseznampoudarek11"/>
              <w:numPr>
                <w:ilvl w:val="0"/>
                <w:numId w:val="9"/>
              </w:numPr>
              <w:ind w:left="714" w:hanging="357"/>
              <w:rPr>
                <w:rFonts w:asciiTheme="minorHAnsi" w:hAnsiTheme="minorHAnsi" w:cstheme="minorHAnsi"/>
                <w:sz w:val="22"/>
                <w:szCs w:val="22"/>
              </w:rPr>
            </w:pPr>
            <w:r w:rsidRPr="00DD2896">
              <w:rPr>
                <w:rFonts w:asciiTheme="minorHAnsi" w:hAnsiTheme="minorHAnsi" w:cstheme="minorHAnsi"/>
                <w:sz w:val="22"/>
                <w:szCs w:val="22"/>
              </w:rPr>
              <w:t>se seznani z glasbeno literaturo za otroke</w:t>
            </w:r>
            <w:r w:rsidR="7DE727AD" w:rsidRPr="00DD2896">
              <w:rPr>
                <w:rFonts w:asciiTheme="minorHAnsi" w:hAnsiTheme="minorHAnsi" w:cstheme="minorHAnsi"/>
                <w:sz w:val="22"/>
                <w:szCs w:val="22"/>
              </w:rPr>
              <w:t xml:space="preserve"> tudi </w:t>
            </w:r>
            <w:r w:rsidR="5D2D8006" w:rsidRPr="00DD2896">
              <w:rPr>
                <w:rFonts w:asciiTheme="minorHAnsi" w:hAnsiTheme="minorHAnsi" w:cstheme="minorHAnsi"/>
                <w:sz w:val="22"/>
                <w:szCs w:val="22"/>
              </w:rPr>
              <w:t>z vključevanjem</w:t>
            </w:r>
            <w:r w:rsidR="7DE727AD" w:rsidRPr="00DD2896">
              <w:rPr>
                <w:rFonts w:asciiTheme="minorHAnsi" w:hAnsiTheme="minorHAnsi" w:cstheme="minorHAnsi"/>
                <w:sz w:val="22"/>
                <w:szCs w:val="22"/>
              </w:rPr>
              <w:t xml:space="preserve"> DT</w:t>
            </w:r>
            <w:r w:rsidRPr="00DD2896">
              <w:rPr>
                <w:rFonts w:asciiTheme="minorHAnsi" w:hAnsiTheme="minorHAnsi" w:cstheme="minorHAnsi"/>
                <w:sz w:val="22"/>
                <w:szCs w:val="22"/>
              </w:rPr>
              <w:t>;</w:t>
            </w:r>
          </w:p>
          <w:p w14:paraId="296EEFE3" w14:textId="77777777" w:rsidR="009757F9" w:rsidRPr="00DD2896" w:rsidRDefault="009757F9">
            <w:pPr>
              <w:pStyle w:val="Barvniseznampoudarek11"/>
              <w:numPr>
                <w:ilvl w:val="0"/>
                <w:numId w:val="9"/>
              </w:numPr>
              <w:ind w:left="714" w:hanging="357"/>
              <w:contextualSpacing w:val="0"/>
              <w:rPr>
                <w:rFonts w:asciiTheme="minorHAnsi" w:hAnsiTheme="minorHAnsi" w:cstheme="minorHAnsi"/>
                <w:sz w:val="22"/>
                <w:szCs w:val="22"/>
              </w:rPr>
            </w:pPr>
            <w:r w:rsidRPr="00DD2896">
              <w:rPr>
                <w:rFonts w:asciiTheme="minorHAnsi" w:hAnsiTheme="minorHAnsi" w:cstheme="minorHAnsi"/>
                <w:sz w:val="22"/>
                <w:szCs w:val="22"/>
              </w:rPr>
              <w:t>zna peti in igrati na izbrana glasbila;</w:t>
            </w:r>
          </w:p>
          <w:p w14:paraId="1FF59D73" w14:textId="474A7898" w:rsidR="009757F9" w:rsidRPr="00DD2896" w:rsidRDefault="009757F9">
            <w:pPr>
              <w:pStyle w:val="Vnos"/>
              <w:numPr>
                <w:ilvl w:val="0"/>
                <w:numId w:val="9"/>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razume elementarne glasbene pojmovne koncepte in povezanost oblikovnih elementov v glasbi</w:t>
            </w:r>
            <w:r w:rsidR="00F95FB6" w:rsidRPr="00DD2896">
              <w:rPr>
                <w:rFonts w:asciiTheme="minorHAnsi" w:hAnsiTheme="minorHAnsi" w:cstheme="minorHAnsi"/>
                <w:sz w:val="22"/>
                <w:szCs w:val="22"/>
              </w:rPr>
              <w:t>.</w:t>
            </w:r>
          </w:p>
          <w:p w14:paraId="0F012AAD" w14:textId="3ACEDEF4" w:rsidR="00F95FB6" w:rsidRPr="00DD2896" w:rsidRDefault="00F95FB6" w:rsidP="00F95FB6">
            <w:pPr>
              <w:pStyle w:val="Vnos"/>
              <w:ind w:left="0"/>
              <w:jc w:val="left"/>
              <w:rPr>
                <w:rFonts w:asciiTheme="minorHAnsi" w:hAnsiTheme="minorHAnsi" w:cstheme="minorHAnsi"/>
                <w:sz w:val="22"/>
                <w:szCs w:val="22"/>
              </w:rPr>
            </w:pPr>
          </w:p>
          <w:p w14:paraId="46019FC9" w14:textId="77777777" w:rsidR="00F95FB6" w:rsidRPr="00DD2896" w:rsidRDefault="00F95FB6" w:rsidP="00F95FB6">
            <w:pPr>
              <w:pStyle w:val="paragraph"/>
              <w:spacing w:before="0" w:beforeAutospacing="0" w:after="0" w:afterAutospacing="0"/>
              <w:textAlignment w:val="baseline"/>
              <w:rPr>
                <w:rStyle w:val="eop"/>
                <w:rFonts w:asciiTheme="minorHAnsi" w:hAnsiTheme="minorHAnsi" w:cstheme="minorHAnsi"/>
                <w:sz w:val="22"/>
                <w:szCs w:val="22"/>
              </w:rPr>
            </w:pPr>
            <w:r w:rsidRPr="00DD2896">
              <w:rPr>
                <w:rStyle w:val="normaltextrun"/>
                <w:rFonts w:asciiTheme="minorHAnsi" w:hAnsiTheme="minorHAnsi" w:cstheme="minorHAnsi"/>
                <w:sz w:val="22"/>
                <w:szCs w:val="22"/>
                <w:u w:val="single"/>
              </w:rPr>
              <w:t>Uporaba:</w:t>
            </w:r>
            <w:r w:rsidRPr="00DD2896">
              <w:rPr>
                <w:rStyle w:val="normaltextrun"/>
                <w:rFonts w:asciiTheme="minorHAnsi" w:hAnsiTheme="minorHAnsi" w:cstheme="minorHAnsi"/>
                <w:sz w:val="22"/>
                <w:szCs w:val="22"/>
              </w:rPr>
              <w:t> </w:t>
            </w:r>
          </w:p>
          <w:p w14:paraId="2D4C01A5" w14:textId="475BBA5C"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rPr>
              <w:t>Študent/-</w:t>
            </w:r>
            <w:proofErr w:type="spellStart"/>
            <w:r w:rsidRPr="00DD2896">
              <w:rPr>
                <w:rStyle w:val="normaltextrun"/>
                <w:rFonts w:asciiTheme="minorHAnsi" w:hAnsiTheme="minorHAnsi" w:cstheme="minorHAnsi"/>
                <w:sz w:val="22"/>
                <w:szCs w:val="22"/>
              </w:rPr>
              <w:t>ka</w:t>
            </w:r>
            <w:proofErr w:type="spellEnd"/>
            <w:r w:rsidRPr="00DD2896">
              <w:rPr>
                <w:rStyle w:val="normaltextrun"/>
                <w:rFonts w:asciiTheme="minorHAnsi" w:hAnsiTheme="minorHAnsi" w:cstheme="minorHAnsi"/>
                <w:sz w:val="22"/>
                <w:szCs w:val="22"/>
              </w:rPr>
              <w:t>: </w:t>
            </w:r>
            <w:r w:rsidRPr="00DD2896">
              <w:rPr>
                <w:rStyle w:val="eop"/>
                <w:rFonts w:asciiTheme="minorHAnsi" w:hAnsiTheme="minorHAnsi" w:cstheme="minorHAnsi"/>
                <w:sz w:val="22"/>
                <w:szCs w:val="22"/>
              </w:rPr>
              <w:t> </w:t>
            </w:r>
          </w:p>
          <w:p w14:paraId="2CA61148" w14:textId="77777777" w:rsidR="009757F9" w:rsidRPr="00DD2896" w:rsidRDefault="009757F9">
            <w:pPr>
              <w:pStyle w:val="Vnos"/>
              <w:numPr>
                <w:ilvl w:val="0"/>
                <w:numId w:val="9"/>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uporablja in analizira glasbene zapise;</w:t>
            </w:r>
          </w:p>
          <w:p w14:paraId="79F1BC16" w14:textId="77777777" w:rsidR="009757F9" w:rsidRPr="00DD2896" w:rsidRDefault="009757F9">
            <w:pPr>
              <w:pStyle w:val="Barvniseznampoudarek11"/>
              <w:numPr>
                <w:ilvl w:val="0"/>
                <w:numId w:val="9"/>
              </w:numPr>
              <w:ind w:left="714" w:hanging="357"/>
              <w:contextualSpacing w:val="0"/>
              <w:rPr>
                <w:rFonts w:asciiTheme="minorHAnsi" w:hAnsiTheme="minorHAnsi" w:cstheme="minorHAnsi"/>
                <w:sz w:val="22"/>
                <w:szCs w:val="22"/>
              </w:rPr>
            </w:pPr>
            <w:r w:rsidRPr="00DD2896">
              <w:rPr>
                <w:rFonts w:asciiTheme="minorHAnsi" w:hAnsiTheme="minorHAnsi" w:cstheme="minorHAnsi"/>
                <w:sz w:val="22"/>
                <w:szCs w:val="22"/>
              </w:rPr>
              <w:lastRenderedPageBreak/>
              <w:t>sodeluje v skupinskem muziciranju;</w:t>
            </w:r>
          </w:p>
          <w:p w14:paraId="49C99C64" w14:textId="25093B2F" w:rsidR="009757F9" w:rsidRPr="00DD2896" w:rsidRDefault="009757F9">
            <w:pPr>
              <w:pStyle w:val="Barvniseznampoudarek11"/>
              <w:numPr>
                <w:ilvl w:val="0"/>
                <w:numId w:val="9"/>
              </w:numPr>
              <w:ind w:left="714" w:hanging="357"/>
              <w:rPr>
                <w:rFonts w:asciiTheme="minorHAnsi" w:hAnsiTheme="minorHAnsi" w:cstheme="minorHAnsi"/>
                <w:sz w:val="22"/>
                <w:szCs w:val="22"/>
              </w:rPr>
            </w:pPr>
            <w:r w:rsidRPr="00DD2896">
              <w:rPr>
                <w:rFonts w:asciiTheme="minorHAnsi" w:hAnsiTheme="minorHAnsi" w:cstheme="minorHAnsi"/>
                <w:sz w:val="22"/>
                <w:szCs w:val="22"/>
              </w:rPr>
              <w:t xml:space="preserve">se uči glasbe samostojno in ob pomoči </w:t>
            </w:r>
            <w:r w:rsidR="092EEE6E" w:rsidRPr="00DD2896">
              <w:rPr>
                <w:rFonts w:asciiTheme="minorHAnsi" w:hAnsiTheme="minorHAnsi" w:cstheme="minorHAnsi"/>
                <w:sz w:val="22"/>
                <w:szCs w:val="22"/>
              </w:rPr>
              <w:t>DT</w:t>
            </w:r>
            <w:r w:rsidRPr="00DD2896">
              <w:rPr>
                <w:rFonts w:asciiTheme="minorHAnsi" w:hAnsiTheme="minorHAnsi" w:cstheme="minorHAnsi"/>
                <w:sz w:val="22"/>
                <w:szCs w:val="22"/>
              </w:rPr>
              <w:t>;</w:t>
            </w:r>
          </w:p>
          <w:p w14:paraId="6E3032CB" w14:textId="0DA7F4E9" w:rsidR="00F95FB6" w:rsidRPr="00DD2896" w:rsidRDefault="00F95FB6">
            <w:pPr>
              <w:pStyle w:val="Barvniseznampoudarek11"/>
              <w:numPr>
                <w:ilvl w:val="0"/>
                <w:numId w:val="9"/>
              </w:numPr>
              <w:ind w:left="714" w:hanging="357"/>
              <w:rPr>
                <w:rFonts w:asciiTheme="minorHAnsi" w:hAnsiTheme="minorHAnsi" w:cstheme="minorHAnsi"/>
                <w:sz w:val="22"/>
                <w:szCs w:val="22"/>
              </w:rPr>
            </w:pPr>
            <w:r w:rsidRPr="00DD2896">
              <w:rPr>
                <w:rFonts w:asciiTheme="minorHAnsi" w:hAnsiTheme="minorHAnsi" w:cstheme="minorHAnsi"/>
                <w:sz w:val="22"/>
                <w:szCs w:val="22"/>
              </w:rPr>
              <w:t>pozna varno rabo DT.</w:t>
            </w:r>
          </w:p>
          <w:p w14:paraId="7F6B3AD9" w14:textId="7F084BD0" w:rsidR="00F95FB6" w:rsidRPr="00DD2896" w:rsidRDefault="00F95FB6" w:rsidP="00F95FB6">
            <w:pPr>
              <w:pStyle w:val="Barvniseznampoudarek11"/>
              <w:ind w:left="0"/>
              <w:rPr>
                <w:rFonts w:asciiTheme="minorHAnsi" w:hAnsiTheme="minorHAnsi" w:cstheme="minorHAnsi"/>
                <w:sz w:val="22"/>
                <w:szCs w:val="22"/>
              </w:rPr>
            </w:pPr>
          </w:p>
          <w:p w14:paraId="7C516AE9" w14:textId="77777777" w:rsidR="00DD6091" w:rsidRPr="00DD2896" w:rsidRDefault="00DD6091" w:rsidP="00F95FB6">
            <w:pPr>
              <w:pStyle w:val="Barvniseznampoudarek11"/>
              <w:ind w:left="0"/>
              <w:rPr>
                <w:rFonts w:asciiTheme="minorHAnsi" w:hAnsiTheme="minorHAnsi" w:cstheme="minorHAnsi"/>
                <w:sz w:val="22"/>
                <w:szCs w:val="22"/>
              </w:rPr>
            </w:pPr>
          </w:p>
          <w:p w14:paraId="34E4B5CF" w14:textId="77777777" w:rsidR="00F95FB6" w:rsidRPr="00DD2896" w:rsidRDefault="00F95FB6" w:rsidP="00F95FB6">
            <w:pPr>
              <w:pStyle w:val="Barvniseznampoudarek11"/>
              <w:ind w:left="0"/>
              <w:rPr>
                <w:rFonts w:asciiTheme="minorHAnsi" w:hAnsiTheme="minorHAnsi" w:cstheme="minorHAnsi"/>
                <w:sz w:val="22"/>
                <w:szCs w:val="22"/>
                <w:u w:val="single"/>
              </w:rPr>
            </w:pPr>
            <w:r w:rsidRPr="00DD2896">
              <w:rPr>
                <w:rFonts w:asciiTheme="minorHAnsi" w:hAnsiTheme="minorHAnsi" w:cstheme="minorHAnsi"/>
                <w:sz w:val="22"/>
                <w:szCs w:val="22"/>
                <w:u w:val="single"/>
              </w:rPr>
              <w:t xml:space="preserve">Refleksija:  </w:t>
            </w:r>
          </w:p>
          <w:p w14:paraId="384F3AE5" w14:textId="746B49CD" w:rsidR="00F95FB6" w:rsidRPr="00DD2896" w:rsidRDefault="00F95FB6" w:rsidP="00F95FB6">
            <w:pPr>
              <w:pStyle w:val="Barvniseznampoudarek11"/>
              <w:ind w:left="0"/>
              <w:rPr>
                <w:rFonts w:asciiTheme="minorHAnsi" w:hAnsiTheme="minorHAnsi" w:cstheme="minorHAnsi"/>
                <w:sz w:val="22"/>
                <w:szCs w:val="22"/>
              </w:rPr>
            </w:pPr>
            <w:r w:rsidRPr="00DD2896">
              <w:rPr>
                <w:rFonts w:asciiTheme="minorHAnsi" w:hAnsiTheme="minorHAnsi" w:cstheme="minorHAnsi"/>
                <w:sz w:val="22"/>
                <w:szCs w:val="22"/>
              </w:rPr>
              <w:t>Študent/-</w:t>
            </w:r>
            <w:proofErr w:type="spellStart"/>
            <w:r w:rsidRPr="00DD2896">
              <w:rPr>
                <w:rFonts w:asciiTheme="minorHAnsi" w:hAnsiTheme="minorHAnsi" w:cstheme="minorHAnsi"/>
                <w:sz w:val="22"/>
                <w:szCs w:val="22"/>
              </w:rPr>
              <w:t>ka</w:t>
            </w:r>
            <w:proofErr w:type="spellEnd"/>
            <w:r w:rsidRPr="00DD2896">
              <w:rPr>
                <w:rFonts w:asciiTheme="minorHAnsi" w:hAnsiTheme="minorHAnsi" w:cstheme="minorHAnsi"/>
                <w:sz w:val="22"/>
                <w:szCs w:val="22"/>
              </w:rPr>
              <w:t>: </w:t>
            </w:r>
          </w:p>
          <w:p w14:paraId="2C5AB80B" w14:textId="668416CB" w:rsidR="46FC8ADE" w:rsidRPr="00DD2896" w:rsidRDefault="009757F9" w:rsidP="00F95FB6">
            <w:pPr>
              <w:pStyle w:val="Vnos"/>
              <w:numPr>
                <w:ilvl w:val="0"/>
                <w:numId w:val="9"/>
              </w:numPr>
              <w:ind w:left="714" w:hanging="357"/>
              <w:jc w:val="left"/>
              <w:rPr>
                <w:rFonts w:asciiTheme="minorHAnsi" w:hAnsiTheme="minorHAnsi" w:cstheme="minorHAnsi"/>
                <w:sz w:val="22"/>
                <w:szCs w:val="22"/>
              </w:rPr>
            </w:pPr>
            <w:r w:rsidRPr="00DD2896">
              <w:rPr>
                <w:rFonts w:asciiTheme="minorHAnsi" w:hAnsiTheme="minorHAnsi" w:cstheme="minorHAnsi"/>
                <w:sz w:val="22"/>
                <w:szCs w:val="22"/>
              </w:rPr>
              <w:t>reflektira lastno prakso  izvajanja, ustvarjanja in poslušanja glasbe</w:t>
            </w:r>
            <w:r w:rsidR="153E8347" w:rsidRPr="00DD2896">
              <w:rPr>
                <w:rFonts w:asciiTheme="minorHAnsi" w:hAnsiTheme="minorHAnsi" w:cstheme="minorHAnsi"/>
                <w:sz w:val="22"/>
                <w:szCs w:val="22"/>
              </w:rPr>
              <w:t xml:space="preserve"> tudi </w:t>
            </w:r>
            <w:r w:rsidR="7DDB0D6D" w:rsidRPr="00DD2896">
              <w:rPr>
                <w:rFonts w:asciiTheme="minorHAnsi" w:hAnsiTheme="minorHAnsi" w:cstheme="minorHAnsi"/>
                <w:sz w:val="22"/>
                <w:szCs w:val="22"/>
              </w:rPr>
              <w:t>z vključevanjem</w:t>
            </w:r>
            <w:r w:rsidR="153E8347" w:rsidRPr="00DD2896">
              <w:rPr>
                <w:rFonts w:asciiTheme="minorHAnsi" w:hAnsiTheme="minorHAnsi" w:cstheme="minorHAnsi"/>
                <w:sz w:val="22"/>
                <w:szCs w:val="22"/>
              </w:rPr>
              <w:t xml:space="preserve"> DT</w:t>
            </w:r>
            <w:r w:rsidR="00F95FB6" w:rsidRPr="00DD2896">
              <w:rPr>
                <w:rFonts w:asciiTheme="minorHAnsi" w:hAnsiTheme="minorHAnsi" w:cstheme="minorHAnsi"/>
                <w:sz w:val="22"/>
                <w:szCs w:val="22"/>
              </w:rPr>
              <w:t>.</w:t>
            </w:r>
          </w:p>
          <w:p w14:paraId="363239D3" w14:textId="77777777" w:rsidR="009757F9" w:rsidRPr="00DD2896" w:rsidRDefault="009757F9">
            <w:pPr>
              <w:pStyle w:val="Vnos"/>
              <w:ind w:left="720"/>
              <w:jc w:val="left"/>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3FE11A63" w14:textId="77777777" w:rsidR="009757F9" w:rsidRPr="00DD2896" w:rsidRDefault="009757F9">
            <w:pPr>
              <w:rPr>
                <w:rFonts w:asciiTheme="minorHAnsi" w:hAnsiTheme="minorHAnsi" w:cstheme="minorHAnsi"/>
                <w:sz w:val="22"/>
                <w:szCs w:val="22"/>
              </w:rPr>
            </w:pPr>
          </w:p>
          <w:p w14:paraId="39BE0D6D" w14:textId="77777777" w:rsidR="009757F9" w:rsidRPr="00DD2896" w:rsidRDefault="009757F9">
            <w:pPr>
              <w:rPr>
                <w:rFonts w:asciiTheme="minorHAnsi" w:hAnsiTheme="minorHAnsi" w:cstheme="minorHAnsi"/>
                <w:sz w:val="22"/>
                <w:szCs w:val="22"/>
              </w:rPr>
            </w:pPr>
          </w:p>
          <w:p w14:paraId="4B15D0AF" w14:textId="77777777" w:rsidR="009757F9" w:rsidRPr="00DD2896" w:rsidRDefault="009757F9">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1EF3AB5C" w14:textId="77777777"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Knowledge and understanding</w:t>
            </w:r>
            <w:r w:rsidRPr="00DD2896">
              <w:rPr>
                <w:rFonts w:asciiTheme="minorHAnsi" w:hAnsiTheme="minorHAnsi" w:cstheme="minorHAnsi"/>
                <w:sz w:val="22"/>
                <w:szCs w:val="22"/>
                <w:lang w:val="en-GB"/>
              </w:rPr>
              <w:t>:</w:t>
            </w:r>
          </w:p>
          <w:p w14:paraId="05019D7A" w14:textId="41EBCEC0" w:rsidR="009757F9" w:rsidRPr="00DD2896" w:rsidRDefault="009757F9">
            <w:pPr>
              <w:rPr>
                <w:rFonts w:asciiTheme="minorHAnsi" w:hAnsiTheme="minorHAnsi" w:cstheme="minorHAnsi"/>
                <w:sz w:val="22"/>
                <w:szCs w:val="22"/>
                <w:lang w:val="en-GB"/>
              </w:rPr>
            </w:pPr>
            <w:r w:rsidRPr="00DD2896">
              <w:rPr>
                <w:rFonts w:asciiTheme="minorHAnsi" w:hAnsiTheme="minorHAnsi" w:cstheme="minorHAnsi"/>
                <w:sz w:val="22"/>
                <w:szCs w:val="22"/>
                <w:lang w:val="en-GB"/>
              </w:rPr>
              <w:t>The student:</w:t>
            </w:r>
          </w:p>
          <w:p w14:paraId="2A02F583" w14:textId="0E67719F" w:rsidR="009757F9" w:rsidRPr="00DD2896" w:rsidRDefault="009757F9">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get</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acquainted with musical literature for children</w:t>
            </w:r>
            <w:r w:rsidR="2DBC5451" w:rsidRPr="00DD2896">
              <w:rPr>
                <w:rFonts w:asciiTheme="minorHAnsi" w:hAnsiTheme="minorHAnsi" w:cstheme="minorHAnsi"/>
                <w:sz w:val="22"/>
                <w:szCs w:val="22"/>
                <w:lang w:val="en-GB"/>
              </w:rPr>
              <w:t xml:space="preserve"> </w:t>
            </w:r>
            <w:r w:rsidR="50207FDB" w:rsidRPr="00DD2896">
              <w:rPr>
                <w:rFonts w:asciiTheme="minorHAnsi" w:hAnsiTheme="minorHAnsi" w:cstheme="minorHAnsi"/>
                <w:sz w:val="22"/>
                <w:szCs w:val="22"/>
                <w:lang w:val="en-GB"/>
              </w:rPr>
              <w:t>involving</w:t>
            </w:r>
            <w:r w:rsidR="2DBC5451" w:rsidRPr="00DD2896">
              <w:rPr>
                <w:rFonts w:asciiTheme="minorHAnsi" w:hAnsiTheme="minorHAnsi" w:cstheme="minorHAnsi"/>
                <w:sz w:val="22"/>
                <w:szCs w:val="22"/>
                <w:lang w:val="en-GB"/>
              </w:rPr>
              <w:t xml:space="preserve"> DT</w:t>
            </w:r>
            <w:r w:rsidRPr="00DD2896">
              <w:rPr>
                <w:rFonts w:asciiTheme="minorHAnsi" w:hAnsiTheme="minorHAnsi" w:cstheme="minorHAnsi"/>
                <w:sz w:val="22"/>
                <w:szCs w:val="22"/>
                <w:lang w:val="en-GB"/>
              </w:rPr>
              <w:t>;</w:t>
            </w:r>
          </w:p>
          <w:p w14:paraId="4E91722A" w14:textId="77777777"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can sing and play the selected instruments;</w:t>
            </w:r>
          </w:p>
          <w:p w14:paraId="3CD58B5A" w14:textId="252841EB"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understand</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the elementary musical concepts and interrelatedness of the component elements in music</w:t>
            </w:r>
            <w:r w:rsidR="00F95FB6" w:rsidRPr="00DD2896">
              <w:rPr>
                <w:rFonts w:asciiTheme="minorHAnsi" w:hAnsiTheme="minorHAnsi" w:cstheme="minorHAnsi"/>
                <w:sz w:val="22"/>
                <w:szCs w:val="22"/>
                <w:lang w:val="en-GB"/>
              </w:rPr>
              <w:t>.</w:t>
            </w:r>
          </w:p>
          <w:p w14:paraId="1475ABAA" w14:textId="77777777" w:rsidR="00F95FB6" w:rsidRPr="00DD2896" w:rsidRDefault="00F95FB6" w:rsidP="00F95FB6">
            <w:pPr>
              <w:pStyle w:val="Barvniseznampoudarek11"/>
              <w:contextualSpacing w:val="0"/>
              <w:rPr>
                <w:rFonts w:asciiTheme="minorHAnsi" w:hAnsiTheme="minorHAnsi" w:cstheme="minorHAnsi"/>
                <w:sz w:val="22"/>
                <w:szCs w:val="22"/>
                <w:lang w:val="en-GB"/>
              </w:rPr>
            </w:pPr>
          </w:p>
          <w:p w14:paraId="083F05A0" w14:textId="2CA3F764" w:rsidR="00F95FB6" w:rsidRPr="00DD2896" w:rsidRDefault="00DD6091" w:rsidP="00DD6091">
            <w:pPr>
              <w:rPr>
                <w:rFonts w:asciiTheme="minorHAnsi" w:hAnsiTheme="minorHAnsi" w:cstheme="minorHAnsi"/>
                <w:sz w:val="22"/>
                <w:szCs w:val="22"/>
                <w:lang w:val="en-GB"/>
              </w:rPr>
            </w:pPr>
            <w:r w:rsidRPr="00DD2896">
              <w:rPr>
                <w:rFonts w:asciiTheme="minorHAnsi" w:hAnsiTheme="minorHAnsi" w:cstheme="minorHAnsi"/>
                <w:sz w:val="22"/>
                <w:szCs w:val="22"/>
                <w:u w:val="single"/>
                <w:lang w:val="en-GB"/>
              </w:rPr>
              <w:t>Application</w:t>
            </w:r>
            <w:r w:rsidR="00F95FB6" w:rsidRPr="00DD2896">
              <w:rPr>
                <w:rStyle w:val="normaltextrun"/>
                <w:rFonts w:asciiTheme="minorHAnsi" w:hAnsiTheme="minorHAnsi" w:cstheme="minorHAnsi"/>
                <w:sz w:val="22"/>
                <w:szCs w:val="22"/>
                <w:lang w:val="en-GB"/>
              </w:rPr>
              <w:t>:</w:t>
            </w:r>
            <w:r w:rsidR="00F95FB6" w:rsidRPr="00DD2896">
              <w:rPr>
                <w:rStyle w:val="normaltextrun"/>
                <w:rFonts w:asciiTheme="minorHAnsi" w:hAnsiTheme="minorHAnsi" w:cstheme="minorHAnsi"/>
                <w:sz w:val="22"/>
                <w:szCs w:val="22"/>
              </w:rPr>
              <w:t> </w:t>
            </w:r>
            <w:r w:rsidR="00F95FB6" w:rsidRPr="00DD2896">
              <w:rPr>
                <w:rStyle w:val="eop"/>
                <w:rFonts w:asciiTheme="minorHAnsi" w:hAnsiTheme="minorHAnsi" w:cstheme="minorHAnsi"/>
                <w:sz w:val="22"/>
                <w:szCs w:val="22"/>
              </w:rPr>
              <w:t> </w:t>
            </w:r>
          </w:p>
          <w:p w14:paraId="30E2F702" w14:textId="2956761F"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lang w:val="en-GB"/>
              </w:rPr>
              <w:t>The student:</w:t>
            </w:r>
          </w:p>
          <w:p w14:paraId="674FCA38" w14:textId="60F56F3A"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use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and analyses music records;</w:t>
            </w:r>
          </w:p>
          <w:p w14:paraId="7B0DADF7" w14:textId="42B8E4CE" w:rsidR="009757F9" w:rsidRPr="00DD2896" w:rsidRDefault="009757F9">
            <w:pPr>
              <w:pStyle w:val="Barvniseznampoudarek11"/>
              <w:numPr>
                <w:ilvl w:val="0"/>
                <w:numId w:val="16"/>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lastRenderedPageBreak/>
              <w:t>participate</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in group music-making;</w:t>
            </w:r>
          </w:p>
          <w:p w14:paraId="16BABB84" w14:textId="77777777" w:rsidR="00F95FB6" w:rsidRPr="00DD2896" w:rsidRDefault="009757F9" w:rsidP="00F95FB6">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learn</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music independently and with the help of </w:t>
            </w:r>
            <w:r w:rsidR="1F6C24A7" w:rsidRPr="00DD2896">
              <w:rPr>
                <w:rFonts w:asciiTheme="minorHAnsi" w:hAnsiTheme="minorHAnsi" w:cstheme="minorHAnsi"/>
                <w:sz w:val="22"/>
                <w:szCs w:val="22"/>
                <w:lang w:val="en-GB"/>
              </w:rPr>
              <w:t>DT</w:t>
            </w:r>
            <w:r w:rsidR="00F95FB6" w:rsidRPr="00DD2896">
              <w:rPr>
                <w:rFonts w:asciiTheme="minorHAnsi" w:hAnsiTheme="minorHAnsi" w:cstheme="minorHAnsi"/>
                <w:sz w:val="22"/>
                <w:szCs w:val="22"/>
                <w:lang w:val="en-GB"/>
              </w:rPr>
              <w:t xml:space="preserve">; </w:t>
            </w:r>
          </w:p>
          <w:p w14:paraId="2A1DE734" w14:textId="003F4806" w:rsidR="00F95FB6" w:rsidRPr="00DD2896" w:rsidRDefault="00F95FB6" w:rsidP="00F95FB6">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is aware of safe DT use.</w:t>
            </w:r>
          </w:p>
          <w:p w14:paraId="56D7E4F3" w14:textId="678FAB30" w:rsidR="009757F9" w:rsidRPr="00DD2896" w:rsidRDefault="009757F9" w:rsidP="00F95FB6">
            <w:pPr>
              <w:pStyle w:val="Barvniseznampoudarek11"/>
              <w:ind w:left="0"/>
              <w:rPr>
                <w:rFonts w:asciiTheme="minorHAnsi" w:hAnsiTheme="minorHAnsi" w:cstheme="minorHAnsi"/>
                <w:sz w:val="22"/>
                <w:szCs w:val="22"/>
                <w:lang w:val="en-GB"/>
              </w:rPr>
            </w:pPr>
          </w:p>
          <w:p w14:paraId="3DE2B3BD" w14:textId="77777777"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u w:val="single"/>
                <w:lang w:val="en-GB"/>
              </w:rPr>
              <w:t>Reflection</w:t>
            </w:r>
            <w:r w:rsidRPr="00DD2896">
              <w:rPr>
                <w:rStyle w:val="normaltextrun"/>
                <w:rFonts w:asciiTheme="minorHAnsi" w:hAnsiTheme="minorHAnsi" w:cstheme="minorHAnsi"/>
                <w:sz w:val="22"/>
                <w:szCs w:val="22"/>
                <w:lang w:val="en-GB"/>
              </w:rPr>
              <w:t>:</w:t>
            </w:r>
            <w:r w:rsidRPr="00DD2896">
              <w:rPr>
                <w:rStyle w:val="normaltextrun"/>
                <w:rFonts w:asciiTheme="minorHAnsi" w:hAnsiTheme="minorHAnsi" w:cstheme="minorHAnsi"/>
                <w:sz w:val="22"/>
                <w:szCs w:val="22"/>
              </w:rPr>
              <w:t> </w:t>
            </w:r>
            <w:r w:rsidRPr="00DD2896">
              <w:rPr>
                <w:rStyle w:val="eop"/>
                <w:rFonts w:asciiTheme="minorHAnsi" w:hAnsiTheme="minorHAnsi" w:cstheme="minorHAnsi"/>
                <w:sz w:val="22"/>
                <w:szCs w:val="22"/>
              </w:rPr>
              <w:t> </w:t>
            </w:r>
          </w:p>
          <w:p w14:paraId="0DA7452E" w14:textId="74FE3EFA" w:rsidR="00F95FB6" w:rsidRPr="00DD2896" w:rsidRDefault="00F95FB6" w:rsidP="00F95FB6">
            <w:pPr>
              <w:pStyle w:val="paragraph"/>
              <w:spacing w:before="0" w:beforeAutospacing="0" w:after="0" w:afterAutospacing="0"/>
              <w:textAlignment w:val="baseline"/>
              <w:rPr>
                <w:rFonts w:asciiTheme="minorHAnsi" w:hAnsiTheme="minorHAnsi" w:cstheme="minorHAnsi"/>
                <w:sz w:val="22"/>
                <w:szCs w:val="22"/>
              </w:rPr>
            </w:pPr>
            <w:r w:rsidRPr="00DD2896">
              <w:rPr>
                <w:rStyle w:val="normaltextrun"/>
                <w:rFonts w:asciiTheme="minorHAnsi" w:hAnsiTheme="minorHAnsi" w:cstheme="minorHAnsi"/>
                <w:sz w:val="22"/>
                <w:szCs w:val="22"/>
                <w:lang w:val="en-GB"/>
              </w:rPr>
              <w:t>The student:</w:t>
            </w:r>
            <w:r w:rsidRPr="00DD2896">
              <w:rPr>
                <w:rStyle w:val="normaltextrun"/>
                <w:rFonts w:asciiTheme="minorHAnsi" w:hAnsiTheme="minorHAnsi" w:cstheme="minorHAnsi"/>
                <w:sz w:val="22"/>
                <w:szCs w:val="22"/>
              </w:rPr>
              <w:t> </w:t>
            </w:r>
            <w:r w:rsidRPr="00DD2896">
              <w:rPr>
                <w:rStyle w:val="eop"/>
                <w:rFonts w:asciiTheme="minorHAnsi" w:hAnsiTheme="minorHAnsi" w:cstheme="minorHAnsi"/>
                <w:sz w:val="22"/>
                <w:szCs w:val="22"/>
              </w:rPr>
              <w:t> </w:t>
            </w:r>
          </w:p>
          <w:p w14:paraId="337720CF" w14:textId="3091AA81" w:rsidR="009757F9" w:rsidRPr="00DD2896" w:rsidRDefault="009757F9">
            <w:pPr>
              <w:pStyle w:val="Barvniseznampoudarek11"/>
              <w:numPr>
                <w:ilvl w:val="0"/>
                <w:numId w:val="16"/>
              </w:numPr>
              <w:rPr>
                <w:rFonts w:asciiTheme="minorHAnsi" w:hAnsiTheme="minorHAnsi" w:cstheme="minorHAnsi"/>
                <w:sz w:val="22"/>
                <w:szCs w:val="22"/>
                <w:lang w:val="en-GB"/>
              </w:rPr>
            </w:pPr>
            <w:r w:rsidRPr="00DD2896">
              <w:rPr>
                <w:rFonts w:asciiTheme="minorHAnsi" w:hAnsiTheme="minorHAnsi" w:cstheme="minorHAnsi"/>
                <w:sz w:val="22"/>
                <w:szCs w:val="22"/>
                <w:lang w:val="en-GB"/>
              </w:rPr>
              <w:t>reflect</w:t>
            </w:r>
            <w:r w:rsidR="00712BE8" w:rsidRPr="00DD2896">
              <w:rPr>
                <w:rFonts w:asciiTheme="minorHAnsi" w:hAnsiTheme="minorHAnsi" w:cstheme="minorHAnsi"/>
                <w:sz w:val="22"/>
                <w:szCs w:val="22"/>
                <w:lang w:val="en-GB"/>
              </w:rPr>
              <w:t>s</w:t>
            </w:r>
            <w:r w:rsidRPr="00DD2896">
              <w:rPr>
                <w:rFonts w:asciiTheme="minorHAnsi" w:hAnsiTheme="minorHAnsi" w:cstheme="minorHAnsi"/>
                <w:sz w:val="22"/>
                <w:szCs w:val="22"/>
                <w:lang w:val="en-GB"/>
              </w:rPr>
              <w:t xml:space="preserve"> on their own practice of performing, creating and listening to music</w:t>
            </w:r>
            <w:r w:rsidR="62196F28" w:rsidRPr="00DD2896">
              <w:rPr>
                <w:rFonts w:asciiTheme="minorHAnsi" w:hAnsiTheme="minorHAnsi" w:cstheme="minorHAnsi"/>
                <w:sz w:val="22"/>
                <w:szCs w:val="22"/>
                <w:lang w:val="en-GB"/>
              </w:rPr>
              <w:t xml:space="preserve"> </w:t>
            </w:r>
            <w:r w:rsidR="1516F2B0" w:rsidRPr="00DD2896">
              <w:rPr>
                <w:rFonts w:asciiTheme="minorHAnsi" w:hAnsiTheme="minorHAnsi" w:cstheme="minorHAnsi"/>
                <w:sz w:val="22"/>
                <w:szCs w:val="22"/>
                <w:lang w:val="en-GB"/>
              </w:rPr>
              <w:t>involving</w:t>
            </w:r>
            <w:r w:rsidR="62196F28" w:rsidRPr="00DD2896">
              <w:rPr>
                <w:rFonts w:asciiTheme="minorHAnsi" w:hAnsiTheme="minorHAnsi" w:cstheme="minorHAnsi"/>
                <w:sz w:val="22"/>
                <w:szCs w:val="22"/>
                <w:lang w:val="en-GB"/>
              </w:rPr>
              <w:t xml:space="preserve"> DT</w:t>
            </w:r>
            <w:r w:rsidR="00F95FB6" w:rsidRPr="00DD2896">
              <w:rPr>
                <w:rFonts w:asciiTheme="minorHAnsi" w:hAnsiTheme="minorHAnsi" w:cstheme="minorHAnsi"/>
                <w:sz w:val="22"/>
                <w:szCs w:val="22"/>
                <w:lang w:val="en-GB"/>
              </w:rPr>
              <w:t>.</w:t>
            </w:r>
          </w:p>
          <w:p w14:paraId="7C327991" w14:textId="1416155C" w:rsidR="009757F9" w:rsidRPr="00DD2896" w:rsidRDefault="009757F9" w:rsidP="00F95FB6">
            <w:pPr>
              <w:pStyle w:val="Barvniseznampoudarek11"/>
              <w:ind w:left="0"/>
              <w:rPr>
                <w:rFonts w:asciiTheme="minorHAnsi" w:hAnsiTheme="minorHAnsi" w:cstheme="minorHAnsi"/>
                <w:sz w:val="22"/>
                <w:szCs w:val="22"/>
                <w:lang w:val="en-GB"/>
              </w:rPr>
            </w:pPr>
          </w:p>
        </w:tc>
      </w:tr>
      <w:tr w:rsidR="009757F9" w:rsidRPr="00DD2896" w14:paraId="2E56255F" w14:textId="77777777" w:rsidTr="2A5246D1">
        <w:trPr>
          <w:trHeight w:val="80"/>
        </w:trPr>
        <w:tc>
          <w:tcPr>
            <w:tcW w:w="4727" w:type="dxa"/>
            <w:gridSpan w:val="3"/>
            <w:tcBorders>
              <w:top w:val="nil"/>
              <w:left w:val="single" w:sz="4" w:space="0" w:color="auto"/>
              <w:bottom w:val="single" w:sz="4" w:space="0" w:color="auto"/>
              <w:right w:val="single" w:sz="4" w:space="0" w:color="auto"/>
            </w:tcBorders>
          </w:tcPr>
          <w:p w14:paraId="29A67BC9" w14:textId="77777777" w:rsidR="009757F9" w:rsidRPr="00DD2896" w:rsidRDefault="009757F9" w:rsidP="00AA6D2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72E787DD" w14:textId="77777777" w:rsidR="009757F9" w:rsidRPr="00DD2896" w:rsidRDefault="009757F9" w:rsidP="00AA6D25">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7540BD1" w14:textId="77777777" w:rsidR="009757F9" w:rsidRPr="00DD2896" w:rsidRDefault="009757F9">
            <w:pPr>
              <w:rPr>
                <w:rFonts w:asciiTheme="minorHAnsi" w:hAnsiTheme="minorHAnsi" w:cstheme="minorHAnsi"/>
                <w:sz w:val="22"/>
                <w:szCs w:val="22"/>
              </w:rPr>
            </w:pPr>
          </w:p>
        </w:tc>
      </w:tr>
      <w:tr w:rsidR="009757F9" w:rsidRPr="00DD2896" w14:paraId="67CB8905" w14:textId="77777777" w:rsidTr="2A5246D1">
        <w:tc>
          <w:tcPr>
            <w:tcW w:w="4727" w:type="dxa"/>
            <w:gridSpan w:val="3"/>
            <w:tcBorders>
              <w:top w:val="nil"/>
              <w:left w:val="nil"/>
              <w:bottom w:val="single" w:sz="4" w:space="0" w:color="auto"/>
              <w:right w:val="nil"/>
            </w:tcBorders>
          </w:tcPr>
          <w:p w14:paraId="39E47C30" w14:textId="77777777" w:rsidR="009757F9" w:rsidRPr="00DD2896" w:rsidRDefault="009757F9" w:rsidP="00AA6D25">
            <w:pPr>
              <w:rPr>
                <w:rFonts w:asciiTheme="minorHAnsi" w:hAnsiTheme="minorHAnsi" w:cstheme="minorHAnsi"/>
                <w:b/>
                <w:sz w:val="22"/>
                <w:szCs w:val="22"/>
              </w:rPr>
            </w:pPr>
          </w:p>
          <w:p w14:paraId="0D7D0CA4" w14:textId="595CDA6F" w:rsidR="009757F9" w:rsidRPr="00DD2896" w:rsidRDefault="009757F9" w:rsidP="00AA6D25">
            <w:pPr>
              <w:rPr>
                <w:rFonts w:asciiTheme="minorHAnsi" w:hAnsiTheme="minorHAnsi" w:cstheme="minorHAnsi"/>
                <w:b/>
                <w:bCs/>
                <w:sz w:val="22"/>
                <w:szCs w:val="22"/>
              </w:rPr>
            </w:pPr>
            <w:r w:rsidRPr="00DD2896">
              <w:rPr>
                <w:rFonts w:asciiTheme="minorHAnsi" w:hAnsiTheme="minorHAnsi" w:cstheme="minorHAnsi"/>
                <w:b/>
                <w:bCs/>
                <w:sz w:val="22"/>
                <w:szCs w:val="22"/>
              </w:rPr>
              <w:t>Metode poučevanja in učenja</w:t>
            </w:r>
            <w:r w:rsidR="5B3694DA" w:rsidRPr="00DD2896">
              <w:rPr>
                <w:rFonts w:asciiTheme="minorHAnsi" w:hAnsiTheme="minorHAnsi" w:cstheme="minorHAnsi"/>
                <w:b/>
                <w:bCs/>
                <w:sz w:val="22"/>
                <w:szCs w:val="22"/>
              </w:rPr>
              <w:t>*</w:t>
            </w:r>
            <w:r w:rsidRPr="00DD2896">
              <w:rPr>
                <w:rFonts w:asciiTheme="minorHAnsi" w:hAnsiTheme="minorHAnsi" w:cstheme="minorHAnsi"/>
                <w:b/>
                <w:bCs/>
                <w:sz w:val="22"/>
                <w:szCs w:val="22"/>
              </w:rPr>
              <w:t>:</w:t>
            </w:r>
          </w:p>
        </w:tc>
        <w:tc>
          <w:tcPr>
            <w:tcW w:w="142" w:type="dxa"/>
          </w:tcPr>
          <w:p w14:paraId="115AA2D5" w14:textId="77777777" w:rsidR="009757F9" w:rsidRPr="00DD2896" w:rsidRDefault="009757F9">
            <w:pPr>
              <w:rPr>
                <w:rFonts w:asciiTheme="minorHAnsi" w:hAnsiTheme="minorHAnsi" w:cstheme="minorHAnsi"/>
                <w:b/>
                <w:sz w:val="22"/>
                <w:szCs w:val="22"/>
              </w:rPr>
            </w:pPr>
          </w:p>
          <w:p w14:paraId="5D258225" w14:textId="77777777" w:rsidR="009757F9" w:rsidRPr="00DD2896" w:rsidRDefault="009757F9">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02FEAB33" w14:textId="77777777" w:rsidR="009757F9" w:rsidRPr="00DD2896" w:rsidRDefault="009757F9">
            <w:pPr>
              <w:rPr>
                <w:rFonts w:asciiTheme="minorHAnsi" w:hAnsiTheme="minorHAnsi" w:cstheme="minorHAnsi"/>
                <w:b/>
                <w:sz w:val="22"/>
                <w:szCs w:val="22"/>
              </w:rPr>
            </w:pPr>
          </w:p>
          <w:p w14:paraId="7EFA6A43" w14:textId="2DE9F4DD" w:rsidR="009757F9" w:rsidRPr="00DD2896" w:rsidRDefault="009757F9">
            <w:pPr>
              <w:rPr>
                <w:rFonts w:asciiTheme="minorHAnsi" w:hAnsiTheme="minorHAnsi" w:cstheme="minorHAnsi"/>
                <w:b/>
                <w:bCs/>
                <w:sz w:val="22"/>
                <w:szCs w:val="22"/>
              </w:rPr>
            </w:pPr>
            <w:proofErr w:type="spellStart"/>
            <w:r w:rsidRPr="00DD2896">
              <w:rPr>
                <w:rFonts w:asciiTheme="minorHAnsi" w:hAnsiTheme="minorHAnsi" w:cstheme="minorHAnsi"/>
                <w:b/>
                <w:bCs/>
                <w:sz w:val="22"/>
                <w:szCs w:val="22"/>
              </w:rPr>
              <w:t>Learning</w:t>
            </w:r>
            <w:proofErr w:type="spellEnd"/>
            <w:r w:rsidRPr="00DD2896">
              <w:rPr>
                <w:rFonts w:asciiTheme="minorHAnsi" w:hAnsiTheme="minorHAnsi" w:cstheme="minorHAnsi"/>
                <w:b/>
                <w:bCs/>
                <w:sz w:val="22"/>
                <w:szCs w:val="22"/>
              </w:rPr>
              <w:t xml:space="preserve"> </w:t>
            </w:r>
            <w:proofErr w:type="spellStart"/>
            <w:r w:rsidRPr="00DD2896">
              <w:rPr>
                <w:rFonts w:asciiTheme="minorHAnsi" w:hAnsiTheme="minorHAnsi" w:cstheme="minorHAnsi"/>
                <w:b/>
                <w:bCs/>
                <w:sz w:val="22"/>
                <w:szCs w:val="22"/>
              </w:rPr>
              <w:t>and</w:t>
            </w:r>
            <w:proofErr w:type="spellEnd"/>
            <w:r w:rsidRPr="00DD2896">
              <w:rPr>
                <w:rFonts w:asciiTheme="minorHAnsi" w:hAnsiTheme="minorHAnsi" w:cstheme="minorHAnsi"/>
                <w:b/>
                <w:bCs/>
                <w:sz w:val="22"/>
                <w:szCs w:val="22"/>
              </w:rPr>
              <w:t xml:space="preserve"> </w:t>
            </w:r>
            <w:proofErr w:type="spellStart"/>
            <w:r w:rsidRPr="00DD2896">
              <w:rPr>
                <w:rFonts w:asciiTheme="minorHAnsi" w:hAnsiTheme="minorHAnsi" w:cstheme="minorHAnsi"/>
                <w:b/>
                <w:bCs/>
                <w:sz w:val="22"/>
                <w:szCs w:val="22"/>
              </w:rPr>
              <w:t>teaching</w:t>
            </w:r>
            <w:proofErr w:type="spellEnd"/>
            <w:r w:rsidRPr="00DD2896">
              <w:rPr>
                <w:rFonts w:asciiTheme="minorHAnsi" w:hAnsiTheme="minorHAnsi" w:cstheme="minorHAnsi"/>
                <w:b/>
                <w:bCs/>
                <w:sz w:val="22"/>
                <w:szCs w:val="22"/>
              </w:rPr>
              <w:t xml:space="preserve"> </w:t>
            </w:r>
            <w:proofErr w:type="spellStart"/>
            <w:r w:rsidRPr="00DD2896">
              <w:rPr>
                <w:rFonts w:asciiTheme="minorHAnsi" w:hAnsiTheme="minorHAnsi" w:cstheme="minorHAnsi"/>
                <w:b/>
                <w:bCs/>
                <w:sz w:val="22"/>
                <w:szCs w:val="22"/>
              </w:rPr>
              <w:t>methods</w:t>
            </w:r>
            <w:proofErr w:type="spellEnd"/>
            <w:r w:rsidR="4692278A" w:rsidRPr="00DD2896">
              <w:rPr>
                <w:rFonts w:asciiTheme="minorHAnsi" w:hAnsiTheme="minorHAnsi" w:cstheme="minorHAnsi"/>
                <w:b/>
                <w:bCs/>
                <w:sz w:val="22"/>
                <w:szCs w:val="22"/>
              </w:rPr>
              <w:t>*</w:t>
            </w:r>
            <w:r w:rsidRPr="00DD2896">
              <w:rPr>
                <w:rFonts w:asciiTheme="minorHAnsi" w:hAnsiTheme="minorHAnsi" w:cstheme="minorHAnsi"/>
                <w:b/>
                <w:bCs/>
                <w:sz w:val="22"/>
                <w:szCs w:val="22"/>
              </w:rPr>
              <w:t>:</w:t>
            </w:r>
          </w:p>
        </w:tc>
      </w:tr>
      <w:tr w:rsidR="009757F9" w:rsidRPr="00DD2896" w14:paraId="016802E7" w14:textId="77777777" w:rsidTr="2A5246D1">
        <w:trPr>
          <w:trHeight w:val="1124"/>
        </w:trPr>
        <w:tc>
          <w:tcPr>
            <w:tcW w:w="4727" w:type="dxa"/>
            <w:gridSpan w:val="3"/>
            <w:tcBorders>
              <w:top w:val="single" w:sz="4" w:space="0" w:color="auto"/>
              <w:left w:val="single" w:sz="4" w:space="0" w:color="auto"/>
              <w:bottom w:val="single" w:sz="4" w:space="0" w:color="auto"/>
              <w:right w:val="single" w:sz="4" w:space="0" w:color="auto"/>
            </w:tcBorders>
          </w:tcPr>
          <w:p w14:paraId="06547F54" w14:textId="2443209A" w:rsidR="009757F9" w:rsidRPr="00DD2896" w:rsidRDefault="00712BE8" w:rsidP="00AA6D25">
            <w:pPr>
              <w:numPr>
                <w:ilvl w:val="0"/>
                <w:numId w:val="10"/>
              </w:numPr>
              <w:rPr>
                <w:rFonts w:asciiTheme="minorHAnsi" w:hAnsiTheme="minorHAnsi" w:cstheme="minorHAnsi"/>
                <w:sz w:val="22"/>
                <w:szCs w:val="22"/>
              </w:rPr>
            </w:pPr>
            <w:r w:rsidRPr="00DD2896">
              <w:rPr>
                <w:rFonts w:asciiTheme="minorHAnsi" w:hAnsiTheme="minorHAnsi" w:cstheme="minorHAnsi"/>
                <w:sz w:val="22"/>
                <w:szCs w:val="22"/>
              </w:rPr>
              <w:t>p</w:t>
            </w:r>
            <w:r w:rsidR="009757F9" w:rsidRPr="00DD2896">
              <w:rPr>
                <w:rFonts w:asciiTheme="minorHAnsi" w:hAnsiTheme="minorHAnsi" w:cstheme="minorHAnsi"/>
                <w:sz w:val="22"/>
                <w:szCs w:val="22"/>
              </w:rPr>
              <w:t>redavanja ter individualno učenje in poučevanje</w:t>
            </w:r>
            <w:r w:rsidRPr="00DD2896">
              <w:rPr>
                <w:rFonts w:asciiTheme="minorHAnsi" w:hAnsiTheme="minorHAnsi" w:cstheme="minorHAnsi"/>
                <w:sz w:val="22"/>
                <w:szCs w:val="22"/>
              </w:rPr>
              <w:t>;</w:t>
            </w:r>
          </w:p>
          <w:p w14:paraId="72A56C50" w14:textId="6B37CA9F" w:rsidR="009757F9" w:rsidRPr="00DD2896" w:rsidRDefault="009757F9" w:rsidP="00AA6D25">
            <w:pPr>
              <w:numPr>
                <w:ilvl w:val="0"/>
                <w:numId w:val="10"/>
              </w:numPr>
              <w:rPr>
                <w:rFonts w:asciiTheme="minorHAnsi" w:hAnsiTheme="minorHAnsi" w:cstheme="minorHAnsi"/>
                <w:sz w:val="22"/>
                <w:szCs w:val="22"/>
              </w:rPr>
            </w:pPr>
            <w:r w:rsidRPr="00DD2896">
              <w:rPr>
                <w:rFonts w:asciiTheme="minorHAnsi" w:hAnsiTheme="minorHAnsi" w:cstheme="minorHAnsi"/>
                <w:sz w:val="22"/>
                <w:szCs w:val="22"/>
              </w:rPr>
              <w:t>poučevanje v manjših skupinah</w:t>
            </w:r>
            <w:r w:rsidR="00712BE8" w:rsidRPr="00DD2896">
              <w:rPr>
                <w:rFonts w:asciiTheme="minorHAnsi" w:hAnsiTheme="minorHAnsi" w:cstheme="minorHAnsi"/>
                <w:sz w:val="22"/>
                <w:szCs w:val="22"/>
              </w:rPr>
              <w:t>;</w:t>
            </w:r>
          </w:p>
          <w:p w14:paraId="18CF3782" w14:textId="66AF8F65" w:rsidR="009757F9" w:rsidRPr="00DD2896" w:rsidRDefault="009757F9">
            <w:pPr>
              <w:numPr>
                <w:ilvl w:val="0"/>
                <w:numId w:val="10"/>
              </w:numPr>
              <w:rPr>
                <w:rFonts w:asciiTheme="minorHAnsi" w:hAnsiTheme="minorHAnsi" w:cstheme="minorHAnsi"/>
                <w:sz w:val="22"/>
                <w:szCs w:val="22"/>
              </w:rPr>
            </w:pPr>
            <w:r w:rsidRPr="00DD2896">
              <w:rPr>
                <w:rFonts w:asciiTheme="minorHAnsi" w:hAnsiTheme="minorHAnsi" w:cstheme="minorHAnsi"/>
                <w:sz w:val="22"/>
                <w:szCs w:val="22"/>
              </w:rPr>
              <w:t>glasbene metode in delo z glasbenimi zapisi, e-učenje in poučevanje</w:t>
            </w:r>
            <w:r w:rsidR="00712BE8" w:rsidRPr="00DD2896">
              <w:rPr>
                <w:rFonts w:asciiTheme="minorHAnsi" w:hAnsiTheme="minorHAnsi" w:cstheme="minorHAnsi"/>
                <w:sz w:val="22"/>
                <w:szCs w:val="22"/>
              </w:rPr>
              <w:t>.</w:t>
            </w:r>
          </w:p>
          <w:p w14:paraId="781D1165" w14:textId="77777777" w:rsidR="00712BE8" w:rsidRPr="00DD2896" w:rsidRDefault="00712BE8" w:rsidP="00712BE8">
            <w:pPr>
              <w:ind w:left="720"/>
              <w:rPr>
                <w:rFonts w:asciiTheme="minorHAnsi" w:hAnsiTheme="minorHAnsi" w:cstheme="minorHAnsi"/>
                <w:sz w:val="22"/>
                <w:szCs w:val="22"/>
              </w:rPr>
            </w:pPr>
          </w:p>
          <w:p w14:paraId="4F393F1C" w14:textId="61816251" w:rsidR="009757F9" w:rsidRPr="00DD2896" w:rsidRDefault="4492BCD8" w:rsidP="00793506">
            <w:pPr>
              <w:rPr>
                <w:rFonts w:asciiTheme="minorHAnsi" w:hAnsiTheme="minorHAnsi" w:cstheme="minorHAnsi"/>
                <w:sz w:val="22"/>
                <w:szCs w:val="22"/>
              </w:rPr>
            </w:pPr>
            <w:r w:rsidRPr="00DD2896">
              <w:rPr>
                <w:rFonts w:asciiTheme="minorHAnsi" w:hAnsiTheme="minorHAnsi" w:cstheme="minorHAnsi"/>
                <w:sz w:val="22"/>
                <w:szCs w:val="22"/>
              </w:rPr>
              <w:t>*</w:t>
            </w:r>
            <w:r w:rsidR="762B0A12" w:rsidRPr="00DD2896">
              <w:rPr>
                <w:rFonts w:asciiTheme="minorHAnsi" w:hAnsiTheme="minorHAnsi" w:cstheme="minorHAnsi"/>
                <w:sz w:val="22"/>
                <w:szCs w:val="22"/>
              </w:rPr>
              <w:t xml:space="preserve"> </w:t>
            </w:r>
            <w:r w:rsidR="005E2A8D" w:rsidRPr="00DD2896">
              <w:rPr>
                <w:rFonts w:asciiTheme="minorHAnsi" w:hAnsiTheme="minorHAnsi" w:cstheme="minorHAnsi"/>
                <w:sz w:val="22"/>
                <w:szCs w:val="22"/>
              </w:rPr>
              <w:t>Tudi z</w:t>
            </w:r>
            <w:r w:rsidR="3B938168" w:rsidRPr="00DD2896">
              <w:rPr>
                <w:rFonts w:asciiTheme="minorHAnsi" w:hAnsiTheme="minorHAnsi" w:cstheme="minorHAnsi"/>
                <w:sz w:val="22"/>
                <w:szCs w:val="22"/>
              </w:rPr>
              <w:t xml:space="preserve"> vključevanjem </w:t>
            </w:r>
            <w:r w:rsidR="545DC8E7" w:rsidRPr="00DD2896">
              <w:rPr>
                <w:rFonts w:asciiTheme="minorHAnsi" w:hAnsiTheme="minorHAnsi" w:cstheme="minorHAnsi"/>
                <w:sz w:val="22"/>
                <w:szCs w:val="22"/>
              </w:rPr>
              <w:t>digitalne tehnologije</w:t>
            </w:r>
            <w:r w:rsidR="009757F9" w:rsidRPr="00DD2896">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6236ED5C" w14:textId="77777777" w:rsidR="009757F9" w:rsidRPr="00DD2896" w:rsidRDefault="009757F9" w:rsidP="00AA6D25">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703CDA9B" w14:textId="77777777" w:rsidR="009757F9" w:rsidRPr="00DD2896" w:rsidRDefault="009757F9" w:rsidP="00AA6D25">
            <w:pPr>
              <w:pStyle w:val="Barvniseznampoudarek11"/>
              <w:numPr>
                <w:ilvl w:val="0"/>
                <w:numId w:val="17"/>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lectures and individual learning and teaching;</w:t>
            </w:r>
          </w:p>
          <w:p w14:paraId="699B53A2" w14:textId="77777777" w:rsidR="009757F9" w:rsidRPr="00DD2896" w:rsidRDefault="009757F9">
            <w:pPr>
              <w:pStyle w:val="Barvniseznampoudarek11"/>
              <w:numPr>
                <w:ilvl w:val="0"/>
                <w:numId w:val="17"/>
              </w:numPr>
              <w:contextualSpacing w:val="0"/>
              <w:rPr>
                <w:rFonts w:asciiTheme="minorHAnsi" w:hAnsiTheme="minorHAnsi" w:cstheme="minorHAnsi"/>
                <w:sz w:val="22"/>
                <w:szCs w:val="22"/>
                <w:lang w:val="en-GB"/>
              </w:rPr>
            </w:pPr>
            <w:r w:rsidRPr="00DD2896">
              <w:rPr>
                <w:rFonts w:asciiTheme="minorHAnsi" w:hAnsiTheme="minorHAnsi" w:cstheme="minorHAnsi"/>
                <w:sz w:val="22"/>
                <w:szCs w:val="22"/>
                <w:lang w:val="en-GB"/>
              </w:rPr>
              <w:t>teaching in smaller groups;</w:t>
            </w:r>
          </w:p>
          <w:p w14:paraId="0F7D9FF7" w14:textId="0E314BA0" w:rsidR="009757F9" w:rsidRPr="00DD2896" w:rsidRDefault="009757F9">
            <w:pPr>
              <w:pStyle w:val="Barvniseznampoudarek11"/>
              <w:numPr>
                <w:ilvl w:val="0"/>
                <w:numId w:val="17"/>
              </w:numPr>
              <w:rPr>
                <w:rFonts w:asciiTheme="minorHAnsi" w:hAnsiTheme="minorHAnsi" w:cstheme="minorHAnsi"/>
                <w:sz w:val="22"/>
                <w:szCs w:val="22"/>
                <w:lang w:val="en-GB"/>
              </w:rPr>
            </w:pPr>
            <w:r w:rsidRPr="00DD2896">
              <w:rPr>
                <w:rFonts w:asciiTheme="minorHAnsi" w:hAnsiTheme="minorHAnsi" w:cstheme="minorHAnsi"/>
                <w:sz w:val="22"/>
                <w:szCs w:val="22"/>
                <w:lang w:val="en-GB"/>
              </w:rPr>
              <w:t>musical methods and work with musical records, e-learning and teaching.</w:t>
            </w:r>
          </w:p>
          <w:p w14:paraId="142EFD63" w14:textId="77777777" w:rsidR="00712BE8" w:rsidRPr="00DD2896" w:rsidRDefault="00712BE8" w:rsidP="00712BE8">
            <w:pPr>
              <w:pStyle w:val="Barvniseznampoudarek11"/>
              <w:rPr>
                <w:rFonts w:asciiTheme="minorHAnsi" w:hAnsiTheme="minorHAnsi" w:cstheme="minorHAnsi"/>
                <w:sz w:val="22"/>
                <w:szCs w:val="22"/>
                <w:lang w:val="en-GB"/>
              </w:rPr>
            </w:pPr>
          </w:p>
          <w:p w14:paraId="06E45A47" w14:textId="3BA5B709" w:rsidR="009757F9" w:rsidRPr="00DD2896" w:rsidRDefault="000B7365" w:rsidP="00793506">
            <w:pPr>
              <w:pStyle w:val="Barvniseznampoudarek11"/>
              <w:ind w:left="0"/>
              <w:rPr>
                <w:rFonts w:asciiTheme="minorHAnsi" w:hAnsiTheme="minorHAnsi" w:cstheme="minorHAnsi"/>
                <w:sz w:val="22"/>
                <w:szCs w:val="22"/>
                <w:lang w:val="en-GB"/>
              </w:rPr>
            </w:pPr>
            <w:r w:rsidRPr="00DD2896">
              <w:rPr>
                <w:rFonts w:asciiTheme="minorHAnsi" w:hAnsiTheme="minorHAnsi" w:cstheme="minorHAnsi"/>
                <w:sz w:val="22"/>
                <w:szCs w:val="22"/>
                <w:lang w:val="en-GB"/>
              </w:rPr>
              <w:t>*</w:t>
            </w:r>
            <w:r w:rsidR="00AA6D25" w:rsidRPr="00DD2896">
              <w:rPr>
                <w:rFonts w:asciiTheme="minorHAnsi" w:hAnsiTheme="minorHAnsi" w:cstheme="minorHAnsi"/>
                <w:sz w:val="22"/>
                <w:szCs w:val="22"/>
                <w:lang w:val="en-GB"/>
              </w:rPr>
              <w:t>Also using digital technology</w:t>
            </w:r>
            <w:r w:rsidR="005E2A8D" w:rsidRPr="00DD2896">
              <w:rPr>
                <w:rFonts w:asciiTheme="minorHAnsi" w:hAnsiTheme="minorHAnsi" w:cstheme="minorHAnsi"/>
                <w:sz w:val="22"/>
                <w:szCs w:val="22"/>
                <w:lang w:val="en-GB"/>
              </w:rPr>
              <w:t>.</w:t>
            </w:r>
          </w:p>
        </w:tc>
      </w:tr>
      <w:tr w:rsidR="009757F9" w:rsidRPr="00DD2896" w14:paraId="6D44EFC6" w14:textId="77777777" w:rsidTr="2A5246D1">
        <w:tc>
          <w:tcPr>
            <w:tcW w:w="4020" w:type="dxa"/>
            <w:tcBorders>
              <w:top w:val="nil"/>
              <w:left w:val="nil"/>
              <w:bottom w:val="single" w:sz="4" w:space="0" w:color="auto"/>
              <w:right w:val="nil"/>
            </w:tcBorders>
          </w:tcPr>
          <w:p w14:paraId="0E4418BC" w14:textId="77777777" w:rsidR="009757F9" w:rsidRPr="00DD2896" w:rsidRDefault="009757F9" w:rsidP="00AA6D25">
            <w:pPr>
              <w:rPr>
                <w:rFonts w:asciiTheme="minorHAnsi" w:hAnsiTheme="minorHAnsi" w:cstheme="minorHAnsi"/>
                <w:b/>
                <w:sz w:val="22"/>
                <w:szCs w:val="22"/>
              </w:rPr>
            </w:pPr>
          </w:p>
          <w:p w14:paraId="65759C58"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6BFBBC36"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Delež (v %) /</w:t>
            </w:r>
          </w:p>
          <w:p w14:paraId="33705CDA"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sz w:val="22"/>
                <w:szCs w:val="22"/>
              </w:rPr>
              <w:t>Weight</w:t>
            </w:r>
            <w:proofErr w:type="spellEnd"/>
            <w:r w:rsidRPr="00DD2896">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78A6ED23" w14:textId="77777777" w:rsidR="009757F9" w:rsidRPr="00DD2896" w:rsidRDefault="009757F9">
            <w:pPr>
              <w:rPr>
                <w:rFonts w:asciiTheme="minorHAnsi" w:hAnsiTheme="minorHAnsi" w:cstheme="minorHAnsi"/>
                <w:b/>
                <w:sz w:val="22"/>
                <w:szCs w:val="22"/>
              </w:rPr>
            </w:pPr>
          </w:p>
          <w:p w14:paraId="36E43EAB" w14:textId="77777777" w:rsidR="009757F9" w:rsidRPr="00DD2896" w:rsidRDefault="009757F9">
            <w:pPr>
              <w:rPr>
                <w:rFonts w:asciiTheme="minorHAnsi" w:hAnsiTheme="minorHAnsi" w:cstheme="minorHAnsi"/>
                <w:b/>
                <w:sz w:val="22"/>
                <w:szCs w:val="22"/>
              </w:rPr>
            </w:pPr>
            <w:proofErr w:type="spellStart"/>
            <w:r w:rsidRPr="00DD2896">
              <w:rPr>
                <w:rFonts w:asciiTheme="minorHAnsi" w:hAnsiTheme="minorHAnsi" w:cstheme="minorHAnsi"/>
                <w:b/>
                <w:sz w:val="22"/>
                <w:szCs w:val="22"/>
              </w:rPr>
              <w:t>Assessment</w:t>
            </w:r>
            <w:proofErr w:type="spellEnd"/>
            <w:r w:rsidRPr="00DD2896">
              <w:rPr>
                <w:rFonts w:asciiTheme="minorHAnsi" w:hAnsiTheme="minorHAnsi" w:cstheme="minorHAnsi"/>
                <w:b/>
                <w:sz w:val="22"/>
                <w:szCs w:val="22"/>
              </w:rPr>
              <w:t>:</w:t>
            </w:r>
          </w:p>
        </w:tc>
      </w:tr>
      <w:tr w:rsidR="009757F9" w:rsidRPr="00DD2896" w14:paraId="6EE70CFA" w14:textId="77777777" w:rsidTr="2A5246D1">
        <w:trPr>
          <w:trHeight w:val="1104"/>
        </w:trPr>
        <w:tc>
          <w:tcPr>
            <w:tcW w:w="4020" w:type="dxa"/>
            <w:tcBorders>
              <w:top w:val="single" w:sz="4" w:space="0" w:color="auto"/>
              <w:left w:val="single" w:sz="4" w:space="0" w:color="auto"/>
              <w:bottom w:val="single" w:sz="4" w:space="0" w:color="auto"/>
              <w:right w:val="single" w:sz="4" w:space="0" w:color="auto"/>
            </w:tcBorders>
          </w:tcPr>
          <w:p w14:paraId="08AF6DFA" w14:textId="77777777" w:rsidR="009757F9" w:rsidRPr="00DD2896" w:rsidRDefault="009757F9" w:rsidP="00AA6D25">
            <w:pPr>
              <w:rPr>
                <w:rFonts w:asciiTheme="minorHAnsi" w:hAnsiTheme="minorHAnsi" w:cstheme="minorHAnsi"/>
                <w:sz w:val="22"/>
                <w:szCs w:val="22"/>
              </w:rPr>
            </w:pPr>
            <w:r w:rsidRPr="00DD2896">
              <w:rPr>
                <w:rFonts w:asciiTheme="minorHAnsi" w:hAnsiTheme="minorHAnsi" w:cstheme="minorHAnsi"/>
                <w:sz w:val="22"/>
                <w:szCs w:val="22"/>
              </w:rPr>
              <w:t>Način (pisni izpit, ustno izpraševanje, naloge, projekt):</w:t>
            </w:r>
          </w:p>
          <w:p w14:paraId="4D1ACACA" w14:textId="77777777" w:rsidR="009757F9" w:rsidRPr="00DD2896" w:rsidRDefault="009757F9" w:rsidP="00AA6D25">
            <w:pPr>
              <w:rPr>
                <w:rFonts w:asciiTheme="minorHAnsi" w:hAnsiTheme="minorHAnsi" w:cstheme="minorHAnsi"/>
                <w:sz w:val="22"/>
                <w:szCs w:val="22"/>
              </w:rPr>
            </w:pPr>
          </w:p>
          <w:p w14:paraId="17E27F5A" w14:textId="77777777" w:rsidR="009757F9" w:rsidRPr="00DD2896" w:rsidRDefault="009757F9">
            <w:pPr>
              <w:rPr>
                <w:rFonts w:asciiTheme="minorHAnsi" w:hAnsiTheme="minorHAnsi" w:cstheme="minorHAnsi"/>
                <w:sz w:val="22"/>
                <w:szCs w:val="22"/>
              </w:rPr>
            </w:pPr>
          </w:p>
          <w:p w14:paraId="673C5C9C" w14:textId="47EDB09E" w:rsidR="009757F9" w:rsidRPr="00DD2896" w:rsidRDefault="00712BE8">
            <w:pPr>
              <w:rPr>
                <w:rFonts w:asciiTheme="minorHAnsi" w:hAnsiTheme="minorHAnsi" w:cstheme="minorHAnsi"/>
                <w:sz w:val="22"/>
                <w:szCs w:val="22"/>
              </w:rPr>
            </w:pPr>
            <w:r w:rsidRPr="00DD2896">
              <w:rPr>
                <w:rFonts w:asciiTheme="minorHAnsi" w:hAnsiTheme="minorHAnsi" w:cstheme="minorHAnsi"/>
                <w:sz w:val="22"/>
                <w:szCs w:val="22"/>
              </w:rPr>
              <w:t>s</w:t>
            </w:r>
            <w:r w:rsidR="009757F9" w:rsidRPr="00DD2896">
              <w:rPr>
                <w:rFonts w:asciiTheme="minorHAnsi" w:hAnsiTheme="minorHAnsi" w:cstheme="minorHAnsi"/>
                <w:sz w:val="22"/>
                <w:szCs w:val="22"/>
              </w:rPr>
              <w:t>protno opravljanje obveznosti in krajše pisne naloge</w:t>
            </w:r>
            <w:r w:rsidRPr="00DD2896">
              <w:rPr>
                <w:rFonts w:asciiTheme="minorHAnsi" w:hAnsiTheme="minorHAnsi" w:cstheme="minorHAnsi"/>
                <w:sz w:val="22"/>
                <w:szCs w:val="22"/>
              </w:rPr>
              <w:t>;</w:t>
            </w:r>
          </w:p>
          <w:p w14:paraId="11B9C05D"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kolokvij iz teorije glasbe in oblikoslovja,</w:t>
            </w:r>
          </w:p>
          <w:p w14:paraId="1E1574A6"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 xml:space="preserve">kolokvij iz glasbenega izvajanja. </w:t>
            </w:r>
          </w:p>
          <w:p w14:paraId="3828B502" w14:textId="77777777" w:rsidR="009757F9" w:rsidRPr="00DD2896" w:rsidRDefault="009757F9">
            <w:pPr>
              <w:rPr>
                <w:rFonts w:asciiTheme="minorHAnsi" w:hAnsiTheme="minorHAnsi" w:cstheme="minorHAnsi"/>
                <w:sz w:val="22"/>
                <w:szCs w:val="22"/>
              </w:rPr>
            </w:pPr>
          </w:p>
          <w:p w14:paraId="0CB4EA1E" w14:textId="77777777" w:rsidR="009757F9" w:rsidRPr="00DD2896" w:rsidRDefault="009757F9">
            <w:pPr>
              <w:rPr>
                <w:rFonts w:asciiTheme="minorHAnsi" w:hAnsiTheme="minorHAnsi" w:cstheme="minorHAnsi"/>
                <w:sz w:val="22"/>
                <w:szCs w:val="22"/>
              </w:rPr>
            </w:pPr>
            <w:r w:rsidRPr="00DD2896">
              <w:rPr>
                <w:rFonts w:asciiTheme="minorHAnsi" w:hAnsiTheme="minorHAnsi" w:cstheme="minorHAnsi"/>
                <w:sz w:val="22"/>
                <w:szCs w:val="22"/>
              </w:rPr>
              <w:t>Pozitivno opravljen kolokvij iz teorije glasbe je pogoj za prijavo na kolokvij iz glasbenega izvajanja.</w:t>
            </w:r>
          </w:p>
        </w:tc>
        <w:tc>
          <w:tcPr>
            <w:tcW w:w="1560" w:type="dxa"/>
            <w:gridSpan w:val="4"/>
            <w:tcBorders>
              <w:top w:val="single" w:sz="4" w:space="0" w:color="auto"/>
              <w:left w:val="single" w:sz="4" w:space="0" w:color="auto"/>
              <w:bottom w:val="single" w:sz="4" w:space="0" w:color="auto"/>
              <w:right w:val="single" w:sz="4" w:space="0" w:color="auto"/>
            </w:tcBorders>
          </w:tcPr>
          <w:p w14:paraId="3FE0E6E8" w14:textId="77777777" w:rsidR="005E2A8D" w:rsidRPr="00DD2896" w:rsidRDefault="005E2A8D" w:rsidP="005E2A8D">
            <w:pPr>
              <w:rPr>
                <w:rFonts w:asciiTheme="minorHAnsi" w:hAnsiTheme="minorHAnsi" w:cstheme="minorHAnsi"/>
                <w:sz w:val="22"/>
                <w:szCs w:val="22"/>
              </w:rPr>
            </w:pPr>
          </w:p>
          <w:p w14:paraId="5745DDAB" w14:textId="77777777" w:rsidR="005E2A8D" w:rsidRPr="00DD2896" w:rsidRDefault="005E2A8D" w:rsidP="005E2A8D">
            <w:pPr>
              <w:rPr>
                <w:rFonts w:asciiTheme="minorHAnsi" w:hAnsiTheme="minorHAnsi" w:cstheme="minorHAnsi"/>
                <w:sz w:val="22"/>
                <w:szCs w:val="22"/>
              </w:rPr>
            </w:pPr>
          </w:p>
          <w:p w14:paraId="2A984F61" w14:textId="77777777" w:rsidR="005E2A8D" w:rsidRPr="00DD2896" w:rsidRDefault="005E2A8D" w:rsidP="005E2A8D">
            <w:pPr>
              <w:rPr>
                <w:rFonts w:asciiTheme="minorHAnsi" w:hAnsiTheme="minorHAnsi" w:cstheme="minorHAnsi"/>
                <w:sz w:val="22"/>
                <w:szCs w:val="22"/>
              </w:rPr>
            </w:pPr>
          </w:p>
          <w:p w14:paraId="5550E078" w14:textId="77777777" w:rsidR="005E2A8D" w:rsidRPr="00DD2896" w:rsidRDefault="005E2A8D" w:rsidP="005E2A8D">
            <w:pPr>
              <w:rPr>
                <w:rFonts w:asciiTheme="minorHAnsi" w:hAnsiTheme="minorHAnsi" w:cstheme="minorHAnsi"/>
                <w:sz w:val="22"/>
                <w:szCs w:val="22"/>
              </w:rPr>
            </w:pPr>
          </w:p>
          <w:p w14:paraId="138632F4" w14:textId="23702AB4" w:rsidR="009757F9" w:rsidRPr="00DD2896" w:rsidRDefault="009757F9" w:rsidP="005E2A8D">
            <w:pPr>
              <w:rPr>
                <w:rFonts w:asciiTheme="minorHAnsi" w:hAnsiTheme="minorHAnsi" w:cstheme="minorHAnsi"/>
                <w:sz w:val="22"/>
                <w:szCs w:val="22"/>
              </w:rPr>
            </w:pPr>
            <w:r w:rsidRPr="00DD2896">
              <w:rPr>
                <w:rFonts w:asciiTheme="minorHAnsi" w:hAnsiTheme="minorHAnsi" w:cstheme="minorHAnsi"/>
                <w:sz w:val="22"/>
                <w:szCs w:val="22"/>
              </w:rPr>
              <w:t>20 %,</w:t>
            </w:r>
          </w:p>
          <w:p w14:paraId="2122FC5B" w14:textId="77777777" w:rsidR="005E2A8D" w:rsidRPr="00DD2896" w:rsidRDefault="005E2A8D" w:rsidP="005E2A8D">
            <w:pPr>
              <w:rPr>
                <w:rFonts w:asciiTheme="minorHAnsi" w:hAnsiTheme="minorHAnsi" w:cstheme="minorHAnsi"/>
                <w:sz w:val="22"/>
                <w:szCs w:val="22"/>
              </w:rPr>
            </w:pPr>
          </w:p>
          <w:p w14:paraId="1E5D7B02" w14:textId="77777777" w:rsidR="009757F9" w:rsidRPr="00DD2896" w:rsidRDefault="009757F9" w:rsidP="005E2A8D">
            <w:pPr>
              <w:rPr>
                <w:rFonts w:asciiTheme="minorHAnsi" w:hAnsiTheme="minorHAnsi" w:cstheme="minorHAnsi"/>
                <w:sz w:val="22"/>
                <w:szCs w:val="22"/>
              </w:rPr>
            </w:pPr>
            <w:r w:rsidRPr="00DD2896">
              <w:rPr>
                <w:rFonts w:asciiTheme="minorHAnsi" w:hAnsiTheme="minorHAnsi" w:cstheme="minorHAnsi"/>
                <w:sz w:val="22"/>
                <w:szCs w:val="22"/>
              </w:rPr>
              <w:t>30 %,</w:t>
            </w:r>
          </w:p>
          <w:p w14:paraId="0344B055" w14:textId="77777777" w:rsidR="009757F9" w:rsidRPr="00DD2896" w:rsidRDefault="009757F9" w:rsidP="005E2A8D">
            <w:pPr>
              <w:rPr>
                <w:rFonts w:asciiTheme="minorHAnsi" w:hAnsiTheme="minorHAnsi" w:cstheme="minorHAnsi"/>
                <w:sz w:val="22"/>
                <w:szCs w:val="22"/>
              </w:rPr>
            </w:pPr>
            <w:r w:rsidRPr="00DD2896">
              <w:rPr>
                <w:rFonts w:asciiTheme="minorHAnsi" w:hAnsiTheme="minorHAnsi" w:cstheme="minorHAnsi"/>
                <w:sz w:val="22"/>
                <w:szCs w:val="22"/>
              </w:rPr>
              <w:t>50 %</w:t>
            </w:r>
          </w:p>
          <w:p w14:paraId="08A9AA12" w14:textId="77777777" w:rsidR="009757F9" w:rsidRPr="00DD2896" w:rsidRDefault="009757F9">
            <w:pPr>
              <w:rPr>
                <w:rFonts w:asciiTheme="minorHAnsi" w:hAnsiTheme="minorHAnsi" w:cstheme="minorHAnsi"/>
                <w:sz w:val="22"/>
                <w:szCs w:val="22"/>
              </w:rPr>
            </w:pPr>
          </w:p>
        </w:tc>
        <w:tc>
          <w:tcPr>
            <w:tcW w:w="4110" w:type="dxa"/>
            <w:tcBorders>
              <w:top w:val="single" w:sz="4" w:space="0" w:color="auto"/>
              <w:left w:val="single" w:sz="4" w:space="0" w:color="auto"/>
              <w:bottom w:val="single" w:sz="4" w:space="0" w:color="auto"/>
              <w:right w:val="single" w:sz="4" w:space="0" w:color="auto"/>
            </w:tcBorders>
          </w:tcPr>
          <w:p w14:paraId="6FEE2517" w14:textId="77777777" w:rsidR="009757F9" w:rsidRPr="00DD2896" w:rsidRDefault="009757F9">
            <w:pPr>
              <w:rPr>
                <w:rFonts w:asciiTheme="minorHAnsi" w:hAnsiTheme="minorHAnsi" w:cstheme="minorHAnsi"/>
                <w:sz w:val="22"/>
                <w:szCs w:val="22"/>
              </w:rPr>
            </w:pPr>
            <w:proofErr w:type="spellStart"/>
            <w:r w:rsidRPr="00DD2896">
              <w:rPr>
                <w:rFonts w:asciiTheme="minorHAnsi" w:hAnsiTheme="minorHAnsi" w:cstheme="minorHAnsi"/>
                <w:sz w:val="22"/>
                <w:szCs w:val="22"/>
              </w:rPr>
              <w:t>Type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examination</w:t>
            </w:r>
            <w:proofErr w:type="spellEnd"/>
            <w:r w:rsidRPr="00DD2896">
              <w:rPr>
                <w:rFonts w:asciiTheme="minorHAnsi" w:hAnsiTheme="minorHAnsi" w:cstheme="minorHAnsi"/>
                <w:sz w:val="22"/>
                <w:szCs w:val="22"/>
              </w:rPr>
              <w:t xml:space="preserve">, oral, </w:t>
            </w:r>
            <w:proofErr w:type="spellStart"/>
            <w:r w:rsidRPr="00DD2896">
              <w:rPr>
                <w:rFonts w:asciiTheme="minorHAnsi" w:hAnsiTheme="minorHAnsi" w:cstheme="minorHAnsi"/>
                <w:sz w:val="22"/>
                <w:szCs w:val="22"/>
              </w:rPr>
              <w:t>coursework</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project</w:t>
            </w:r>
            <w:proofErr w:type="spellEnd"/>
            <w:r w:rsidRPr="00DD2896">
              <w:rPr>
                <w:rFonts w:asciiTheme="minorHAnsi" w:hAnsiTheme="minorHAnsi" w:cstheme="minorHAnsi"/>
                <w:sz w:val="22"/>
                <w:szCs w:val="22"/>
              </w:rPr>
              <w:t>):</w:t>
            </w:r>
          </w:p>
          <w:p w14:paraId="1E11D82C" w14:textId="77777777" w:rsidR="009757F9" w:rsidRPr="00DD2896" w:rsidRDefault="009757F9">
            <w:pPr>
              <w:rPr>
                <w:rFonts w:asciiTheme="minorHAnsi" w:hAnsiTheme="minorHAnsi" w:cstheme="minorHAnsi"/>
                <w:sz w:val="22"/>
                <w:szCs w:val="22"/>
              </w:rPr>
            </w:pPr>
          </w:p>
          <w:p w14:paraId="2D9ECA5B" w14:textId="77777777" w:rsidR="009757F9" w:rsidRPr="00DD2896" w:rsidRDefault="009757F9">
            <w:pPr>
              <w:rPr>
                <w:rFonts w:asciiTheme="minorHAnsi" w:hAnsiTheme="minorHAnsi" w:cstheme="minorHAnsi"/>
                <w:b/>
                <w:sz w:val="22"/>
                <w:szCs w:val="22"/>
              </w:rPr>
            </w:pPr>
          </w:p>
          <w:p w14:paraId="3FC5CBA4" w14:textId="0F3C8225" w:rsidR="009757F9" w:rsidRPr="00DD2896" w:rsidRDefault="00712BE8">
            <w:pPr>
              <w:rPr>
                <w:rFonts w:asciiTheme="minorHAnsi" w:hAnsiTheme="minorHAnsi" w:cstheme="minorHAnsi"/>
                <w:sz w:val="22"/>
                <w:szCs w:val="22"/>
              </w:rPr>
            </w:pPr>
            <w:proofErr w:type="spellStart"/>
            <w:r w:rsidRPr="00DD2896">
              <w:rPr>
                <w:rFonts w:asciiTheme="minorHAnsi" w:hAnsiTheme="minorHAnsi" w:cstheme="minorHAnsi"/>
                <w:sz w:val="22"/>
                <w:szCs w:val="22"/>
              </w:rPr>
              <w:t>r</w:t>
            </w:r>
            <w:r w:rsidR="009757F9" w:rsidRPr="00DD2896">
              <w:rPr>
                <w:rFonts w:asciiTheme="minorHAnsi" w:hAnsiTheme="minorHAnsi" w:cstheme="minorHAnsi"/>
                <w:sz w:val="22"/>
                <w:szCs w:val="22"/>
              </w:rPr>
              <w:t>egular</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performance</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of</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obligations</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and</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shorter</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written</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tasks</w:t>
            </w:r>
            <w:proofErr w:type="spellEnd"/>
            <w:r w:rsidR="009757F9" w:rsidRPr="00DD2896">
              <w:rPr>
                <w:rFonts w:asciiTheme="minorHAnsi" w:hAnsiTheme="minorHAnsi" w:cstheme="minorHAnsi"/>
                <w:sz w:val="22"/>
                <w:szCs w:val="22"/>
              </w:rPr>
              <w:t>;</w:t>
            </w:r>
          </w:p>
          <w:p w14:paraId="22223077" w14:textId="18D1E115" w:rsidR="009757F9" w:rsidRPr="00DD2896" w:rsidRDefault="00712BE8">
            <w:pPr>
              <w:rPr>
                <w:rFonts w:asciiTheme="minorHAnsi" w:hAnsiTheme="minorHAnsi" w:cstheme="minorHAnsi"/>
                <w:sz w:val="22"/>
                <w:szCs w:val="22"/>
              </w:rPr>
            </w:pPr>
            <w:proofErr w:type="spellStart"/>
            <w:r w:rsidRPr="00DD2896">
              <w:rPr>
                <w:rFonts w:asciiTheme="minorHAnsi" w:hAnsiTheme="minorHAnsi" w:cstheme="minorHAnsi"/>
                <w:sz w:val="22"/>
                <w:szCs w:val="22"/>
              </w:rPr>
              <w:t>p</w:t>
            </w:r>
            <w:r w:rsidR="009757F9" w:rsidRPr="00DD2896">
              <w:rPr>
                <w:rFonts w:asciiTheme="minorHAnsi" w:hAnsiTheme="minorHAnsi" w:cstheme="minorHAnsi"/>
                <w:sz w:val="22"/>
                <w:szCs w:val="22"/>
              </w:rPr>
              <w:t>artial</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exam</w:t>
            </w:r>
            <w:proofErr w:type="spellEnd"/>
            <w:r w:rsidR="009757F9" w:rsidRPr="00DD2896">
              <w:rPr>
                <w:rFonts w:asciiTheme="minorHAnsi" w:hAnsiTheme="minorHAnsi" w:cstheme="minorHAnsi"/>
                <w:sz w:val="22"/>
                <w:szCs w:val="22"/>
              </w:rPr>
              <w:t xml:space="preserve"> in </w:t>
            </w:r>
            <w:proofErr w:type="spellStart"/>
            <w:r w:rsidR="009757F9" w:rsidRPr="00DD2896">
              <w:rPr>
                <w:rFonts w:asciiTheme="minorHAnsi" w:hAnsiTheme="minorHAnsi" w:cstheme="minorHAnsi"/>
                <w:sz w:val="22"/>
                <w:szCs w:val="22"/>
              </w:rPr>
              <w:t>theory</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of</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music</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and</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morphology</w:t>
            </w:r>
            <w:proofErr w:type="spellEnd"/>
            <w:r w:rsidR="009757F9" w:rsidRPr="00DD2896">
              <w:rPr>
                <w:rFonts w:asciiTheme="minorHAnsi" w:hAnsiTheme="minorHAnsi" w:cstheme="minorHAnsi"/>
                <w:sz w:val="22"/>
                <w:szCs w:val="22"/>
              </w:rPr>
              <w:t>;</w:t>
            </w:r>
          </w:p>
          <w:p w14:paraId="14AA0F90" w14:textId="1ACF7163" w:rsidR="009757F9" w:rsidRPr="00DD2896" w:rsidRDefault="00712BE8">
            <w:pPr>
              <w:rPr>
                <w:rFonts w:asciiTheme="minorHAnsi" w:hAnsiTheme="minorHAnsi" w:cstheme="minorHAnsi"/>
                <w:sz w:val="22"/>
                <w:szCs w:val="22"/>
              </w:rPr>
            </w:pPr>
            <w:proofErr w:type="spellStart"/>
            <w:r w:rsidRPr="00DD2896">
              <w:rPr>
                <w:rFonts w:asciiTheme="minorHAnsi" w:hAnsiTheme="minorHAnsi" w:cstheme="minorHAnsi"/>
                <w:sz w:val="22"/>
                <w:szCs w:val="22"/>
              </w:rPr>
              <w:t>p</w:t>
            </w:r>
            <w:r w:rsidR="009757F9" w:rsidRPr="00DD2896">
              <w:rPr>
                <w:rFonts w:asciiTheme="minorHAnsi" w:hAnsiTheme="minorHAnsi" w:cstheme="minorHAnsi"/>
                <w:sz w:val="22"/>
                <w:szCs w:val="22"/>
              </w:rPr>
              <w:t>artial</w:t>
            </w:r>
            <w:proofErr w:type="spellEnd"/>
            <w:r w:rsidR="009757F9" w:rsidRPr="00DD2896">
              <w:rPr>
                <w:rFonts w:asciiTheme="minorHAnsi" w:hAnsiTheme="minorHAnsi" w:cstheme="minorHAnsi"/>
                <w:sz w:val="22"/>
                <w:szCs w:val="22"/>
              </w:rPr>
              <w:t xml:space="preserve"> </w:t>
            </w:r>
            <w:proofErr w:type="spellStart"/>
            <w:r w:rsidR="009757F9" w:rsidRPr="00DD2896">
              <w:rPr>
                <w:rFonts w:asciiTheme="minorHAnsi" w:hAnsiTheme="minorHAnsi" w:cstheme="minorHAnsi"/>
                <w:sz w:val="22"/>
                <w:szCs w:val="22"/>
              </w:rPr>
              <w:t>exam</w:t>
            </w:r>
            <w:proofErr w:type="spellEnd"/>
            <w:r w:rsidR="009757F9" w:rsidRPr="00DD2896">
              <w:rPr>
                <w:rFonts w:asciiTheme="minorHAnsi" w:hAnsiTheme="minorHAnsi" w:cstheme="minorHAnsi"/>
                <w:sz w:val="22"/>
                <w:szCs w:val="22"/>
              </w:rPr>
              <w:t xml:space="preserve"> in musical </w:t>
            </w:r>
            <w:proofErr w:type="spellStart"/>
            <w:r w:rsidR="009757F9" w:rsidRPr="00DD2896">
              <w:rPr>
                <w:rFonts w:asciiTheme="minorHAnsi" w:hAnsiTheme="minorHAnsi" w:cstheme="minorHAnsi"/>
                <w:sz w:val="22"/>
                <w:szCs w:val="22"/>
              </w:rPr>
              <w:t>performance</w:t>
            </w:r>
            <w:proofErr w:type="spellEnd"/>
            <w:r w:rsidR="009757F9" w:rsidRPr="00DD2896">
              <w:rPr>
                <w:rFonts w:asciiTheme="minorHAnsi" w:hAnsiTheme="minorHAnsi" w:cstheme="minorHAnsi"/>
                <w:sz w:val="22"/>
                <w:szCs w:val="22"/>
              </w:rPr>
              <w:t>.</w:t>
            </w:r>
          </w:p>
          <w:p w14:paraId="5B23C1FB" w14:textId="77777777" w:rsidR="009757F9" w:rsidRPr="00DD2896" w:rsidRDefault="009757F9">
            <w:pPr>
              <w:rPr>
                <w:rFonts w:asciiTheme="minorHAnsi" w:hAnsiTheme="minorHAnsi" w:cstheme="minorHAnsi"/>
                <w:sz w:val="22"/>
                <w:szCs w:val="22"/>
              </w:rPr>
            </w:pPr>
          </w:p>
          <w:p w14:paraId="05D59CA5" w14:textId="77777777" w:rsidR="009757F9" w:rsidRPr="00DD2896" w:rsidRDefault="009757F9">
            <w:pPr>
              <w:rPr>
                <w:rFonts w:asciiTheme="minorHAnsi" w:hAnsiTheme="minorHAnsi" w:cstheme="minorHAnsi"/>
                <w:sz w:val="22"/>
                <w:szCs w:val="22"/>
              </w:rPr>
            </w:pPr>
            <w:proofErr w:type="spellStart"/>
            <w:r w:rsidRPr="00DD2896">
              <w:rPr>
                <w:rFonts w:asciiTheme="minorHAnsi" w:hAnsiTheme="minorHAnsi" w:cstheme="minorHAnsi"/>
                <w:sz w:val="22"/>
                <w:szCs w:val="22"/>
              </w:rPr>
              <w:t>Passing</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the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partial</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exam</w:t>
            </w:r>
            <w:proofErr w:type="spellEnd"/>
            <w:r w:rsidRPr="00DD2896">
              <w:rPr>
                <w:rFonts w:asciiTheme="minorHAnsi" w:hAnsiTheme="minorHAnsi" w:cstheme="minorHAnsi"/>
                <w:sz w:val="22"/>
                <w:szCs w:val="22"/>
              </w:rPr>
              <w:t xml:space="preserve"> in </w:t>
            </w:r>
            <w:proofErr w:type="spellStart"/>
            <w:r w:rsidRPr="00DD2896">
              <w:rPr>
                <w:rFonts w:asciiTheme="minorHAnsi" w:hAnsiTheme="minorHAnsi" w:cstheme="minorHAnsi"/>
                <w:sz w:val="22"/>
                <w:szCs w:val="22"/>
              </w:rPr>
              <w:t>the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theory</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of</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music</w:t>
            </w:r>
            <w:proofErr w:type="spellEnd"/>
            <w:r w:rsidRPr="00DD2896">
              <w:rPr>
                <w:rFonts w:asciiTheme="minorHAnsi" w:hAnsiTheme="minorHAnsi" w:cstheme="minorHAnsi"/>
                <w:sz w:val="22"/>
                <w:szCs w:val="22"/>
              </w:rPr>
              <w:t xml:space="preserve"> is </w:t>
            </w:r>
            <w:proofErr w:type="spellStart"/>
            <w:r w:rsidRPr="00DD2896">
              <w:rPr>
                <w:rFonts w:asciiTheme="minorHAnsi" w:hAnsiTheme="minorHAnsi" w:cstheme="minorHAnsi"/>
                <w:sz w:val="22"/>
                <w:szCs w:val="22"/>
              </w:rPr>
              <w:t>prerequisite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for</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registration</w:t>
            </w:r>
            <w:proofErr w:type="spellEnd"/>
            <w:r w:rsidRPr="00DD2896">
              <w:rPr>
                <w:rFonts w:asciiTheme="minorHAnsi" w:hAnsiTheme="minorHAnsi" w:cstheme="minorHAnsi"/>
                <w:sz w:val="22"/>
                <w:szCs w:val="22"/>
              </w:rPr>
              <w:t xml:space="preserve"> to </w:t>
            </w:r>
            <w:proofErr w:type="spellStart"/>
            <w:r w:rsidRPr="00DD2896">
              <w:rPr>
                <w:rFonts w:asciiTheme="minorHAnsi" w:hAnsiTheme="minorHAnsi" w:cstheme="minorHAnsi"/>
                <w:sz w:val="22"/>
                <w:szCs w:val="22"/>
              </w:rPr>
              <w:t>the</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partial</w:t>
            </w:r>
            <w:proofErr w:type="spellEnd"/>
            <w:r w:rsidRPr="00DD2896">
              <w:rPr>
                <w:rFonts w:asciiTheme="minorHAnsi" w:hAnsiTheme="minorHAnsi" w:cstheme="minorHAnsi"/>
                <w:sz w:val="22"/>
                <w:szCs w:val="22"/>
              </w:rPr>
              <w:t xml:space="preserve"> </w:t>
            </w:r>
            <w:proofErr w:type="spellStart"/>
            <w:r w:rsidRPr="00DD2896">
              <w:rPr>
                <w:rFonts w:asciiTheme="minorHAnsi" w:hAnsiTheme="minorHAnsi" w:cstheme="minorHAnsi"/>
                <w:sz w:val="22"/>
                <w:szCs w:val="22"/>
              </w:rPr>
              <w:t>exam</w:t>
            </w:r>
            <w:proofErr w:type="spellEnd"/>
            <w:r w:rsidRPr="00DD2896">
              <w:rPr>
                <w:rFonts w:asciiTheme="minorHAnsi" w:hAnsiTheme="minorHAnsi" w:cstheme="minorHAnsi"/>
                <w:sz w:val="22"/>
                <w:szCs w:val="22"/>
              </w:rPr>
              <w:t xml:space="preserve"> in musical </w:t>
            </w:r>
            <w:proofErr w:type="spellStart"/>
            <w:r w:rsidRPr="00DD2896">
              <w:rPr>
                <w:rFonts w:asciiTheme="minorHAnsi" w:hAnsiTheme="minorHAnsi" w:cstheme="minorHAnsi"/>
                <w:sz w:val="22"/>
                <w:szCs w:val="22"/>
              </w:rPr>
              <w:t>performance</w:t>
            </w:r>
            <w:proofErr w:type="spellEnd"/>
            <w:r w:rsidRPr="00DD2896">
              <w:rPr>
                <w:rFonts w:asciiTheme="minorHAnsi" w:hAnsiTheme="minorHAnsi" w:cstheme="minorHAnsi"/>
                <w:sz w:val="22"/>
                <w:szCs w:val="22"/>
              </w:rPr>
              <w:t>.</w:t>
            </w:r>
          </w:p>
        </w:tc>
      </w:tr>
      <w:tr w:rsidR="009757F9" w:rsidRPr="00DD2896" w14:paraId="60415107" w14:textId="77777777" w:rsidTr="2A5246D1">
        <w:tc>
          <w:tcPr>
            <w:tcW w:w="9690" w:type="dxa"/>
            <w:gridSpan w:val="6"/>
            <w:tcBorders>
              <w:top w:val="single" w:sz="4" w:space="0" w:color="auto"/>
              <w:left w:val="nil"/>
              <w:bottom w:val="single" w:sz="4" w:space="0" w:color="auto"/>
              <w:right w:val="nil"/>
            </w:tcBorders>
          </w:tcPr>
          <w:p w14:paraId="30E9C503" w14:textId="77777777" w:rsidR="009757F9" w:rsidRPr="00DD2896" w:rsidRDefault="009757F9" w:rsidP="00AA6D25">
            <w:pPr>
              <w:rPr>
                <w:rFonts w:asciiTheme="minorHAnsi" w:hAnsiTheme="minorHAnsi" w:cstheme="minorHAnsi"/>
                <w:b/>
                <w:sz w:val="22"/>
                <w:szCs w:val="22"/>
              </w:rPr>
            </w:pPr>
          </w:p>
          <w:p w14:paraId="1337D70A" w14:textId="77777777" w:rsidR="009757F9" w:rsidRPr="00DD2896" w:rsidRDefault="009757F9" w:rsidP="00AA6D25">
            <w:pPr>
              <w:rPr>
                <w:rFonts w:asciiTheme="minorHAnsi" w:hAnsiTheme="minorHAnsi" w:cstheme="minorHAnsi"/>
                <w:b/>
                <w:sz w:val="22"/>
                <w:szCs w:val="22"/>
              </w:rPr>
            </w:pPr>
            <w:r w:rsidRPr="00DD2896">
              <w:rPr>
                <w:rFonts w:asciiTheme="minorHAnsi" w:hAnsiTheme="minorHAnsi" w:cstheme="minorHAnsi"/>
                <w:b/>
                <w:sz w:val="22"/>
                <w:szCs w:val="22"/>
              </w:rPr>
              <w:t xml:space="preserve">Reference nosilca / </w:t>
            </w:r>
            <w:proofErr w:type="spellStart"/>
            <w:r w:rsidRPr="00DD2896">
              <w:rPr>
                <w:rFonts w:asciiTheme="minorHAnsi" w:hAnsiTheme="minorHAnsi" w:cstheme="minorHAnsi"/>
                <w:b/>
                <w:sz w:val="22"/>
                <w:szCs w:val="22"/>
              </w:rPr>
              <w:t>Lecturer's</w:t>
            </w:r>
            <w:proofErr w:type="spellEnd"/>
            <w:r w:rsidRPr="00DD2896">
              <w:rPr>
                <w:rFonts w:asciiTheme="minorHAnsi" w:hAnsiTheme="minorHAnsi" w:cstheme="minorHAnsi"/>
                <w:b/>
                <w:sz w:val="22"/>
                <w:szCs w:val="22"/>
              </w:rPr>
              <w:t xml:space="preserve"> </w:t>
            </w:r>
            <w:proofErr w:type="spellStart"/>
            <w:r w:rsidRPr="00DD2896">
              <w:rPr>
                <w:rFonts w:asciiTheme="minorHAnsi" w:hAnsiTheme="minorHAnsi" w:cstheme="minorHAnsi"/>
                <w:b/>
                <w:sz w:val="22"/>
                <w:szCs w:val="22"/>
              </w:rPr>
              <w:t>references</w:t>
            </w:r>
            <w:proofErr w:type="spellEnd"/>
            <w:r w:rsidRPr="00DD2896">
              <w:rPr>
                <w:rFonts w:asciiTheme="minorHAnsi" w:hAnsiTheme="minorHAnsi" w:cstheme="minorHAnsi"/>
                <w:b/>
                <w:sz w:val="22"/>
                <w:szCs w:val="22"/>
              </w:rPr>
              <w:t xml:space="preserve">: </w:t>
            </w:r>
          </w:p>
        </w:tc>
      </w:tr>
      <w:tr w:rsidR="009757F9" w:rsidRPr="00DD2896" w14:paraId="29CA066E" w14:textId="77777777" w:rsidTr="2A5246D1">
        <w:trPr>
          <w:trHeight w:val="3528"/>
        </w:trPr>
        <w:tc>
          <w:tcPr>
            <w:tcW w:w="9690" w:type="dxa"/>
            <w:gridSpan w:val="6"/>
            <w:tcBorders>
              <w:top w:val="single" w:sz="4" w:space="0" w:color="auto"/>
              <w:left w:val="single" w:sz="4" w:space="0" w:color="auto"/>
              <w:bottom w:val="single" w:sz="4" w:space="0" w:color="auto"/>
              <w:right w:val="single" w:sz="4" w:space="0" w:color="auto"/>
            </w:tcBorders>
          </w:tcPr>
          <w:p w14:paraId="2520484A" w14:textId="6B7A49B9" w:rsidR="2BE01583" w:rsidRPr="00DD2896" w:rsidRDefault="2BE01583" w:rsidP="65E21D1A">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rPr>
              <w:lastRenderedPageBreak/>
              <w:t>Rut</w:t>
            </w:r>
            <w:r w:rsidRPr="00DD2896">
              <w:rPr>
                <w:rStyle w:val="Hiperpovezava"/>
                <w:rFonts w:asciiTheme="minorHAnsi" w:hAnsiTheme="minorHAnsi" w:cstheme="minorHAnsi"/>
                <w:color w:val="000000" w:themeColor="text1"/>
                <w:sz w:val="22"/>
                <w:szCs w:val="22"/>
                <w:u w:val="none"/>
              </w:rPr>
              <w:t xml:space="preserve">ar, S., Štemberger, T. in Borota, B. (2025). </w:t>
            </w:r>
            <w:proofErr w:type="spellStart"/>
            <w:r w:rsidRPr="00DD2896">
              <w:rPr>
                <w:rStyle w:val="Hiperpovezava"/>
                <w:rFonts w:asciiTheme="minorHAnsi" w:hAnsiTheme="minorHAnsi" w:cstheme="minorHAnsi"/>
                <w:color w:val="000000" w:themeColor="text1"/>
                <w:sz w:val="22"/>
                <w:szCs w:val="22"/>
                <w:u w:val="none"/>
              </w:rPr>
              <w:t>Teachers</w:t>
            </w:r>
            <w:proofErr w:type="spellEnd"/>
            <w:r w:rsidRPr="00DD2896">
              <w:rPr>
                <w:rStyle w:val="Hiperpovezava"/>
                <w:rFonts w:asciiTheme="minorHAnsi" w:hAnsiTheme="minorHAnsi" w:cstheme="minorHAnsi"/>
                <w:color w:val="000000" w:themeColor="text1"/>
                <w:sz w:val="22"/>
                <w:szCs w:val="22"/>
                <w:u w:val="none"/>
              </w:rPr>
              <w:t xml:space="preserve">' </w:t>
            </w:r>
            <w:proofErr w:type="spellStart"/>
            <w:r w:rsidRPr="00DD2896">
              <w:rPr>
                <w:rStyle w:val="Hiperpovezava"/>
                <w:rFonts w:asciiTheme="minorHAnsi" w:hAnsiTheme="minorHAnsi" w:cstheme="minorHAnsi"/>
                <w:color w:val="000000" w:themeColor="text1"/>
                <w:sz w:val="22"/>
                <w:szCs w:val="22"/>
                <w:u w:val="none"/>
              </w:rPr>
              <w:t>and</w:t>
            </w:r>
            <w:proofErr w:type="spellEnd"/>
            <w:r w:rsidRPr="00DD2896">
              <w:rPr>
                <w:rStyle w:val="Hiperpovezava"/>
                <w:rFonts w:asciiTheme="minorHAnsi" w:hAnsiTheme="minorHAnsi" w:cstheme="minorHAnsi"/>
                <w:color w:val="000000" w:themeColor="text1"/>
                <w:sz w:val="22"/>
                <w:szCs w:val="22"/>
                <w:u w:val="none"/>
              </w:rPr>
              <w:t xml:space="preserve"> </w:t>
            </w:r>
            <w:proofErr w:type="spellStart"/>
            <w:r w:rsidRPr="00DD2896">
              <w:rPr>
                <w:rStyle w:val="Hiperpovezava"/>
                <w:rFonts w:asciiTheme="minorHAnsi" w:hAnsiTheme="minorHAnsi" w:cstheme="minorHAnsi"/>
                <w:color w:val="000000" w:themeColor="text1"/>
                <w:sz w:val="22"/>
                <w:szCs w:val="22"/>
                <w:u w:val="none"/>
              </w:rPr>
              <w:t>artists</w:t>
            </w:r>
            <w:proofErr w:type="spellEnd"/>
            <w:r w:rsidRPr="00DD2896">
              <w:rPr>
                <w:rStyle w:val="Hiperpovezava"/>
                <w:rFonts w:asciiTheme="minorHAnsi" w:hAnsiTheme="minorHAnsi" w:cstheme="minorHAnsi"/>
                <w:color w:val="000000" w:themeColor="text1"/>
                <w:sz w:val="22"/>
                <w:szCs w:val="22"/>
                <w:u w:val="none"/>
              </w:rPr>
              <w:t>’</w:t>
            </w:r>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collaborative</w:t>
            </w:r>
            <w:proofErr w:type="spellEnd"/>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teaching</w:t>
            </w:r>
            <w:proofErr w:type="spellEnd"/>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and</w:t>
            </w:r>
            <w:proofErr w:type="spellEnd"/>
            <w:r w:rsidR="72E2CC2E" w:rsidRPr="00DD2896">
              <w:rPr>
                <w:rStyle w:val="Hiperpovezava"/>
                <w:rFonts w:asciiTheme="minorHAnsi" w:hAnsiTheme="minorHAnsi" w:cstheme="minorHAnsi"/>
                <w:color w:val="000000" w:themeColor="text1"/>
                <w:sz w:val="22"/>
                <w:szCs w:val="22"/>
                <w:u w:val="none"/>
              </w:rPr>
              <w:t xml:space="preserve"> </w:t>
            </w:r>
            <w:proofErr w:type="spellStart"/>
            <w:r w:rsidR="72E2CC2E" w:rsidRPr="00DD2896">
              <w:rPr>
                <w:rStyle w:val="Hiperpovezava"/>
                <w:rFonts w:asciiTheme="minorHAnsi" w:hAnsiTheme="minorHAnsi" w:cstheme="minorHAnsi"/>
                <w:color w:val="000000" w:themeColor="text1"/>
                <w:sz w:val="22"/>
                <w:szCs w:val="22"/>
                <w:u w:val="none"/>
              </w:rPr>
              <w:t>learning</w:t>
            </w:r>
            <w:proofErr w:type="spellEnd"/>
            <w:r w:rsidR="72E2CC2E" w:rsidRPr="00DD2896">
              <w:rPr>
                <w:rStyle w:val="Hiperpovezava"/>
                <w:rFonts w:asciiTheme="minorHAnsi" w:hAnsiTheme="minorHAnsi" w:cstheme="minorHAnsi"/>
                <w:color w:val="000000" w:themeColor="text1"/>
                <w:sz w:val="22"/>
                <w:szCs w:val="22"/>
                <w:u w:val="none"/>
              </w:rPr>
              <w:t>. C</w:t>
            </w:r>
            <w:r w:rsidR="72E2CC2E" w:rsidRPr="00DD2896">
              <w:rPr>
                <w:rStyle w:val="Hiperpovezava"/>
                <w:rFonts w:asciiTheme="minorHAnsi" w:hAnsiTheme="minorHAnsi" w:cstheme="minorHAnsi"/>
                <w:i/>
                <w:iCs/>
                <w:color w:val="000000" w:themeColor="text1"/>
                <w:sz w:val="22"/>
                <w:szCs w:val="22"/>
                <w:u w:val="none"/>
              </w:rPr>
              <w:t xml:space="preserve">EPS </w:t>
            </w:r>
            <w:proofErr w:type="spellStart"/>
            <w:r w:rsidR="72E2CC2E" w:rsidRPr="00DD2896">
              <w:rPr>
                <w:rStyle w:val="Hiperpovezava"/>
                <w:rFonts w:asciiTheme="minorHAnsi" w:hAnsiTheme="minorHAnsi" w:cstheme="minorHAnsi"/>
                <w:i/>
                <w:iCs/>
                <w:color w:val="000000" w:themeColor="text1"/>
                <w:sz w:val="22"/>
                <w:szCs w:val="22"/>
                <w:u w:val="none"/>
              </w:rPr>
              <w:t>journal</w:t>
            </w:r>
            <w:proofErr w:type="spellEnd"/>
            <w:r w:rsidR="72E2CC2E" w:rsidRPr="00DD2896">
              <w:rPr>
                <w:rStyle w:val="Hiperpovezava"/>
                <w:rFonts w:asciiTheme="minorHAnsi" w:hAnsiTheme="minorHAnsi" w:cstheme="minorHAnsi"/>
                <w:i/>
                <w:iCs/>
                <w:color w:val="000000" w:themeColor="text1"/>
                <w:sz w:val="22"/>
                <w:szCs w:val="22"/>
                <w:u w:val="none"/>
              </w:rPr>
              <w:t xml:space="preserve">, Center </w:t>
            </w:r>
            <w:proofErr w:type="spellStart"/>
            <w:r w:rsidR="72E2CC2E" w:rsidRPr="00DD2896">
              <w:rPr>
                <w:rStyle w:val="Hiperpovezava"/>
                <w:rFonts w:asciiTheme="minorHAnsi" w:hAnsiTheme="minorHAnsi" w:cstheme="minorHAnsi"/>
                <w:i/>
                <w:iCs/>
                <w:color w:val="000000" w:themeColor="text1"/>
                <w:sz w:val="22"/>
                <w:szCs w:val="22"/>
                <w:u w:val="none"/>
              </w:rPr>
              <w:t>for</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Educational</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Policy</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Studies</w:t>
            </w:r>
            <w:proofErr w:type="spellEnd"/>
            <w:r w:rsidR="72E2CC2E" w:rsidRPr="00DD2896">
              <w:rPr>
                <w:rStyle w:val="Hiperpovezava"/>
                <w:rFonts w:asciiTheme="minorHAnsi" w:hAnsiTheme="minorHAnsi" w:cstheme="minorHAnsi"/>
                <w:i/>
                <w:iCs/>
                <w:color w:val="000000" w:themeColor="text1"/>
                <w:sz w:val="22"/>
                <w:szCs w:val="22"/>
                <w:u w:val="none"/>
              </w:rPr>
              <w:t xml:space="preserve"> </w:t>
            </w:r>
            <w:proofErr w:type="spellStart"/>
            <w:r w:rsidR="72E2CC2E" w:rsidRPr="00DD2896">
              <w:rPr>
                <w:rStyle w:val="Hiperpovezava"/>
                <w:rFonts w:asciiTheme="minorHAnsi" w:hAnsiTheme="minorHAnsi" w:cstheme="minorHAnsi"/>
                <w:i/>
                <w:iCs/>
                <w:color w:val="000000" w:themeColor="text1"/>
                <w:sz w:val="22"/>
                <w:szCs w:val="22"/>
                <w:u w:val="none"/>
              </w:rPr>
              <w:t>journal</w:t>
            </w:r>
            <w:proofErr w:type="spellEnd"/>
            <w:r w:rsidR="72E2CC2E" w:rsidRPr="00DD2896">
              <w:rPr>
                <w:rStyle w:val="Hiperpovezava"/>
                <w:rFonts w:asciiTheme="minorHAnsi" w:hAnsiTheme="minorHAnsi" w:cstheme="minorHAnsi"/>
                <w:color w:val="000000" w:themeColor="text1"/>
                <w:sz w:val="22"/>
                <w:szCs w:val="22"/>
                <w:u w:val="none"/>
              </w:rPr>
              <w:t>, 15(2), 131.154.</w:t>
            </w:r>
          </w:p>
          <w:p w14:paraId="77DCAB32" w14:textId="1243E88D" w:rsidR="29792169" w:rsidRPr="00DD2896" w:rsidRDefault="29792169" w:rsidP="65E21D1A">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u w:val="none"/>
              </w:rPr>
              <w:t xml:space="preserve">Kroflič, R., Rutar, S. in Borota, B. (ur.). (2022). Umetnost v vzgoji v vrtcih in šolah, projekt SKUM. Založba Univerze na Primorskem. </w:t>
            </w:r>
          </w:p>
          <w:p w14:paraId="75E0A1E6" w14:textId="2A1C38EC" w:rsidR="56B054F0" w:rsidRPr="00DD2896" w:rsidRDefault="56B054F0" w:rsidP="2A5246D1">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u w:val="none"/>
              </w:rPr>
              <w:t xml:space="preserve">Borota, B. (2015). </w:t>
            </w:r>
            <w:r w:rsidRPr="00DD2896">
              <w:rPr>
                <w:rStyle w:val="Hiperpovezava"/>
                <w:rFonts w:asciiTheme="minorHAnsi" w:hAnsiTheme="minorHAnsi" w:cstheme="minorHAnsi"/>
                <w:i/>
                <w:iCs/>
                <w:color w:val="000000" w:themeColor="text1"/>
                <w:sz w:val="22"/>
                <w:szCs w:val="22"/>
                <w:u w:val="none"/>
              </w:rPr>
              <w:t>Osnove teorije glasbe za vzgojitelje in učitelje.</w:t>
            </w:r>
            <w:r w:rsidRPr="00DD2896">
              <w:rPr>
                <w:rStyle w:val="Hiperpovezava"/>
                <w:rFonts w:asciiTheme="minorHAnsi" w:hAnsiTheme="minorHAnsi" w:cstheme="minorHAnsi"/>
                <w:color w:val="000000" w:themeColor="text1"/>
                <w:sz w:val="22"/>
                <w:szCs w:val="22"/>
                <w:u w:val="none"/>
              </w:rPr>
              <w:t xml:space="preserve"> Univerza na Primorskem, Znanstveno</w:t>
            </w:r>
            <w:r w:rsidR="1191BFD9" w:rsidRPr="00DD2896">
              <w:rPr>
                <w:rStyle w:val="Hiperpovezava"/>
                <w:rFonts w:asciiTheme="minorHAnsi" w:hAnsiTheme="minorHAnsi" w:cstheme="minorHAnsi"/>
                <w:color w:val="000000" w:themeColor="text1"/>
                <w:sz w:val="22"/>
                <w:szCs w:val="22"/>
                <w:u w:val="none"/>
              </w:rPr>
              <w:t>-</w:t>
            </w:r>
            <w:r w:rsidRPr="00DD2896">
              <w:rPr>
                <w:rStyle w:val="Hiperpovezava"/>
                <w:rFonts w:asciiTheme="minorHAnsi" w:hAnsiTheme="minorHAnsi" w:cstheme="minorHAnsi"/>
                <w:color w:val="000000" w:themeColor="text1"/>
                <w:sz w:val="22"/>
                <w:szCs w:val="22"/>
                <w:u w:val="none"/>
              </w:rPr>
              <w:t>raziskovalno središ</w:t>
            </w:r>
            <w:r w:rsidR="5FB86374" w:rsidRPr="00DD2896">
              <w:rPr>
                <w:rStyle w:val="Hiperpovezava"/>
                <w:rFonts w:asciiTheme="minorHAnsi" w:hAnsiTheme="minorHAnsi" w:cstheme="minorHAnsi"/>
                <w:color w:val="000000" w:themeColor="text1"/>
                <w:sz w:val="22"/>
                <w:szCs w:val="22"/>
                <w:u w:val="none"/>
              </w:rPr>
              <w:t xml:space="preserve">če, </w:t>
            </w:r>
            <w:r w:rsidR="2CE3DC10" w:rsidRPr="00DD2896">
              <w:rPr>
                <w:rStyle w:val="Hiperpovezava"/>
                <w:rFonts w:asciiTheme="minorHAnsi" w:hAnsiTheme="minorHAnsi" w:cstheme="minorHAnsi"/>
                <w:color w:val="000000" w:themeColor="text1"/>
                <w:sz w:val="22"/>
                <w:szCs w:val="22"/>
                <w:u w:val="none"/>
              </w:rPr>
              <w:t xml:space="preserve">Univerzitetna založba </w:t>
            </w:r>
            <w:proofErr w:type="spellStart"/>
            <w:r w:rsidR="2CE3DC10" w:rsidRPr="00DD2896">
              <w:rPr>
                <w:rStyle w:val="Hiperpovezava"/>
                <w:rFonts w:asciiTheme="minorHAnsi" w:hAnsiTheme="minorHAnsi" w:cstheme="minorHAnsi"/>
                <w:color w:val="000000" w:themeColor="text1"/>
                <w:sz w:val="22"/>
                <w:szCs w:val="22"/>
                <w:u w:val="none"/>
              </w:rPr>
              <w:t>Annale</w:t>
            </w:r>
            <w:r w:rsidR="39ABE56E" w:rsidRPr="00DD2896">
              <w:rPr>
                <w:rStyle w:val="Hiperpovezava"/>
                <w:rFonts w:asciiTheme="minorHAnsi" w:hAnsiTheme="minorHAnsi" w:cstheme="minorHAnsi"/>
                <w:color w:val="000000" w:themeColor="text1"/>
                <w:sz w:val="22"/>
                <w:szCs w:val="22"/>
                <w:u w:val="none"/>
              </w:rPr>
              <w:t>s</w:t>
            </w:r>
            <w:proofErr w:type="spellEnd"/>
            <w:r w:rsidR="2CE3DC10" w:rsidRPr="00DD2896">
              <w:rPr>
                <w:rStyle w:val="Hiperpovezava"/>
                <w:rFonts w:asciiTheme="minorHAnsi" w:hAnsiTheme="minorHAnsi" w:cstheme="minorHAnsi"/>
                <w:color w:val="000000" w:themeColor="text1"/>
                <w:sz w:val="22"/>
                <w:szCs w:val="22"/>
                <w:u w:val="none"/>
              </w:rPr>
              <w:t>.</w:t>
            </w:r>
          </w:p>
          <w:p w14:paraId="0C47C0A5" w14:textId="7B6C9756" w:rsidR="56B054F0" w:rsidRPr="00DD2896" w:rsidRDefault="56B054F0" w:rsidP="2A5246D1">
            <w:pPr>
              <w:numPr>
                <w:ilvl w:val="0"/>
                <w:numId w:val="18"/>
              </w:numPr>
              <w:rPr>
                <w:rStyle w:val="Hiperpovezava"/>
                <w:rFonts w:asciiTheme="minorHAnsi" w:hAnsiTheme="minorHAnsi" w:cstheme="minorHAnsi"/>
                <w:color w:val="000000" w:themeColor="text1"/>
                <w:sz w:val="22"/>
                <w:szCs w:val="22"/>
                <w:u w:val="none"/>
              </w:rPr>
            </w:pPr>
            <w:r w:rsidRPr="00DD2896">
              <w:rPr>
                <w:rStyle w:val="Hiperpovezava"/>
                <w:rFonts w:asciiTheme="minorHAnsi" w:hAnsiTheme="minorHAnsi" w:cstheme="minorHAnsi"/>
                <w:color w:val="000000" w:themeColor="text1"/>
                <w:sz w:val="22"/>
                <w:szCs w:val="22"/>
                <w:u w:val="none"/>
              </w:rPr>
              <w:t>Borota, B. (2015). Glasbene dejavnosti in vsebine.</w:t>
            </w:r>
            <w:r w:rsidR="3CE8342D" w:rsidRPr="00DD2896">
              <w:rPr>
                <w:rStyle w:val="Hiperpovezava"/>
                <w:rFonts w:asciiTheme="minorHAnsi" w:hAnsiTheme="minorHAnsi" w:cstheme="minorHAnsi"/>
                <w:color w:val="000000" w:themeColor="text1"/>
                <w:sz w:val="22"/>
                <w:szCs w:val="22"/>
                <w:u w:val="none"/>
              </w:rPr>
              <w:t xml:space="preserve"> Univerza na Primorskem, Znanstveno-raziskovalno središče, Univerzitetna založba </w:t>
            </w:r>
            <w:proofErr w:type="spellStart"/>
            <w:r w:rsidR="3CE8342D" w:rsidRPr="00DD2896">
              <w:rPr>
                <w:rStyle w:val="Hiperpovezava"/>
                <w:rFonts w:asciiTheme="minorHAnsi" w:hAnsiTheme="minorHAnsi" w:cstheme="minorHAnsi"/>
                <w:color w:val="000000" w:themeColor="text1"/>
                <w:sz w:val="22"/>
                <w:szCs w:val="22"/>
                <w:u w:val="none"/>
              </w:rPr>
              <w:t>Annales</w:t>
            </w:r>
            <w:proofErr w:type="spellEnd"/>
            <w:r w:rsidR="3CE8342D" w:rsidRPr="00DD2896">
              <w:rPr>
                <w:rStyle w:val="Hiperpovezava"/>
                <w:rFonts w:asciiTheme="minorHAnsi" w:hAnsiTheme="minorHAnsi" w:cstheme="minorHAnsi"/>
                <w:color w:val="000000" w:themeColor="text1"/>
                <w:sz w:val="22"/>
                <w:szCs w:val="22"/>
                <w:u w:val="none"/>
              </w:rPr>
              <w:t>.</w:t>
            </w:r>
          </w:p>
          <w:p w14:paraId="701326F2" w14:textId="034EFB5D" w:rsidR="009757F9" w:rsidRPr="00DD2896" w:rsidRDefault="009757F9" w:rsidP="65E21D1A">
            <w:pPr>
              <w:pStyle w:val="Navadensplet"/>
              <w:spacing w:before="0" w:beforeAutospacing="0" w:after="0" w:afterAutospacing="0"/>
              <w:ind w:left="720"/>
              <w:rPr>
                <w:rFonts w:asciiTheme="minorHAnsi" w:hAnsiTheme="minorHAnsi" w:cstheme="minorHAnsi"/>
                <w:sz w:val="22"/>
                <w:szCs w:val="22"/>
              </w:rPr>
            </w:pPr>
          </w:p>
        </w:tc>
      </w:tr>
    </w:tbl>
    <w:p w14:paraId="3C59455B" w14:textId="77777777" w:rsidR="00E122EA" w:rsidRPr="00DD2896" w:rsidRDefault="00DD2896" w:rsidP="005E2A8D">
      <w:pPr>
        <w:rPr>
          <w:rFonts w:asciiTheme="minorHAnsi" w:hAnsiTheme="minorHAnsi" w:cstheme="minorHAnsi"/>
          <w:sz w:val="22"/>
          <w:szCs w:val="22"/>
        </w:rPr>
      </w:pPr>
    </w:p>
    <w:sectPr w:rsidR="00E122EA" w:rsidRPr="00DD289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803"/>
    <w:multiLevelType w:val="hybridMultilevel"/>
    <w:tmpl w:val="F77E2B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455F37"/>
    <w:multiLevelType w:val="hybridMultilevel"/>
    <w:tmpl w:val="7F38F6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0828DD"/>
    <w:multiLevelType w:val="hybridMultilevel"/>
    <w:tmpl w:val="D4E0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F5BCE"/>
    <w:multiLevelType w:val="hybridMultilevel"/>
    <w:tmpl w:val="4AA02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F16DD"/>
    <w:multiLevelType w:val="hybridMultilevel"/>
    <w:tmpl w:val="BCCC81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041AA"/>
    <w:multiLevelType w:val="hybridMultilevel"/>
    <w:tmpl w:val="C4F21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581856"/>
    <w:multiLevelType w:val="hybridMultilevel"/>
    <w:tmpl w:val="8424C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659B5"/>
    <w:multiLevelType w:val="hybridMultilevel"/>
    <w:tmpl w:val="62B41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C2B2C"/>
    <w:multiLevelType w:val="hybridMultilevel"/>
    <w:tmpl w:val="DDCC71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B1B72"/>
    <w:multiLevelType w:val="hybridMultilevel"/>
    <w:tmpl w:val="38C436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EECFCA"/>
    <w:multiLevelType w:val="multilevel"/>
    <w:tmpl w:val="FDA07C2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442F7C69"/>
    <w:multiLevelType w:val="hybridMultilevel"/>
    <w:tmpl w:val="2200A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C1B50"/>
    <w:multiLevelType w:val="hybridMultilevel"/>
    <w:tmpl w:val="F984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EA3F3D"/>
    <w:multiLevelType w:val="hybridMultilevel"/>
    <w:tmpl w:val="AFB2D09A"/>
    <w:lvl w:ilvl="0" w:tplc="346A5752">
      <w:start w:val="1"/>
      <w:numFmt w:val="decimal"/>
      <w:lvlText w:val="%1."/>
      <w:lvlJc w:val="left"/>
      <w:pPr>
        <w:ind w:left="720" w:hanging="360"/>
      </w:pPr>
      <w:rPr>
        <w:rFonts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D402F6"/>
    <w:multiLevelType w:val="hybridMultilevel"/>
    <w:tmpl w:val="6D18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AEB94C"/>
    <w:multiLevelType w:val="hybridMultilevel"/>
    <w:tmpl w:val="900C85B6"/>
    <w:lvl w:ilvl="0" w:tplc="0BDC30D0">
      <w:start w:val="1"/>
      <w:numFmt w:val="bullet"/>
      <w:lvlText w:val=""/>
      <w:lvlJc w:val="left"/>
      <w:pPr>
        <w:ind w:left="720" w:hanging="360"/>
      </w:pPr>
      <w:rPr>
        <w:rFonts w:ascii="Symbol" w:hAnsi="Symbol" w:hint="default"/>
      </w:rPr>
    </w:lvl>
    <w:lvl w:ilvl="1" w:tplc="1E286064">
      <w:start w:val="1"/>
      <w:numFmt w:val="bullet"/>
      <w:lvlText w:val="o"/>
      <w:lvlJc w:val="left"/>
      <w:pPr>
        <w:ind w:left="1440" w:hanging="360"/>
      </w:pPr>
      <w:rPr>
        <w:rFonts w:ascii="Courier New" w:hAnsi="Courier New" w:hint="default"/>
      </w:rPr>
    </w:lvl>
    <w:lvl w:ilvl="2" w:tplc="64C693DE">
      <w:start w:val="1"/>
      <w:numFmt w:val="bullet"/>
      <w:lvlText w:val=""/>
      <w:lvlJc w:val="left"/>
      <w:pPr>
        <w:ind w:left="2160" w:hanging="360"/>
      </w:pPr>
      <w:rPr>
        <w:rFonts w:ascii="Wingdings" w:hAnsi="Wingdings" w:hint="default"/>
      </w:rPr>
    </w:lvl>
    <w:lvl w:ilvl="3" w:tplc="55B0ACBC">
      <w:start w:val="1"/>
      <w:numFmt w:val="bullet"/>
      <w:lvlText w:val=""/>
      <w:lvlJc w:val="left"/>
      <w:pPr>
        <w:ind w:left="2880" w:hanging="360"/>
      </w:pPr>
      <w:rPr>
        <w:rFonts w:ascii="Symbol" w:hAnsi="Symbol" w:hint="default"/>
      </w:rPr>
    </w:lvl>
    <w:lvl w:ilvl="4" w:tplc="489AB1F0">
      <w:start w:val="1"/>
      <w:numFmt w:val="bullet"/>
      <w:lvlText w:val="o"/>
      <w:lvlJc w:val="left"/>
      <w:pPr>
        <w:ind w:left="3600" w:hanging="360"/>
      </w:pPr>
      <w:rPr>
        <w:rFonts w:ascii="Courier New" w:hAnsi="Courier New" w:hint="default"/>
      </w:rPr>
    </w:lvl>
    <w:lvl w:ilvl="5" w:tplc="ECFE4C9E">
      <w:start w:val="1"/>
      <w:numFmt w:val="bullet"/>
      <w:lvlText w:val=""/>
      <w:lvlJc w:val="left"/>
      <w:pPr>
        <w:ind w:left="4320" w:hanging="360"/>
      </w:pPr>
      <w:rPr>
        <w:rFonts w:ascii="Wingdings" w:hAnsi="Wingdings" w:hint="default"/>
      </w:rPr>
    </w:lvl>
    <w:lvl w:ilvl="6" w:tplc="D624C4FC">
      <w:start w:val="1"/>
      <w:numFmt w:val="bullet"/>
      <w:lvlText w:val=""/>
      <w:lvlJc w:val="left"/>
      <w:pPr>
        <w:ind w:left="5040" w:hanging="360"/>
      </w:pPr>
      <w:rPr>
        <w:rFonts w:ascii="Symbol" w:hAnsi="Symbol" w:hint="default"/>
      </w:rPr>
    </w:lvl>
    <w:lvl w:ilvl="7" w:tplc="72AA4DC2">
      <w:start w:val="1"/>
      <w:numFmt w:val="bullet"/>
      <w:lvlText w:val="o"/>
      <w:lvlJc w:val="left"/>
      <w:pPr>
        <w:ind w:left="5760" w:hanging="360"/>
      </w:pPr>
      <w:rPr>
        <w:rFonts w:ascii="Courier New" w:hAnsi="Courier New" w:hint="default"/>
      </w:rPr>
    </w:lvl>
    <w:lvl w:ilvl="8" w:tplc="6824B64A">
      <w:start w:val="1"/>
      <w:numFmt w:val="bullet"/>
      <w:lvlText w:val=""/>
      <w:lvlJc w:val="left"/>
      <w:pPr>
        <w:ind w:left="6480" w:hanging="360"/>
      </w:pPr>
      <w:rPr>
        <w:rFonts w:ascii="Wingdings" w:hAnsi="Wingdings" w:hint="default"/>
      </w:rPr>
    </w:lvl>
  </w:abstractNum>
  <w:abstractNum w:abstractNumId="16" w15:restartNumberingAfterBreak="0">
    <w:nsid w:val="679752FB"/>
    <w:multiLevelType w:val="hybridMultilevel"/>
    <w:tmpl w:val="5FBAD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C6A776E"/>
    <w:multiLevelType w:val="hybridMultilevel"/>
    <w:tmpl w:val="22F0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011"/>
    <w:multiLevelType w:val="hybridMultilevel"/>
    <w:tmpl w:val="30B6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num>
  <w:num w:numId="4">
    <w:abstractNumId w:val="14"/>
  </w:num>
  <w:num w:numId="5">
    <w:abstractNumId w:val="8"/>
  </w:num>
  <w:num w:numId="6">
    <w:abstractNumId w:val="4"/>
  </w:num>
  <w:num w:numId="7">
    <w:abstractNumId w:val="9"/>
  </w:num>
  <w:num w:numId="8">
    <w:abstractNumId w:val="0"/>
  </w:num>
  <w:num w:numId="9">
    <w:abstractNumId w:val="3"/>
  </w:num>
  <w:num w:numId="10">
    <w:abstractNumId w:val="16"/>
  </w:num>
  <w:num w:numId="11">
    <w:abstractNumId w:val="12"/>
  </w:num>
  <w:num w:numId="12">
    <w:abstractNumId w:val="7"/>
  </w:num>
  <w:num w:numId="13">
    <w:abstractNumId w:val="17"/>
  </w:num>
  <w:num w:numId="14">
    <w:abstractNumId w:val="6"/>
  </w:num>
  <w:num w:numId="15">
    <w:abstractNumId w:val="18"/>
  </w:num>
  <w:num w:numId="16">
    <w:abstractNumId w:val="2"/>
  </w:num>
  <w:num w:numId="17">
    <w:abstractNumId w:val="11"/>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7F9"/>
    <w:rsid w:val="0008D4DA"/>
    <w:rsid w:val="000B7365"/>
    <w:rsid w:val="000C034A"/>
    <w:rsid w:val="001226EA"/>
    <w:rsid w:val="003D1765"/>
    <w:rsid w:val="005343C8"/>
    <w:rsid w:val="005E2A8D"/>
    <w:rsid w:val="0064353D"/>
    <w:rsid w:val="00712BE8"/>
    <w:rsid w:val="00793506"/>
    <w:rsid w:val="00951AD7"/>
    <w:rsid w:val="009757F9"/>
    <w:rsid w:val="009A7240"/>
    <w:rsid w:val="00A46C7D"/>
    <w:rsid w:val="00AA6D25"/>
    <w:rsid w:val="00B43200"/>
    <w:rsid w:val="00B600C7"/>
    <w:rsid w:val="00C2402A"/>
    <w:rsid w:val="00C77AAF"/>
    <w:rsid w:val="00CC7D42"/>
    <w:rsid w:val="00DD2896"/>
    <w:rsid w:val="00DD6091"/>
    <w:rsid w:val="00DE5D23"/>
    <w:rsid w:val="00F95FB6"/>
    <w:rsid w:val="05D6E77E"/>
    <w:rsid w:val="05DBDFAC"/>
    <w:rsid w:val="0708C977"/>
    <w:rsid w:val="0772B7DF"/>
    <w:rsid w:val="07972668"/>
    <w:rsid w:val="079F448F"/>
    <w:rsid w:val="08AF2875"/>
    <w:rsid w:val="08BF7388"/>
    <w:rsid w:val="0913806E"/>
    <w:rsid w:val="092EEE6E"/>
    <w:rsid w:val="0BFAB525"/>
    <w:rsid w:val="0C9E2D11"/>
    <w:rsid w:val="0ECFAFC6"/>
    <w:rsid w:val="0F265474"/>
    <w:rsid w:val="0F664091"/>
    <w:rsid w:val="0F830321"/>
    <w:rsid w:val="0F8551A8"/>
    <w:rsid w:val="1085F954"/>
    <w:rsid w:val="1154930D"/>
    <w:rsid w:val="1191BFD9"/>
    <w:rsid w:val="11B92E28"/>
    <w:rsid w:val="11B944DB"/>
    <w:rsid w:val="123135F3"/>
    <w:rsid w:val="146C393B"/>
    <w:rsid w:val="149502E6"/>
    <w:rsid w:val="1516F2B0"/>
    <w:rsid w:val="153E8347"/>
    <w:rsid w:val="16579402"/>
    <w:rsid w:val="17162B51"/>
    <w:rsid w:val="18C85FA6"/>
    <w:rsid w:val="1929F2DC"/>
    <w:rsid w:val="1A3EFB74"/>
    <w:rsid w:val="1A9AC0B8"/>
    <w:rsid w:val="1AB4A4A4"/>
    <w:rsid w:val="1B0CC347"/>
    <w:rsid w:val="1B26272F"/>
    <w:rsid w:val="1B58902F"/>
    <w:rsid w:val="1BA00F2F"/>
    <w:rsid w:val="1D3BDF90"/>
    <w:rsid w:val="1DE67CB4"/>
    <w:rsid w:val="1E4A33F9"/>
    <w:rsid w:val="1E896A09"/>
    <w:rsid w:val="1F6C24A7"/>
    <w:rsid w:val="1F824D15"/>
    <w:rsid w:val="215C3E87"/>
    <w:rsid w:val="21C39A41"/>
    <w:rsid w:val="220A5885"/>
    <w:rsid w:val="22DB59A2"/>
    <w:rsid w:val="22F61F78"/>
    <w:rsid w:val="231F29A5"/>
    <w:rsid w:val="23A628E6"/>
    <w:rsid w:val="24F81C95"/>
    <w:rsid w:val="250EE03A"/>
    <w:rsid w:val="257FB4B6"/>
    <w:rsid w:val="25E66B06"/>
    <w:rsid w:val="262FAFAA"/>
    <w:rsid w:val="2721BD07"/>
    <w:rsid w:val="29792169"/>
    <w:rsid w:val="29ABED3C"/>
    <w:rsid w:val="2A167368"/>
    <w:rsid w:val="2A5246D1"/>
    <w:rsid w:val="2BDB75C6"/>
    <w:rsid w:val="2BE01583"/>
    <w:rsid w:val="2CA59FEA"/>
    <w:rsid w:val="2CE3DC10"/>
    <w:rsid w:val="2DBC5451"/>
    <w:rsid w:val="2FBD6993"/>
    <w:rsid w:val="2FEE57CC"/>
    <w:rsid w:val="2FF32D8F"/>
    <w:rsid w:val="302BE5A9"/>
    <w:rsid w:val="30C7F387"/>
    <w:rsid w:val="30E645FA"/>
    <w:rsid w:val="313CD43F"/>
    <w:rsid w:val="31A83982"/>
    <w:rsid w:val="32F947D6"/>
    <w:rsid w:val="33D69459"/>
    <w:rsid w:val="355478E5"/>
    <w:rsid w:val="35A5B082"/>
    <w:rsid w:val="35C1FF6F"/>
    <w:rsid w:val="362CAB17"/>
    <w:rsid w:val="3654EE30"/>
    <w:rsid w:val="399EA16E"/>
    <w:rsid w:val="39ABE56E"/>
    <w:rsid w:val="3B938168"/>
    <w:rsid w:val="3CE8342D"/>
    <w:rsid w:val="3D95167E"/>
    <w:rsid w:val="3D955777"/>
    <w:rsid w:val="3E23B2CF"/>
    <w:rsid w:val="3ECEDAA7"/>
    <w:rsid w:val="3FC210BA"/>
    <w:rsid w:val="400F1C6D"/>
    <w:rsid w:val="4180A9C5"/>
    <w:rsid w:val="41AAECCE"/>
    <w:rsid w:val="4308B216"/>
    <w:rsid w:val="4427E38A"/>
    <w:rsid w:val="4492BCD8"/>
    <w:rsid w:val="45E4315B"/>
    <w:rsid w:val="465FD156"/>
    <w:rsid w:val="4692278A"/>
    <w:rsid w:val="46FC8ADE"/>
    <w:rsid w:val="47091F48"/>
    <w:rsid w:val="483361AC"/>
    <w:rsid w:val="48CF9FAE"/>
    <w:rsid w:val="48FB54AD"/>
    <w:rsid w:val="49083966"/>
    <w:rsid w:val="492F989F"/>
    <w:rsid w:val="49825D29"/>
    <w:rsid w:val="4A37FF0B"/>
    <w:rsid w:val="4A5335D1"/>
    <w:rsid w:val="4BBBFC65"/>
    <w:rsid w:val="4CA50F95"/>
    <w:rsid w:val="4D9E7C76"/>
    <w:rsid w:val="4DE5AF96"/>
    <w:rsid w:val="4E60D30A"/>
    <w:rsid w:val="4EAFFC21"/>
    <w:rsid w:val="4F5E9ACE"/>
    <w:rsid w:val="4F8F0B28"/>
    <w:rsid w:val="4FB5B43E"/>
    <w:rsid w:val="4FF95404"/>
    <w:rsid w:val="50207FDB"/>
    <w:rsid w:val="50E57C65"/>
    <w:rsid w:val="52C7E699"/>
    <w:rsid w:val="52F2F371"/>
    <w:rsid w:val="535F16A0"/>
    <w:rsid w:val="53D95F03"/>
    <w:rsid w:val="542091CD"/>
    <w:rsid w:val="543332CD"/>
    <w:rsid w:val="545DC8E7"/>
    <w:rsid w:val="546AD3B6"/>
    <w:rsid w:val="54D2A444"/>
    <w:rsid w:val="56B054F0"/>
    <w:rsid w:val="57E93D25"/>
    <w:rsid w:val="57F9A915"/>
    <w:rsid w:val="586F982D"/>
    <w:rsid w:val="5AD8B2C3"/>
    <w:rsid w:val="5B3694DA"/>
    <w:rsid w:val="5B7556CC"/>
    <w:rsid w:val="5C428D74"/>
    <w:rsid w:val="5D2D8006"/>
    <w:rsid w:val="5D6177A7"/>
    <w:rsid w:val="5DC97D36"/>
    <w:rsid w:val="5E58D649"/>
    <w:rsid w:val="5E8DDD46"/>
    <w:rsid w:val="5FA2DB8B"/>
    <w:rsid w:val="5FB86374"/>
    <w:rsid w:val="5FD17A2B"/>
    <w:rsid w:val="605B5491"/>
    <w:rsid w:val="6078381F"/>
    <w:rsid w:val="60D91E8D"/>
    <w:rsid w:val="62196F28"/>
    <w:rsid w:val="622CDE31"/>
    <w:rsid w:val="6344A2C8"/>
    <w:rsid w:val="6475BCAD"/>
    <w:rsid w:val="6477C8AF"/>
    <w:rsid w:val="65A70DBE"/>
    <w:rsid w:val="65E21D1A"/>
    <w:rsid w:val="6625A528"/>
    <w:rsid w:val="66711D4E"/>
    <w:rsid w:val="66C0F0B7"/>
    <w:rsid w:val="673FB4F1"/>
    <w:rsid w:val="6753EA5F"/>
    <w:rsid w:val="68CCA4A2"/>
    <w:rsid w:val="6AAE3C79"/>
    <w:rsid w:val="6AB89F62"/>
    <w:rsid w:val="6B205CFE"/>
    <w:rsid w:val="6C9DE711"/>
    <w:rsid w:val="6CD30B7E"/>
    <w:rsid w:val="6D807DEA"/>
    <w:rsid w:val="6E3F0ADA"/>
    <w:rsid w:val="6E53FD65"/>
    <w:rsid w:val="6E5779E6"/>
    <w:rsid w:val="6EDBDD2A"/>
    <w:rsid w:val="6F4994A9"/>
    <w:rsid w:val="70AEB6B7"/>
    <w:rsid w:val="70FF7669"/>
    <w:rsid w:val="72E2CC2E"/>
    <w:rsid w:val="73ABFB67"/>
    <w:rsid w:val="73B106A3"/>
    <w:rsid w:val="73F285D7"/>
    <w:rsid w:val="747047A4"/>
    <w:rsid w:val="74BE416C"/>
    <w:rsid w:val="750ABC2F"/>
    <w:rsid w:val="7576DF2E"/>
    <w:rsid w:val="75F1C18F"/>
    <w:rsid w:val="762B0A12"/>
    <w:rsid w:val="7713C42E"/>
    <w:rsid w:val="77A93312"/>
    <w:rsid w:val="781AD23E"/>
    <w:rsid w:val="788477C6"/>
    <w:rsid w:val="791EFFA1"/>
    <w:rsid w:val="7A592E43"/>
    <w:rsid w:val="7ACA8B3C"/>
    <w:rsid w:val="7C78F835"/>
    <w:rsid w:val="7CCC02CD"/>
    <w:rsid w:val="7DDB0D6D"/>
    <w:rsid w:val="7DE727AD"/>
    <w:rsid w:val="7EA5C396"/>
    <w:rsid w:val="7EC0D8BA"/>
    <w:rsid w:val="7F185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94B2"/>
  <w15:chartTrackingRefBased/>
  <w15:docId w15:val="{5A752DAD-1E59-4960-8072-BE1DE9401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57F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757F9"/>
    <w:rPr>
      <w:color w:val="0000FF"/>
      <w:u w:val="single"/>
    </w:rPr>
  </w:style>
  <w:style w:type="paragraph" w:customStyle="1" w:styleId="Vnos">
    <w:name w:val="Vnos"/>
    <w:basedOn w:val="Navaden"/>
    <w:rsid w:val="009757F9"/>
    <w:pPr>
      <w:ind w:left="708"/>
      <w:jc w:val="both"/>
    </w:pPr>
    <w:rPr>
      <w:rFonts w:ascii="Times New Roman" w:hAnsi="Times New Roman"/>
      <w:szCs w:val="24"/>
      <w:lang w:eastAsia="sl-SI"/>
    </w:rPr>
  </w:style>
  <w:style w:type="paragraph" w:styleId="Navadensplet">
    <w:name w:val="Normal (Web)"/>
    <w:basedOn w:val="Navaden"/>
    <w:uiPriority w:val="99"/>
    <w:rsid w:val="009757F9"/>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9757F9"/>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0C034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C034A"/>
    <w:rPr>
      <w:rFonts w:ascii="Segoe UI" w:eastAsia="Times New Roman" w:hAnsi="Segoe UI" w:cs="Segoe UI"/>
      <w:sz w:val="18"/>
      <w:szCs w:val="18"/>
      <w:lang w:val="sl-SI"/>
    </w:rPr>
  </w:style>
  <w:style w:type="character" w:styleId="SledenaHiperpovezava">
    <w:name w:val="FollowedHyperlink"/>
    <w:basedOn w:val="Privzetapisavaodstavka"/>
    <w:uiPriority w:val="99"/>
    <w:semiHidden/>
    <w:unhideWhenUsed/>
    <w:rsid w:val="003D1765"/>
    <w:rPr>
      <w:color w:val="954F72" w:themeColor="followedHyperlink"/>
      <w:u w:val="single"/>
    </w:rPr>
  </w:style>
  <w:style w:type="paragraph" w:customStyle="1" w:styleId="paragraph">
    <w:name w:val="paragraph"/>
    <w:basedOn w:val="Navaden"/>
    <w:rsid w:val="00F95FB6"/>
    <w:pPr>
      <w:spacing w:before="100" w:beforeAutospacing="1" w:after="100" w:afterAutospacing="1"/>
    </w:pPr>
    <w:rPr>
      <w:rFonts w:ascii="Times New Roman" w:hAnsi="Times New Roman"/>
      <w:szCs w:val="24"/>
    </w:rPr>
  </w:style>
  <w:style w:type="character" w:customStyle="1" w:styleId="normaltextrun">
    <w:name w:val="normaltextrun"/>
    <w:basedOn w:val="Privzetapisavaodstavka"/>
    <w:rsid w:val="00F95FB6"/>
  </w:style>
  <w:style w:type="character" w:customStyle="1" w:styleId="eop">
    <w:name w:val="eop"/>
    <w:basedOn w:val="Privzetapisavaodstavka"/>
    <w:rsid w:val="00F95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51EA9-F55A-4A3A-9864-528FE9C32DE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CB45E7AC-C9B3-471D-B1E5-36CD63CF4EA5}">
  <ds:schemaRefs>
    <ds:schemaRef ds:uri="http://schemas.microsoft.com/sharepoint/v3/contenttype/forms"/>
  </ds:schemaRefs>
</ds:datastoreItem>
</file>

<file path=customXml/itemProps3.xml><?xml version="1.0" encoding="utf-8"?>
<ds:datastoreItem xmlns:ds="http://schemas.openxmlformats.org/officeDocument/2006/customXml" ds:itemID="{785B3114-F8DF-4F55-B6B1-5E2CE1735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1207</Words>
  <Characters>6885</Characters>
  <Application>Microsoft Office Word</Application>
  <DocSecurity>0</DocSecurity>
  <Lines>57</Lines>
  <Paragraphs>16</Paragraphs>
  <ScaleCrop>false</ScaleCrop>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Elena Špindler</cp:lastModifiedBy>
  <cp:revision>7</cp:revision>
  <dcterms:created xsi:type="dcterms:W3CDTF">2025-09-16T11:45:00Z</dcterms:created>
  <dcterms:modified xsi:type="dcterms:W3CDTF">2025-10-02T11:38:00Z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c9e6a22da82e8dc61e11db743c0479d3de5eb457c50e514200d9498d2a9acf6c</vt:lpwstr>
  </property>
  <property fmtid="{D5CDD505-2E9C-101B-9397-08002B2CF9AE}" pid="3" name="ContentTypeId">
    <vt:lpwstr>0x010100B4673C45DDC1EB4B9D5AEF8B01F1F2B0</vt:lpwstr>
  </property>
  <property fmtid="{D5CDD505-2E9C-101B-9397-08002B2CF9AE}" pid="4" name="Order">
    <vt:r8>26770000</vt:r8>
  </property>
  <property fmtid="{D5CDD505-2E9C-101B-9397-08002B2CF9AE}" pid="5" name="MediaServiceImageTags">
    <vt:lpwstr/>
  </property>
</Properties>
</file>