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CFAFB" w14:textId="77777777" w:rsidR="000707B0" w:rsidRPr="00B62940" w:rsidRDefault="000707B0">
      <w:pPr>
        <w:rPr>
          <w:rFonts w:asciiTheme="minorHAnsi" w:hAnsiTheme="minorHAnsi" w:cstheme="minorHAnsi"/>
          <w:b/>
          <w:bCs/>
          <w:sz w:val="22"/>
          <w:szCs w:val="22"/>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4"/>
        <w:gridCol w:w="159"/>
        <w:gridCol w:w="1019"/>
        <w:gridCol w:w="489"/>
        <w:gridCol w:w="573"/>
        <w:gridCol w:w="358"/>
        <w:gridCol w:w="479"/>
        <w:gridCol w:w="9"/>
        <w:gridCol w:w="144"/>
        <w:gridCol w:w="785"/>
        <w:gridCol w:w="63"/>
        <w:gridCol w:w="990"/>
        <w:gridCol w:w="363"/>
        <w:gridCol w:w="1193"/>
        <w:gridCol w:w="226"/>
        <w:gridCol w:w="132"/>
        <w:gridCol w:w="1064"/>
      </w:tblGrid>
      <w:tr w:rsidR="000707B0" w:rsidRPr="00B62940" w14:paraId="22CE9F71" w14:textId="77777777">
        <w:tc>
          <w:tcPr>
            <w:tcW w:w="9688" w:type="dxa"/>
            <w:gridSpan w:val="18"/>
            <w:tcBorders>
              <w:top w:val="single" w:sz="4" w:space="0" w:color="000000"/>
              <w:left w:val="single" w:sz="4" w:space="0" w:color="000000"/>
              <w:bottom w:val="single" w:sz="4" w:space="0" w:color="000000"/>
              <w:right w:val="single" w:sz="4" w:space="0" w:color="000000"/>
            </w:tcBorders>
            <w:shd w:val="clear" w:color="auto" w:fill="E6E6E6"/>
          </w:tcPr>
          <w:p w14:paraId="1D355A1C"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UČNI NAČRT PREDMETA / COURSE SYLLABUS</w:t>
            </w:r>
          </w:p>
        </w:tc>
      </w:tr>
      <w:tr w:rsidR="000707B0" w:rsidRPr="00B62940" w14:paraId="07827702" w14:textId="77777777">
        <w:tc>
          <w:tcPr>
            <w:tcW w:w="1801" w:type="dxa"/>
            <w:gridSpan w:val="3"/>
          </w:tcPr>
          <w:p w14:paraId="6BC77F86"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Predmet:</w:t>
            </w:r>
          </w:p>
        </w:tc>
        <w:tc>
          <w:tcPr>
            <w:tcW w:w="7887" w:type="dxa"/>
            <w:gridSpan w:val="15"/>
            <w:tcBorders>
              <w:top w:val="single" w:sz="4" w:space="0" w:color="000000"/>
              <w:left w:val="single" w:sz="4" w:space="0" w:color="000000"/>
              <w:bottom w:val="single" w:sz="4" w:space="0" w:color="000000"/>
              <w:right w:val="single" w:sz="4" w:space="0" w:color="000000"/>
            </w:tcBorders>
          </w:tcPr>
          <w:p w14:paraId="5F7430D6"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Lutkarstvo</w:t>
            </w:r>
          </w:p>
        </w:tc>
      </w:tr>
      <w:tr w:rsidR="000707B0" w:rsidRPr="00B62940" w14:paraId="022F17BA" w14:textId="77777777">
        <w:tc>
          <w:tcPr>
            <w:tcW w:w="1801" w:type="dxa"/>
            <w:gridSpan w:val="3"/>
          </w:tcPr>
          <w:p w14:paraId="331C4578"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b/>
                <w:sz w:val="22"/>
                <w:szCs w:val="22"/>
              </w:rPr>
              <w:t>Course</w:t>
            </w:r>
            <w:proofErr w:type="spellEnd"/>
            <w:r w:rsidRPr="00B62940">
              <w:rPr>
                <w:rFonts w:asciiTheme="minorHAnsi" w:hAnsiTheme="minorHAnsi" w:cstheme="minorHAnsi"/>
                <w:b/>
                <w:sz w:val="22"/>
                <w:szCs w:val="22"/>
              </w:rPr>
              <w:t xml:space="preserve"> title:</w:t>
            </w:r>
          </w:p>
        </w:tc>
        <w:tc>
          <w:tcPr>
            <w:tcW w:w="7887" w:type="dxa"/>
            <w:gridSpan w:val="15"/>
            <w:tcBorders>
              <w:top w:val="single" w:sz="4" w:space="0" w:color="000000"/>
              <w:left w:val="single" w:sz="4" w:space="0" w:color="000000"/>
              <w:bottom w:val="single" w:sz="4" w:space="0" w:color="000000"/>
              <w:right w:val="single" w:sz="4" w:space="0" w:color="000000"/>
            </w:tcBorders>
          </w:tcPr>
          <w:p w14:paraId="5EA1D9D8" w14:textId="77777777" w:rsidR="000707B0" w:rsidRPr="00B62940" w:rsidRDefault="00FB0F6D">
            <w:pPr>
              <w:widowControl w:val="0"/>
              <w:rPr>
                <w:rFonts w:asciiTheme="minorHAnsi" w:hAnsiTheme="minorHAnsi" w:cstheme="minorHAnsi"/>
                <w:sz w:val="22"/>
                <w:szCs w:val="22"/>
              </w:rPr>
            </w:pPr>
            <w:proofErr w:type="spellStart"/>
            <w:r w:rsidRPr="00B62940">
              <w:rPr>
                <w:rFonts w:asciiTheme="minorHAnsi" w:hAnsiTheme="minorHAnsi" w:cstheme="minorHAnsi"/>
                <w:sz w:val="22"/>
                <w:szCs w:val="22"/>
              </w:rPr>
              <w:t>Puppetry</w:t>
            </w:r>
            <w:proofErr w:type="spellEnd"/>
          </w:p>
        </w:tc>
      </w:tr>
      <w:tr w:rsidR="000707B0" w:rsidRPr="00B62940" w14:paraId="195A9B93" w14:textId="77777777">
        <w:tc>
          <w:tcPr>
            <w:tcW w:w="3309" w:type="dxa"/>
            <w:gridSpan w:val="5"/>
            <w:vAlign w:val="center"/>
          </w:tcPr>
          <w:p w14:paraId="63ADEF65" w14:textId="77777777" w:rsidR="000707B0" w:rsidRPr="00B62940" w:rsidRDefault="000707B0">
            <w:pPr>
              <w:widowControl w:val="0"/>
              <w:jc w:val="center"/>
              <w:rPr>
                <w:rFonts w:asciiTheme="minorHAnsi" w:hAnsiTheme="minorHAnsi" w:cstheme="minorHAnsi"/>
                <w:b/>
                <w:sz w:val="22"/>
                <w:szCs w:val="22"/>
              </w:rPr>
            </w:pPr>
          </w:p>
        </w:tc>
        <w:tc>
          <w:tcPr>
            <w:tcW w:w="3401" w:type="dxa"/>
            <w:gridSpan w:val="8"/>
            <w:vAlign w:val="center"/>
          </w:tcPr>
          <w:p w14:paraId="22C5D1B5" w14:textId="77777777" w:rsidR="000707B0" w:rsidRPr="00B62940" w:rsidRDefault="000707B0">
            <w:pPr>
              <w:widowControl w:val="0"/>
              <w:jc w:val="center"/>
              <w:rPr>
                <w:rFonts w:asciiTheme="minorHAnsi" w:hAnsiTheme="minorHAnsi" w:cstheme="minorHAnsi"/>
                <w:b/>
                <w:sz w:val="22"/>
                <w:szCs w:val="22"/>
              </w:rPr>
            </w:pPr>
          </w:p>
        </w:tc>
        <w:tc>
          <w:tcPr>
            <w:tcW w:w="1556" w:type="dxa"/>
            <w:gridSpan w:val="2"/>
            <w:vAlign w:val="center"/>
          </w:tcPr>
          <w:p w14:paraId="1A0AD955" w14:textId="77777777" w:rsidR="000707B0" w:rsidRPr="00B62940" w:rsidRDefault="000707B0">
            <w:pPr>
              <w:widowControl w:val="0"/>
              <w:jc w:val="center"/>
              <w:rPr>
                <w:rFonts w:asciiTheme="minorHAnsi" w:hAnsiTheme="minorHAnsi" w:cstheme="minorHAnsi"/>
                <w:b/>
                <w:sz w:val="22"/>
                <w:szCs w:val="22"/>
              </w:rPr>
            </w:pPr>
          </w:p>
        </w:tc>
        <w:tc>
          <w:tcPr>
            <w:tcW w:w="1422" w:type="dxa"/>
            <w:gridSpan w:val="3"/>
            <w:vAlign w:val="center"/>
          </w:tcPr>
          <w:p w14:paraId="2D405DC8" w14:textId="77777777" w:rsidR="000707B0" w:rsidRPr="00B62940" w:rsidRDefault="000707B0">
            <w:pPr>
              <w:widowControl w:val="0"/>
              <w:jc w:val="center"/>
              <w:rPr>
                <w:rFonts w:asciiTheme="minorHAnsi" w:hAnsiTheme="minorHAnsi" w:cstheme="minorHAnsi"/>
                <w:b/>
                <w:sz w:val="22"/>
                <w:szCs w:val="22"/>
              </w:rPr>
            </w:pPr>
          </w:p>
        </w:tc>
      </w:tr>
      <w:tr w:rsidR="000707B0" w:rsidRPr="00B62940" w14:paraId="1440762A" w14:textId="77777777">
        <w:tc>
          <w:tcPr>
            <w:tcW w:w="3309" w:type="dxa"/>
            <w:gridSpan w:val="5"/>
            <w:tcBorders>
              <w:bottom w:val="single" w:sz="4" w:space="0" w:color="000000"/>
            </w:tcBorders>
            <w:vAlign w:val="center"/>
          </w:tcPr>
          <w:p w14:paraId="440F08AE"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Študijski program in stopnja</w:t>
            </w:r>
          </w:p>
          <w:p w14:paraId="0FCCD07C" w14:textId="77777777" w:rsidR="000707B0" w:rsidRPr="00B62940" w:rsidRDefault="00FB0F6D">
            <w:pPr>
              <w:widowControl w:val="0"/>
              <w:jc w:val="center"/>
              <w:rPr>
                <w:rFonts w:asciiTheme="minorHAnsi" w:hAnsiTheme="minorHAnsi" w:cstheme="minorHAnsi"/>
                <w:sz w:val="22"/>
                <w:szCs w:val="22"/>
              </w:rPr>
            </w:pPr>
            <w:proofErr w:type="spellStart"/>
            <w:r w:rsidRPr="00B62940">
              <w:rPr>
                <w:rFonts w:asciiTheme="minorHAnsi" w:hAnsiTheme="minorHAnsi" w:cstheme="minorHAnsi"/>
                <w:b/>
                <w:sz w:val="22"/>
                <w:szCs w:val="22"/>
              </w:rPr>
              <w:t>Study</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programme</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and</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level</w:t>
            </w:r>
            <w:proofErr w:type="spellEnd"/>
          </w:p>
        </w:tc>
        <w:tc>
          <w:tcPr>
            <w:tcW w:w="3401" w:type="dxa"/>
            <w:gridSpan w:val="8"/>
            <w:tcBorders>
              <w:bottom w:val="single" w:sz="4" w:space="0" w:color="000000"/>
            </w:tcBorders>
            <w:vAlign w:val="center"/>
          </w:tcPr>
          <w:p w14:paraId="3F66CD49"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Študijska smer</w:t>
            </w:r>
          </w:p>
          <w:p w14:paraId="65DE31C0" w14:textId="77777777" w:rsidR="000707B0" w:rsidRPr="00B62940" w:rsidRDefault="00FB0F6D">
            <w:pPr>
              <w:widowControl w:val="0"/>
              <w:jc w:val="center"/>
              <w:rPr>
                <w:rFonts w:asciiTheme="minorHAnsi" w:hAnsiTheme="minorHAnsi" w:cstheme="minorHAnsi"/>
                <w:b/>
                <w:sz w:val="22"/>
                <w:szCs w:val="22"/>
              </w:rPr>
            </w:pPr>
            <w:proofErr w:type="spellStart"/>
            <w:r w:rsidRPr="00B62940">
              <w:rPr>
                <w:rFonts w:asciiTheme="minorHAnsi" w:hAnsiTheme="minorHAnsi" w:cstheme="minorHAnsi"/>
                <w:b/>
                <w:sz w:val="22"/>
                <w:szCs w:val="22"/>
              </w:rPr>
              <w:t>Study</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field</w:t>
            </w:r>
            <w:proofErr w:type="spellEnd"/>
          </w:p>
        </w:tc>
        <w:tc>
          <w:tcPr>
            <w:tcW w:w="1556" w:type="dxa"/>
            <w:gridSpan w:val="2"/>
            <w:tcBorders>
              <w:bottom w:val="single" w:sz="4" w:space="0" w:color="000000"/>
            </w:tcBorders>
            <w:vAlign w:val="center"/>
          </w:tcPr>
          <w:p w14:paraId="1827707D"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Letnik</w:t>
            </w:r>
          </w:p>
          <w:p w14:paraId="3C1327CE" w14:textId="77777777" w:rsidR="000707B0" w:rsidRPr="00B62940" w:rsidRDefault="00FB0F6D">
            <w:pPr>
              <w:widowControl w:val="0"/>
              <w:jc w:val="center"/>
              <w:rPr>
                <w:rFonts w:asciiTheme="minorHAnsi" w:hAnsiTheme="minorHAnsi" w:cstheme="minorHAnsi"/>
                <w:b/>
                <w:sz w:val="22"/>
                <w:szCs w:val="22"/>
              </w:rPr>
            </w:pPr>
            <w:proofErr w:type="spellStart"/>
            <w:r w:rsidRPr="00B62940">
              <w:rPr>
                <w:rFonts w:asciiTheme="minorHAnsi" w:hAnsiTheme="minorHAnsi" w:cstheme="minorHAnsi"/>
                <w:b/>
                <w:sz w:val="22"/>
                <w:szCs w:val="22"/>
              </w:rPr>
              <w:t>Academic</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year</w:t>
            </w:r>
            <w:proofErr w:type="spellEnd"/>
          </w:p>
        </w:tc>
        <w:tc>
          <w:tcPr>
            <w:tcW w:w="1422" w:type="dxa"/>
            <w:gridSpan w:val="3"/>
            <w:tcBorders>
              <w:bottom w:val="single" w:sz="4" w:space="0" w:color="000000"/>
            </w:tcBorders>
            <w:vAlign w:val="center"/>
          </w:tcPr>
          <w:p w14:paraId="45EACCBF"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Semester</w:t>
            </w:r>
          </w:p>
          <w:p w14:paraId="5BBD9D18"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Semester</w:t>
            </w:r>
          </w:p>
        </w:tc>
      </w:tr>
      <w:tr w:rsidR="000707B0" w:rsidRPr="00B62940" w14:paraId="653A8B20" w14:textId="77777777">
        <w:trPr>
          <w:trHeight w:val="318"/>
        </w:trPr>
        <w:tc>
          <w:tcPr>
            <w:tcW w:w="3309" w:type="dxa"/>
            <w:gridSpan w:val="5"/>
            <w:tcBorders>
              <w:top w:val="single" w:sz="4" w:space="0" w:color="000000"/>
              <w:left w:val="single" w:sz="4" w:space="0" w:color="000000"/>
              <w:bottom w:val="single" w:sz="4" w:space="0" w:color="000000"/>
              <w:right w:val="single" w:sz="4" w:space="0" w:color="000000"/>
            </w:tcBorders>
            <w:vAlign w:val="center"/>
          </w:tcPr>
          <w:p w14:paraId="0801F7F0"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Predšolska vzgoja, 1. stopnja</w:t>
            </w:r>
          </w:p>
        </w:tc>
        <w:tc>
          <w:tcPr>
            <w:tcW w:w="3401" w:type="dxa"/>
            <w:gridSpan w:val="8"/>
            <w:tcBorders>
              <w:top w:val="single" w:sz="4" w:space="0" w:color="000000"/>
              <w:left w:val="single" w:sz="4" w:space="0" w:color="000000"/>
              <w:bottom w:val="single" w:sz="4" w:space="0" w:color="000000"/>
              <w:right w:val="single" w:sz="4" w:space="0" w:color="000000"/>
            </w:tcBorders>
            <w:vAlign w:val="center"/>
          </w:tcPr>
          <w:p w14:paraId="4E915B06"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Vse smeri</w:t>
            </w:r>
          </w:p>
        </w:tc>
        <w:tc>
          <w:tcPr>
            <w:tcW w:w="1556" w:type="dxa"/>
            <w:gridSpan w:val="2"/>
            <w:tcBorders>
              <w:top w:val="single" w:sz="4" w:space="0" w:color="000000"/>
              <w:left w:val="single" w:sz="4" w:space="0" w:color="000000"/>
              <w:bottom w:val="single" w:sz="4" w:space="0" w:color="000000"/>
              <w:right w:val="single" w:sz="4" w:space="0" w:color="000000"/>
            </w:tcBorders>
            <w:vAlign w:val="center"/>
          </w:tcPr>
          <w:p w14:paraId="395DCECB"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3.</w:t>
            </w:r>
          </w:p>
        </w:tc>
        <w:tc>
          <w:tcPr>
            <w:tcW w:w="1422" w:type="dxa"/>
            <w:gridSpan w:val="3"/>
            <w:tcBorders>
              <w:top w:val="single" w:sz="4" w:space="0" w:color="000000"/>
              <w:left w:val="single" w:sz="4" w:space="0" w:color="000000"/>
              <w:bottom w:val="single" w:sz="4" w:space="0" w:color="000000"/>
              <w:right w:val="single" w:sz="4" w:space="0" w:color="000000"/>
            </w:tcBorders>
            <w:vAlign w:val="center"/>
          </w:tcPr>
          <w:p w14:paraId="5ED324E0"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6.</w:t>
            </w:r>
          </w:p>
        </w:tc>
      </w:tr>
      <w:tr w:rsidR="000707B0" w:rsidRPr="00B62940" w14:paraId="6FD88CFD" w14:textId="77777777">
        <w:trPr>
          <w:trHeight w:val="318"/>
        </w:trPr>
        <w:tc>
          <w:tcPr>
            <w:tcW w:w="3309" w:type="dxa"/>
            <w:gridSpan w:val="5"/>
            <w:tcBorders>
              <w:top w:val="single" w:sz="4" w:space="0" w:color="000000"/>
              <w:left w:val="single" w:sz="4" w:space="0" w:color="000000"/>
              <w:bottom w:val="single" w:sz="4" w:space="0" w:color="000000"/>
              <w:right w:val="single" w:sz="4" w:space="0" w:color="000000"/>
            </w:tcBorders>
            <w:vAlign w:val="center"/>
          </w:tcPr>
          <w:p w14:paraId="11F83E18" w14:textId="77777777" w:rsidR="000707B0" w:rsidRPr="00B62940" w:rsidRDefault="00FB0F6D">
            <w:pPr>
              <w:widowControl w:val="0"/>
              <w:jc w:val="center"/>
              <w:rPr>
                <w:rFonts w:asciiTheme="minorHAnsi" w:hAnsiTheme="minorHAnsi" w:cstheme="minorHAnsi"/>
                <w:b/>
                <w:bCs/>
                <w:sz w:val="22"/>
                <w:szCs w:val="22"/>
              </w:rPr>
            </w:pPr>
            <w:proofErr w:type="spellStart"/>
            <w:r w:rsidRPr="00B62940">
              <w:rPr>
                <w:rFonts w:asciiTheme="minorHAnsi" w:hAnsiTheme="minorHAnsi" w:cstheme="minorHAnsi"/>
                <w:bCs/>
                <w:sz w:val="22"/>
                <w:szCs w:val="22"/>
              </w:rPr>
              <w:t>Pre-school</w:t>
            </w:r>
            <w:proofErr w:type="spellEnd"/>
            <w:r w:rsidRPr="00B62940">
              <w:rPr>
                <w:rFonts w:asciiTheme="minorHAnsi" w:hAnsiTheme="minorHAnsi" w:cstheme="minorHAnsi"/>
                <w:bCs/>
                <w:sz w:val="22"/>
                <w:szCs w:val="22"/>
              </w:rPr>
              <w:t xml:space="preserve"> </w:t>
            </w:r>
            <w:proofErr w:type="spellStart"/>
            <w:r w:rsidRPr="00B62940">
              <w:rPr>
                <w:rFonts w:asciiTheme="minorHAnsi" w:hAnsiTheme="minorHAnsi" w:cstheme="minorHAnsi"/>
                <w:bCs/>
                <w:sz w:val="22"/>
                <w:szCs w:val="22"/>
              </w:rPr>
              <w:t>Teaching</w:t>
            </w:r>
            <w:proofErr w:type="spellEnd"/>
            <w:r w:rsidRPr="00B62940">
              <w:rPr>
                <w:rFonts w:asciiTheme="minorHAnsi" w:hAnsiTheme="minorHAnsi" w:cstheme="minorHAnsi"/>
                <w:bCs/>
                <w:sz w:val="22"/>
                <w:szCs w:val="22"/>
              </w:rPr>
              <w:t>, 1</w:t>
            </w:r>
            <w:r w:rsidRPr="00B62940">
              <w:rPr>
                <w:rFonts w:asciiTheme="minorHAnsi" w:hAnsiTheme="minorHAnsi" w:cstheme="minorHAnsi"/>
                <w:bCs/>
                <w:sz w:val="22"/>
                <w:szCs w:val="22"/>
                <w:vertAlign w:val="superscript"/>
              </w:rPr>
              <w:t>st</w:t>
            </w:r>
            <w:r w:rsidRPr="00B62940">
              <w:rPr>
                <w:rFonts w:asciiTheme="minorHAnsi" w:hAnsiTheme="minorHAnsi" w:cstheme="minorHAnsi"/>
                <w:bCs/>
                <w:sz w:val="22"/>
                <w:szCs w:val="22"/>
              </w:rPr>
              <w:t xml:space="preserve"> </w:t>
            </w:r>
            <w:proofErr w:type="spellStart"/>
            <w:r w:rsidRPr="00B62940">
              <w:rPr>
                <w:rFonts w:asciiTheme="minorHAnsi" w:hAnsiTheme="minorHAnsi" w:cstheme="minorHAnsi"/>
                <w:bCs/>
                <w:sz w:val="22"/>
                <w:szCs w:val="22"/>
              </w:rPr>
              <w:t>Level</w:t>
            </w:r>
            <w:proofErr w:type="spellEnd"/>
          </w:p>
        </w:tc>
        <w:tc>
          <w:tcPr>
            <w:tcW w:w="3401" w:type="dxa"/>
            <w:gridSpan w:val="8"/>
            <w:tcBorders>
              <w:top w:val="single" w:sz="4" w:space="0" w:color="000000"/>
              <w:left w:val="single" w:sz="4" w:space="0" w:color="000000"/>
              <w:bottom w:val="single" w:sz="4" w:space="0" w:color="000000"/>
              <w:right w:val="single" w:sz="4" w:space="0" w:color="000000"/>
            </w:tcBorders>
            <w:vAlign w:val="center"/>
          </w:tcPr>
          <w:p w14:paraId="7B72CEAB" w14:textId="77777777" w:rsidR="000707B0" w:rsidRPr="00B62940" w:rsidRDefault="00FB0F6D">
            <w:pPr>
              <w:widowControl w:val="0"/>
              <w:jc w:val="center"/>
              <w:rPr>
                <w:rFonts w:asciiTheme="minorHAnsi" w:hAnsiTheme="minorHAnsi" w:cstheme="minorHAnsi"/>
                <w:bCs/>
                <w:sz w:val="22"/>
                <w:szCs w:val="22"/>
              </w:rPr>
            </w:pPr>
            <w:proofErr w:type="spellStart"/>
            <w:r w:rsidRPr="00B62940">
              <w:rPr>
                <w:rFonts w:asciiTheme="minorHAnsi" w:hAnsiTheme="minorHAnsi" w:cstheme="minorHAnsi"/>
                <w:bCs/>
                <w:sz w:val="22"/>
                <w:szCs w:val="22"/>
              </w:rPr>
              <w:t>All</w:t>
            </w:r>
            <w:proofErr w:type="spellEnd"/>
            <w:r w:rsidRPr="00B62940">
              <w:rPr>
                <w:rFonts w:asciiTheme="minorHAnsi" w:hAnsiTheme="minorHAnsi" w:cstheme="minorHAnsi"/>
                <w:bCs/>
                <w:sz w:val="22"/>
                <w:szCs w:val="22"/>
              </w:rPr>
              <w:t xml:space="preserve"> </w:t>
            </w:r>
            <w:proofErr w:type="spellStart"/>
            <w:r w:rsidRPr="00B62940">
              <w:rPr>
                <w:rFonts w:asciiTheme="minorHAnsi" w:hAnsiTheme="minorHAnsi" w:cstheme="minorHAnsi"/>
                <w:bCs/>
                <w:sz w:val="22"/>
                <w:szCs w:val="22"/>
              </w:rPr>
              <w:t>fields</w:t>
            </w:r>
            <w:proofErr w:type="spellEnd"/>
          </w:p>
        </w:tc>
        <w:tc>
          <w:tcPr>
            <w:tcW w:w="1556" w:type="dxa"/>
            <w:gridSpan w:val="2"/>
            <w:tcBorders>
              <w:top w:val="single" w:sz="4" w:space="0" w:color="000000"/>
              <w:left w:val="single" w:sz="4" w:space="0" w:color="000000"/>
              <w:bottom w:val="single" w:sz="4" w:space="0" w:color="000000"/>
              <w:right w:val="single" w:sz="4" w:space="0" w:color="000000"/>
            </w:tcBorders>
            <w:vAlign w:val="center"/>
          </w:tcPr>
          <w:p w14:paraId="7E6F7FE9"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3</w:t>
            </w:r>
            <w:r w:rsidRPr="00B62940">
              <w:rPr>
                <w:rFonts w:asciiTheme="minorHAnsi" w:hAnsiTheme="minorHAnsi" w:cstheme="minorHAnsi"/>
                <w:bCs/>
                <w:sz w:val="22"/>
                <w:szCs w:val="22"/>
                <w:vertAlign w:val="superscript"/>
              </w:rPr>
              <w:t>rd</w:t>
            </w:r>
          </w:p>
        </w:tc>
        <w:tc>
          <w:tcPr>
            <w:tcW w:w="1422" w:type="dxa"/>
            <w:gridSpan w:val="3"/>
            <w:tcBorders>
              <w:top w:val="single" w:sz="4" w:space="0" w:color="000000"/>
              <w:left w:val="single" w:sz="4" w:space="0" w:color="000000"/>
              <w:bottom w:val="single" w:sz="4" w:space="0" w:color="000000"/>
              <w:right w:val="single" w:sz="4" w:space="0" w:color="000000"/>
            </w:tcBorders>
            <w:vAlign w:val="center"/>
          </w:tcPr>
          <w:p w14:paraId="168B0F59"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6</w:t>
            </w:r>
            <w:r w:rsidRPr="00B62940">
              <w:rPr>
                <w:rFonts w:asciiTheme="minorHAnsi" w:hAnsiTheme="minorHAnsi" w:cstheme="minorHAnsi"/>
                <w:bCs/>
                <w:sz w:val="22"/>
                <w:szCs w:val="22"/>
                <w:vertAlign w:val="superscript"/>
              </w:rPr>
              <w:t>th</w:t>
            </w:r>
          </w:p>
        </w:tc>
      </w:tr>
      <w:tr w:rsidR="000707B0" w:rsidRPr="00B62940" w14:paraId="2FCDB6F0" w14:textId="77777777">
        <w:trPr>
          <w:trHeight w:val="103"/>
        </w:trPr>
        <w:tc>
          <w:tcPr>
            <w:tcW w:w="9688" w:type="dxa"/>
            <w:gridSpan w:val="18"/>
          </w:tcPr>
          <w:p w14:paraId="61A5C6EF" w14:textId="77777777" w:rsidR="000707B0" w:rsidRPr="00B62940" w:rsidRDefault="000707B0">
            <w:pPr>
              <w:widowControl w:val="0"/>
              <w:rPr>
                <w:rFonts w:asciiTheme="minorHAnsi" w:hAnsiTheme="minorHAnsi" w:cstheme="minorHAnsi"/>
                <w:b/>
                <w:bCs/>
                <w:sz w:val="22"/>
                <w:szCs w:val="22"/>
              </w:rPr>
            </w:pPr>
          </w:p>
        </w:tc>
      </w:tr>
      <w:tr w:rsidR="000707B0" w:rsidRPr="00B62940" w14:paraId="650298D7" w14:textId="77777777">
        <w:tc>
          <w:tcPr>
            <w:tcW w:w="5720" w:type="dxa"/>
            <w:gridSpan w:val="12"/>
            <w:tcBorders>
              <w:right w:val="single" w:sz="4" w:space="0" w:color="000000"/>
            </w:tcBorders>
          </w:tcPr>
          <w:p w14:paraId="01EFCF30"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 xml:space="preserve">Vrsta predmeta / </w:t>
            </w:r>
            <w:proofErr w:type="spellStart"/>
            <w:r w:rsidRPr="00B62940">
              <w:rPr>
                <w:rFonts w:asciiTheme="minorHAnsi" w:hAnsiTheme="minorHAnsi" w:cstheme="minorHAnsi"/>
                <w:b/>
                <w:sz w:val="22"/>
                <w:szCs w:val="22"/>
              </w:rPr>
              <w:t>Course</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type</w:t>
            </w:r>
            <w:proofErr w:type="spellEnd"/>
          </w:p>
        </w:tc>
        <w:tc>
          <w:tcPr>
            <w:tcW w:w="3968" w:type="dxa"/>
            <w:gridSpan w:val="6"/>
            <w:tcBorders>
              <w:top w:val="single" w:sz="4" w:space="0" w:color="000000"/>
              <w:left w:val="single" w:sz="4" w:space="0" w:color="000000"/>
              <w:bottom w:val="single" w:sz="4" w:space="0" w:color="000000"/>
              <w:right w:val="single" w:sz="4" w:space="0" w:color="000000"/>
            </w:tcBorders>
          </w:tcPr>
          <w:p w14:paraId="67EC082D"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Izbirni/</w:t>
            </w:r>
            <w:proofErr w:type="spellStart"/>
            <w:r w:rsidRPr="00B62940">
              <w:rPr>
                <w:rFonts w:asciiTheme="minorHAnsi" w:hAnsiTheme="minorHAnsi" w:cstheme="minorHAnsi"/>
                <w:sz w:val="22"/>
                <w:szCs w:val="22"/>
              </w:rPr>
              <w:t>Elective</w:t>
            </w:r>
            <w:proofErr w:type="spellEnd"/>
          </w:p>
        </w:tc>
      </w:tr>
      <w:tr w:rsidR="000707B0" w:rsidRPr="00B62940" w14:paraId="26734BAF" w14:textId="77777777">
        <w:tc>
          <w:tcPr>
            <w:tcW w:w="5720" w:type="dxa"/>
            <w:gridSpan w:val="12"/>
          </w:tcPr>
          <w:p w14:paraId="2FAE4F91" w14:textId="77777777" w:rsidR="000707B0" w:rsidRPr="00B62940" w:rsidRDefault="000707B0">
            <w:pPr>
              <w:widowControl w:val="0"/>
              <w:rPr>
                <w:rFonts w:asciiTheme="minorHAnsi" w:hAnsiTheme="minorHAnsi" w:cstheme="minorHAnsi"/>
                <w:b/>
                <w:sz w:val="22"/>
                <w:szCs w:val="22"/>
              </w:rPr>
            </w:pPr>
          </w:p>
        </w:tc>
        <w:tc>
          <w:tcPr>
            <w:tcW w:w="3968" w:type="dxa"/>
            <w:gridSpan w:val="6"/>
            <w:tcBorders>
              <w:top w:val="single" w:sz="4" w:space="0" w:color="000000"/>
              <w:bottom w:val="single" w:sz="4" w:space="0" w:color="000000"/>
            </w:tcBorders>
          </w:tcPr>
          <w:p w14:paraId="4D2F30E3" w14:textId="77777777" w:rsidR="000707B0" w:rsidRPr="00B62940" w:rsidRDefault="000707B0">
            <w:pPr>
              <w:widowControl w:val="0"/>
              <w:rPr>
                <w:rFonts w:asciiTheme="minorHAnsi" w:hAnsiTheme="minorHAnsi" w:cstheme="minorHAnsi"/>
                <w:sz w:val="22"/>
                <w:szCs w:val="22"/>
              </w:rPr>
            </w:pPr>
          </w:p>
        </w:tc>
      </w:tr>
      <w:tr w:rsidR="000707B0" w:rsidRPr="00B62940" w14:paraId="6A75BC06" w14:textId="77777777">
        <w:tc>
          <w:tcPr>
            <w:tcW w:w="5720" w:type="dxa"/>
            <w:gridSpan w:val="12"/>
            <w:tcBorders>
              <w:right w:val="single" w:sz="4" w:space="0" w:color="000000"/>
            </w:tcBorders>
          </w:tcPr>
          <w:p w14:paraId="302B3C89"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 xml:space="preserve">Univerzitetna koda predmeta / </w:t>
            </w:r>
            <w:proofErr w:type="spellStart"/>
            <w:r w:rsidRPr="00B62940">
              <w:rPr>
                <w:rFonts w:asciiTheme="minorHAnsi" w:hAnsiTheme="minorHAnsi" w:cstheme="minorHAnsi"/>
                <w:b/>
                <w:sz w:val="22"/>
                <w:szCs w:val="22"/>
              </w:rPr>
              <w:t>University</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course</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code</w:t>
            </w:r>
            <w:proofErr w:type="spellEnd"/>
            <w:r w:rsidRPr="00B62940">
              <w:rPr>
                <w:rFonts w:asciiTheme="minorHAnsi" w:hAnsiTheme="minorHAnsi" w:cstheme="minorHAnsi"/>
                <w:b/>
                <w:sz w:val="22"/>
                <w:szCs w:val="22"/>
              </w:rPr>
              <w:t>:</w:t>
            </w:r>
          </w:p>
        </w:tc>
        <w:tc>
          <w:tcPr>
            <w:tcW w:w="3968" w:type="dxa"/>
            <w:gridSpan w:val="6"/>
            <w:tcBorders>
              <w:top w:val="single" w:sz="4" w:space="0" w:color="000000"/>
              <w:left w:val="single" w:sz="4" w:space="0" w:color="000000"/>
              <w:bottom w:val="single" w:sz="4" w:space="0" w:color="000000"/>
              <w:right w:val="single" w:sz="4" w:space="0" w:color="000000"/>
            </w:tcBorders>
          </w:tcPr>
          <w:p w14:paraId="05BE23F2" w14:textId="77777777" w:rsidR="000707B0" w:rsidRPr="00B62940" w:rsidRDefault="000707B0">
            <w:pPr>
              <w:widowControl w:val="0"/>
              <w:rPr>
                <w:rFonts w:asciiTheme="minorHAnsi" w:hAnsiTheme="minorHAnsi" w:cstheme="minorHAnsi"/>
                <w:sz w:val="22"/>
                <w:szCs w:val="22"/>
              </w:rPr>
            </w:pPr>
          </w:p>
        </w:tc>
      </w:tr>
      <w:tr w:rsidR="000707B0" w:rsidRPr="00B62940" w14:paraId="44A5957D" w14:textId="77777777">
        <w:tc>
          <w:tcPr>
            <w:tcW w:w="9688" w:type="dxa"/>
            <w:gridSpan w:val="18"/>
          </w:tcPr>
          <w:p w14:paraId="41BB2C76" w14:textId="77777777" w:rsidR="000707B0" w:rsidRPr="00B62940" w:rsidRDefault="000707B0">
            <w:pPr>
              <w:widowControl w:val="0"/>
              <w:rPr>
                <w:rFonts w:asciiTheme="minorHAnsi" w:hAnsiTheme="minorHAnsi" w:cstheme="minorHAnsi"/>
                <w:sz w:val="22"/>
                <w:szCs w:val="22"/>
              </w:rPr>
            </w:pPr>
          </w:p>
        </w:tc>
      </w:tr>
      <w:tr w:rsidR="000707B0" w:rsidRPr="00B62940" w14:paraId="719653A6" w14:textId="77777777">
        <w:tc>
          <w:tcPr>
            <w:tcW w:w="1409" w:type="dxa"/>
            <w:tcBorders>
              <w:bottom w:val="single" w:sz="4" w:space="0" w:color="000000"/>
            </w:tcBorders>
            <w:vAlign w:val="center"/>
          </w:tcPr>
          <w:p w14:paraId="1F64C876"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Predavanja</w:t>
            </w:r>
          </w:p>
          <w:p w14:paraId="786B077E" w14:textId="77777777" w:rsidR="000707B0" w:rsidRPr="00B62940" w:rsidRDefault="00FB0F6D">
            <w:pPr>
              <w:widowControl w:val="0"/>
              <w:jc w:val="center"/>
              <w:rPr>
                <w:rFonts w:asciiTheme="minorHAnsi" w:hAnsiTheme="minorHAnsi" w:cstheme="minorHAnsi"/>
                <w:sz w:val="22"/>
                <w:szCs w:val="22"/>
              </w:rPr>
            </w:pPr>
            <w:proofErr w:type="spellStart"/>
            <w:r w:rsidRPr="00B62940">
              <w:rPr>
                <w:rFonts w:asciiTheme="minorHAnsi" w:hAnsiTheme="minorHAnsi" w:cstheme="minorHAnsi"/>
                <w:b/>
                <w:sz w:val="22"/>
                <w:szCs w:val="22"/>
              </w:rPr>
              <w:t>Lectures</w:t>
            </w:r>
            <w:proofErr w:type="spellEnd"/>
          </w:p>
        </w:tc>
        <w:tc>
          <w:tcPr>
            <w:tcW w:w="1411" w:type="dxa"/>
            <w:gridSpan w:val="3"/>
            <w:tcBorders>
              <w:bottom w:val="single" w:sz="4" w:space="0" w:color="000000"/>
            </w:tcBorders>
            <w:vAlign w:val="center"/>
          </w:tcPr>
          <w:p w14:paraId="3D0B688E"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Seminar</w:t>
            </w:r>
          </w:p>
          <w:p w14:paraId="79B6EC1F"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Seminar</w:t>
            </w:r>
          </w:p>
        </w:tc>
        <w:tc>
          <w:tcPr>
            <w:tcW w:w="1420" w:type="dxa"/>
            <w:gridSpan w:val="3"/>
            <w:tcBorders>
              <w:bottom w:val="single" w:sz="4" w:space="0" w:color="000000"/>
            </w:tcBorders>
            <w:vAlign w:val="center"/>
          </w:tcPr>
          <w:p w14:paraId="798D479C"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Vaje</w:t>
            </w:r>
          </w:p>
          <w:p w14:paraId="3C0130AC" w14:textId="77777777" w:rsidR="000707B0" w:rsidRPr="00B62940" w:rsidRDefault="00FB0F6D">
            <w:pPr>
              <w:widowControl w:val="0"/>
              <w:jc w:val="center"/>
              <w:rPr>
                <w:rFonts w:asciiTheme="minorHAnsi" w:hAnsiTheme="minorHAnsi" w:cstheme="minorHAnsi"/>
                <w:b/>
                <w:sz w:val="22"/>
                <w:szCs w:val="22"/>
              </w:rPr>
            </w:pPr>
            <w:proofErr w:type="spellStart"/>
            <w:r w:rsidRPr="00B62940">
              <w:rPr>
                <w:rFonts w:asciiTheme="minorHAnsi" w:hAnsiTheme="minorHAnsi" w:cstheme="minorHAnsi"/>
                <w:b/>
                <w:sz w:val="22"/>
                <w:szCs w:val="22"/>
              </w:rPr>
              <w:t>Tutorial</w:t>
            </w:r>
            <w:proofErr w:type="spellEnd"/>
          </w:p>
        </w:tc>
        <w:tc>
          <w:tcPr>
            <w:tcW w:w="1417" w:type="dxa"/>
            <w:gridSpan w:val="4"/>
            <w:tcBorders>
              <w:bottom w:val="single" w:sz="4" w:space="0" w:color="000000"/>
            </w:tcBorders>
            <w:vAlign w:val="center"/>
          </w:tcPr>
          <w:p w14:paraId="14B4F9D9"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Klinične vaje</w:t>
            </w:r>
          </w:p>
          <w:p w14:paraId="7DE1B89E" w14:textId="77777777" w:rsidR="000707B0" w:rsidRPr="00B62940" w:rsidRDefault="00FB0F6D">
            <w:pPr>
              <w:widowControl w:val="0"/>
              <w:jc w:val="center"/>
              <w:rPr>
                <w:rFonts w:asciiTheme="minorHAnsi" w:hAnsiTheme="minorHAnsi" w:cstheme="minorHAnsi"/>
                <w:b/>
                <w:sz w:val="22"/>
                <w:szCs w:val="22"/>
              </w:rPr>
            </w:pPr>
            <w:proofErr w:type="spellStart"/>
            <w:r w:rsidRPr="00B62940">
              <w:rPr>
                <w:rFonts w:asciiTheme="minorHAnsi" w:hAnsiTheme="minorHAnsi" w:cstheme="minorHAnsi"/>
                <w:b/>
                <w:sz w:val="22"/>
                <w:szCs w:val="22"/>
              </w:rPr>
              <w:t>work</w:t>
            </w:r>
            <w:proofErr w:type="spellEnd"/>
          </w:p>
        </w:tc>
        <w:tc>
          <w:tcPr>
            <w:tcW w:w="1416" w:type="dxa"/>
            <w:gridSpan w:val="3"/>
            <w:tcBorders>
              <w:bottom w:val="single" w:sz="4" w:space="0" w:color="000000"/>
            </w:tcBorders>
            <w:vAlign w:val="center"/>
          </w:tcPr>
          <w:p w14:paraId="57748DD7"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Druge oblike študija</w:t>
            </w:r>
          </w:p>
        </w:tc>
        <w:tc>
          <w:tcPr>
            <w:tcW w:w="1419" w:type="dxa"/>
            <w:gridSpan w:val="2"/>
            <w:tcBorders>
              <w:bottom w:val="single" w:sz="4" w:space="0" w:color="000000"/>
            </w:tcBorders>
            <w:vAlign w:val="center"/>
          </w:tcPr>
          <w:p w14:paraId="2D726878"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Samost. delo</w:t>
            </w:r>
          </w:p>
          <w:p w14:paraId="191E84A2" w14:textId="77777777" w:rsidR="000707B0" w:rsidRPr="00B62940" w:rsidRDefault="00FB0F6D">
            <w:pPr>
              <w:widowControl w:val="0"/>
              <w:jc w:val="center"/>
              <w:rPr>
                <w:rFonts w:asciiTheme="minorHAnsi" w:hAnsiTheme="minorHAnsi" w:cstheme="minorHAnsi"/>
                <w:b/>
                <w:sz w:val="22"/>
                <w:szCs w:val="22"/>
              </w:rPr>
            </w:pPr>
            <w:proofErr w:type="spellStart"/>
            <w:r w:rsidRPr="00B62940">
              <w:rPr>
                <w:rFonts w:asciiTheme="minorHAnsi" w:hAnsiTheme="minorHAnsi" w:cstheme="minorHAnsi"/>
                <w:b/>
                <w:sz w:val="22"/>
                <w:szCs w:val="22"/>
              </w:rPr>
              <w:t>Individ</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work</w:t>
            </w:r>
            <w:proofErr w:type="spellEnd"/>
          </w:p>
        </w:tc>
        <w:tc>
          <w:tcPr>
            <w:tcW w:w="132" w:type="dxa"/>
            <w:vAlign w:val="center"/>
          </w:tcPr>
          <w:p w14:paraId="42D307CE" w14:textId="77777777" w:rsidR="000707B0" w:rsidRPr="00B62940" w:rsidRDefault="000707B0">
            <w:pPr>
              <w:widowControl w:val="0"/>
              <w:jc w:val="center"/>
              <w:rPr>
                <w:rFonts w:asciiTheme="minorHAnsi" w:hAnsiTheme="minorHAnsi" w:cstheme="minorHAnsi"/>
                <w:b/>
                <w:bCs/>
                <w:sz w:val="22"/>
                <w:szCs w:val="22"/>
              </w:rPr>
            </w:pPr>
          </w:p>
        </w:tc>
        <w:tc>
          <w:tcPr>
            <w:tcW w:w="1064" w:type="dxa"/>
            <w:tcBorders>
              <w:bottom w:val="single" w:sz="4" w:space="0" w:color="000000"/>
            </w:tcBorders>
            <w:vAlign w:val="center"/>
          </w:tcPr>
          <w:p w14:paraId="34DF3238" w14:textId="77777777" w:rsidR="000707B0" w:rsidRPr="00B62940" w:rsidRDefault="00FB0F6D">
            <w:pPr>
              <w:widowControl w:val="0"/>
              <w:jc w:val="center"/>
              <w:rPr>
                <w:rFonts w:asciiTheme="minorHAnsi" w:hAnsiTheme="minorHAnsi" w:cstheme="minorHAnsi"/>
                <w:b/>
                <w:sz w:val="22"/>
                <w:szCs w:val="22"/>
              </w:rPr>
            </w:pPr>
            <w:r w:rsidRPr="00B62940">
              <w:rPr>
                <w:rFonts w:asciiTheme="minorHAnsi" w:hAnsiTheme="minorHAnsi" w:cstheme="minorHAnsi"/>
                <w:b/>
                <w:sz w:val="22"/>
                <w:szCs w:val="22"/>
              </w:rPr>
              <w:t>ECTS</w:t>
            </w:r>
          </w:p>
        </w:tc>
      </w:tr>
      <w:tr w:rsidR="000707B0" w:rsidRPr="00B62940" w14:paraId="256F415D" w14:textId="77777777">
        <w:trPr>
          <w:trHeight w:val="318"/>
        </w:trPr>
        <w:tc>
          <w:tcPr>
            <w:tcW w:w="1409" w:type="dxa"/>
            <w:tcBorders>
              <w:top w:val="single" w:sz="4" w:space="0" w:color="000000"/>
              <w:left w:val="single" w:sz="4" w:space="0" w:color="000000"/>
              <w:bottom w:val="single" w:sz="4" w:space="0" w:color="000000"/>
              <w:right w:val="single" w:sz="4" w:space="0" w:color="000000"/>
            </w:tcBorders>
            <w:vAlign w:val="center"/>
          </w:tcPr>
          <w:p w14:paraId="2F14082F"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15</w:t>
            </w:r>
          </w:p>
        </w:tc>
        <w:tc>
          <w:tcPr>
            <w:tcW w:w="1411" w:type="dxa"/>
            <w:gridSpan w:val="3"/>
            <w:tcBorders>
              <w:top w:val="single" w:sz="4" w:space="0" w:color="000000"/>
              <w:left w:val="single" w:sz="4" w:space="0" w:color="000000"/>
              <w:bottom w:val="single" w:sz="4" w:space="0" w:color="000000"/>
              <w:right w:val="single" w:sz="4" w:space="0" w:color="000000"/>
            </w:tcBorders>
            <w:vAlign w:val="center"/>
          </w:tcPr>
          <w:p w14:paraId="2E8AB6BC"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w:t>
            </w:r>
          </w:p>
        </w:tc>
        <w:tc>
          <w:tcPr>
            <w:tcW w:w="1420" w:type="dxa"/>
            <w:gridSpan w:val="3"/>
            <w:tcBorders>
              <w:top w:val="single" w:sz="4" w:space="0" w:color="000000"/>
              <w:left w:val="single" w:sz="4" w:space="0" w:color="000000"/>
              <w:bottom w:val="single" w:sz="4" w:space="0" w:color="000000"/>
              <w:right w:val="single" w:sz="4" w:space="0" w:color="000000"/>
            </w:tcBorders>
            <w:vAlign w:val="center"/>
          </w:tcPr>
          <w:p w14:paraId="1A9124F6"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45 (30 SV, 15 LV)</w:t>
            </w:r>
          </w:p>
        </w:tc>
        <w:tc>
          <w:tcPr>
            <w:tcW w:w="1417" w:type="dxa"/>
            <w:gridSpan w:val="4"/>
            <w:tcBorders>
              <w:top w:val="single" w:sz="4" w:space="0" w:color="000000"/>
              <w:left w:val="single" w:sz="4" w:space="0" w:color="000000"/>
              <w:bottom w:val="single" w:sz="4" w:space="0" w:color="000000"/>
              <w:right w:val="single" w:sz="4" w:space="0" w:color="000000"/>
            </w:tcBorders>
            <w:vAlign w:val="center"/>
          </w:tcPr>
          <w:p w14:paraId="4D43C2F7"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w:t>
            </w:r>
          </w:p>
        </w:tc>
        <w:tc>
          <w:tcPr>
            <w:tcW w:w="1416" w:type="dxa"/>
            <w:gridSpan w:val="3"/>
            <w:tcBorders>
              <w:top w:val="single" w:sz="4" w:space="0" w:color="000000"/>
              <w:left w:val="single" w:sz="4" w:space="0" w:color="000000"/>
              <w:bottom w:val="single" w:sz="4" w:space="0" w:color="000000"/>
              <w:right w:val="single" w:sz="4" w:space="0" w:color="000000"/>
            </w:tcBorders>
            <w:vAlign w:val="center"/>
          </w:tcPr>
          <w:p w14:paraId="3B9B5027"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w:t>
            </w:r>
          </w:p>
        </w:tc>
        <w:tc>
          <w:tcPr>
            <w:tcW w:w="1419" w:type="dxa"/>
            <w:gridSpan w:val="2"/>
            <w:tcBorders>
              <w:top w:val="single" w:sz="4" w:space="0" w:color="000000"/>
              <w:left w:val="single" w:sz="4" w:space="0" w:color="000000"/>
              <w:bottom w:val="single" w:sz="4" w:space="0" w:color="000000"/>
              <w:right w:val="single" w:sz="4" w:space="0" w:color="000000"/>
            </w:tcBorders>
            <w:vAlign w:val="center"/>
          </w:tcPr>
          <w:p w14:paraId="505EBA83"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120</w:t>
            </w:r>
          </w:p>
        </w:tc>
        <w:tc>
          <w:tcPr>
            <w:tcW w:w="132" w:type="dxa"/>
            <w:tcBorders>
              <w:left w:val="single" w:sz="4" w:space="0" w:color="000000"/>
              <w:right w:val="single" w:sz="4" w:space="0" w:color="000000"/>
            </w:tcBorders>
            <w:vAlign w:val="center"/>
          </w:tcPr>
          <w:p w14:paraId="5D262554" w14:textId="77777777" w:rsidR="000707B0" w:rsidRPr="00B62940" w:rsidRDefault="000707B0">
            <w:pPr>
              <w:widowControl w:val="0"/>
              <w:jc w:val="center"/>
              <w:rPr>
                <w:rFonts w:asciiTheme="minorHAnsi" w:hAnsiTheme="minorHAnsi" w:cstheme="minorHAnsi"/>
                <w:bCs/>
                <w:sz w:val="22"/>
                <w:szCs w:val="22"/>
              </w:rPr>
            </w:pPr>
          </w:p>
        </w:tc>
        <w:tc>
          <w:tcPr>
            <w:tcW w:w="1064" w:type="dxa"/>
            <w:tcBorders>
              <w:top w:val="single" w:sz="4" w:space="0" w:color="000000"/>
              <w:left w:val="single" w:sz="4" w:space="0" w:color="000000"/>
              <w:bottom w:val="single" w:sz="4" w:space="0" w:color="000000"/>
              <w:right w:val="single" w:sz="4" w:space="0" w:color="000000"/>
            </w:tcBorders>
            <w:vAlign w:val="center"/>
          </w:tcPr>
          <w:p w14:paraId="1B72FD61" w14:textId="77777777" w:rsidR="000707B0" w:rsidRPr="00B62940" w:rsidRDefault="00FB0F6D">
            <w:pPr>
              <w:widowControl w:val="0"/>
              <w:jc w:val="center"/>
              <w:rPr>
                <w:rFonts w:asciiTheme="minorHAnsi" w:hAnsiTheme="minorHAnsi" w:cstheme="minorHAnsi"/>
                <w:bCs/>
                <w:sz w:val="22"/>
                <w:szCs w:val="22"/>
              </w:rPr>
            </w:pPr>
            <w:r w:rsidRPr="00B62940">
              <w:rPr>
                <w:rFonts w:asciiTheme="minorHAnsi" w:hAnsiTheme="minorHAnsi" w:cstheme="minorHAnsi"/>
                <w:bCs/>
                <w:sz w:val="22"/>
                <w:szCs w:val="22"/>
              </w:rPr>
              <w:t>6</w:t>
            </w:r>
          </w:p>
        </w:tc>
      </w:tr>
      <w:tr w:rsidR="000707B0" w:rsidRPr="00B62940" w14:paraId="72F8E636" w14:textId="77777777">
        <w:tc>
          <w:tcPr>
            <w:tcW w:w="9688" w:type="dxa"/>
            <w:gridSpan w:val="18"/>
          </w:tcPr>
          <w:p w14:paraId="382B5F6F" w14:textId="77777777" w:rsidR="000707B0" w:rsidRPr="00B62940" w:rsidRDefault="000707B0">
            <w:pPr>
              <w:widowControl w:val="0"/>
              <w:rPr>
                <w:rFonts w:asciiTheme="minorHAnsi" w:hAnsiTheme="minorHAnsi" w:cstheme="minorHAnsi"/>
                <w:b/>
                <w:bCs/>
                <w:sz w:val="22"/>
                <w:szCs w:val="22"/>
              </w:rPr>
            </w:pPr>
          </w:p>
        </w:tc>
      </w:tr>
      <w:tr w:rsidR="000707B0" w:rsidRPr="00B62940" w14:paraId="19BF93C6" w14:textId="77777777">
        <w:tc>
          <w:tcPr>
            <w:tcW w:w="3309" w:type="dxa"/>
            <w:gridSpan w:val="5"/>
          </w:tcPr>
          <w:p w14:paraId="51A48AFF"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 xml:space="preserve">Nosilec predmeta / </w:t>
            </w:r>
            <w:proofErr w:type="spellStart"/>
            <w:r w:rsidRPr="00B62940">
              <w:rPr>
                <w:rFonts w:asciiTheme="minorHAnsi" w:hAnsiTheme="minorHAnsi" w:cstheme="minorHAnsi"/>
                <w:b/>
                <w:sz w:val="22"/>
                <w:szCs w:val="22"/>
              </w:rPr>
              <w:t>Lecturer</w:t>
            </w:r>
            <w:proofErr w:type="spellEnd"/>
            <w:r w:rsidRPr="00B62940">
              <w:rPr>
                <w:rFonts w:asciiTheme="minorHAnsi" w:hAnsiTheme="minorHAnsi" w:cstheme="minorHAnsi"/>
                <w:b/>
                <w:sz w:val="22"/>
                <w:szCs w:val="22"/>
              </w:rPr>
              <w:t>:</w:t>
            </w:r>
          </w:p>
        </w:tc>
        <w:tc>
          <w:tcPr>
            <w:tcW w:w="6379" w:type="dxa"/>
            <w:gridSpan w:val="13"/>
            <w:tcBorders>
              <w:top w:val="single" w:sz="4" w:space="0" w:color="000000"/>
              <w:left w:val="single" w:sz="4" w:space="0" w:color="000000"/>
              <w:bottom w:val="single" w:sz="4" w:space="0" w:color="000000"/>
              <w:right w:val="single" w:sz="4" w:space="0" w:color="000000"/>
            </w:tcBorders>
          </w:tcPr>
          <w:p w14:paraId="30752956"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 xml:space="preserve">izr. prof. Jelena Sitar Cvetko / </w:t>
            </w:r>
            <w:proofErr w:type="spellStart"/>
            <w:r w:rsidRPr="00B62940">
              <w:rPr>
                <w:rFonts w:asciiTheme="minorHAnsi" w:hAnsiTheme="minorHAnsi" w:cstheme="minorHAnsi"/>
                <w:sz w:val="22"/>
                <w:szCs w:val="22"/>
              </w:rPr>
              <w:t>Assoc</w:t>
            </w:r>
            <w:proofErr w:type="spellEnd"/>
            <w:r w:rsidRPr="00B62940">
              <w:rPr>
                <w:rFonts w:asciiTheme="minorHAnsi" w:hAnsiTheme="minorHAnsi" w:cstheme="minorHAnsi"/>
                <w:sz w:val="22"/>
                <w:szCs w:val="22"/>
              </w:rPr>
              <w:t>. Prof. Jelena Sitar Cvetko</w:t>
            </w:r>
          </w:p>
        </w:tc>
      </w:tr>
      <w:tr w:rsidR="000707B0" w:rsidRPr="00B62940" w14:paraId="18164F40" w14:textId="77777777">
        <w:tc>
          <w:tcPr>
            <w:tcW w:w="9688" w:type="dxa"/>
            <w:gridSpan w:val="18"/>
          </w:tcPr>
          <w:p w14:paraId="6594CA00" w14:textId="77777777" w:rsidR="000707B0" w:rsidRPr="00B62940" w:rsidRDefault="000707B0">
            <w:pPr>
              <w:widowControl w:val="0"/>
              <w:jc w:val="both"/>
              <w:rPr>
                <w:rFonts w:asciiTheme="minorHAnsi" w:hAnsiTheme="minorHAnsi" w:cstheme="minorHAnsi"/>
                <w:sz w:val="22"/>
                <w:szCs w:val="22"/>
              </w:rPr>
            </w:pPr>
          </w:p>
        </w:tc>
      </w:tr>
      <w:tr w:rsidR="000707B0" w:rsidRPr="00B62940" w14:paraId="007AEFD2" w14:textId="77777777">
        <w:tc>
          <w:tcPr>
            <w:tcW w:w="1642" w:type="dxa"/>
            <w:gridSpan w:val="2"/>
            <w:vMerge w:val="restart"/>
          </w:tcPr>
          <w:p w14:paraId="2AEAF749"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 xml:space="preserve">Jeziki / </w:t>
            </w:r>
          </w:p>
          <w:p w14:paraId="131D655E" w14:textId="77777777" w:rsidR="000707B0" w:rsidRPr="00B62940" w:rsidRDefault="00FB0F6D">
            <w:pPr>
              <w:widowControl w:val="0"/>
              <w:rPr>
                <w:rFonts w:asciiTheme="minorHAnsi" w:hAnsiTheme="minorHAnsi" w:cstheme="minorHAnsi"/>
                <w:sz w:val="22"/>
                <w:szCs w:val="22"/>
              </w:rPr>
            </w:pPr>
            <w:proofErr w:type="spellStart"/>
            <w:r w:rsidRPr="00B62940">
              <w:rPr>
                <w:rFonts w:asciiTheme="minorHAnsi" w:hAnsiTheme="minorHAnsi" w:cstheme="minorHAnsi"/>
                <w:b/>
                <w:sz w:val="22"/>
                <w:szCs w:val="22"/>
              </w:rPr>
              <w:t>Languages</w:t>
            </w:r>
            <w:proofErr w:type="spellEnd"/>
            <w:r w:rsidRPr="00B62940">
              <w:rPr>
                <w:rFonts w:asciiTheme="minorHAnsi" w:hAnsiTheme="minorHAnsi" w:cstheme="minorHAnsi"/>
                <w:b/>
                <w:sz w:val="22"/>
                <w:szCs w:val="22"/>
              </w:rPr>
              <w:t>:</w:t>
            </w:r>
          </w:p>
        </w:tc>
        <w:tc>
          <w:tcPr>
            <w:tcW w:w="2240" w:type="dxa"/>
            <w:gridSpan w:val="4"/>
          </w:tcPr>
          <w:p w14:paraId="69C68350" w14:textId="77777777" w:rsidR="000707B0" w:rsidRPr="00B62940" w:rsidRDefault="00FB0F6D">
            <w:pPr>
              <w:widowControl w:val="0"/>
              <w:jc w:val="right"/>
              <w:rPr>
                <w:rFonts w:asciiTheme="minorHAnsi" w:hAnsiTheme="minorHAnsi" w:cstheme="minorHAnsi"/>
                <w:b/>
                <w:sz w:val="22"/>
                <w:szCs w:val="22"/>
              </w:rPr>
            </w:pPr>
            <w:r w:rsidRPr="00B62940">
              <w:rPr>
                <w:rFonts w:asciiTheme="minorHAnsi" w:hAnsiTheme="minorHAnsi" w:cstheme="minorHAnsi"/>
                <w:b/>
                <w:sz w:val="22"/>
                <w:szCs w:val="22"/>
              </w:rPr>
              <w:t xml:space="preserve">Predavanja / </w:t>
            </w:r>
            <w:proofErr w:type="spellStart"/>
            <w:r w:rsidRPr="00B62940">
              <w:rPr>
                <w:rFonts w:asciiTheme="minorHAnsi" w:hAnsiTheme="minorHAnsi" w:cstheme="minorHAnsi"/>
                <w:b/>
                <w:sz w:val="22"/>
                <w:szCs w:val="22"/>
              </w:rPr>
              <w:t>Lectures</w:t>
            </w:r>
            <w:proofErr w:type="spellEnd"/>
            <w:r w:rsidRPr="00B62940">
              <w:rPr>
                <w:rFonts w:asciiTheme="minorHAnsi" w:hAnsiTheme="minorHAnsi" w:cstheme="minorHAnsi"/>
                <w:b/>
                <w:sz w:val="22"/>
                <w:szCs w:val="22"/>
              </w:rPr>
              <w:t>:</w:t>
            </w:r>
          </w:p>
        </w:tc>
        <w:tc>
          <w:tcPr>
            <w:tcW w:w="5806" w:type="dxa"/>
            <w:gridSpan w:val="12"/>
            <w:tcBorders>
              <w:top w:val="single" w:sz="4" w:space="0" w:color="000000"/>
              <w:left w:val="single" w:sz="4" w:space="0" w:color="000000"/>
              <w:bottom w:val="single" w:sz="4" w:space="0" w:color="000000"/>
              <w:right w:val="single" w:sz="4" w:space="0" w:color="000000"/>
            </w:tcBorders>
          </w:tcPr>
          <w:p w14:paraId="7FA88ECB" w14:textId="77777777" w:rsidR="000707B0" w:rsidRPr="00B62940" w:rsidRDefault="00FB0F6D">
            <w:pPr>
              <w:widowControl w:val="0"/>
              <w:jc w:val="both"/>
              <w:rPr>
                <w:rFonts w:asciiTheme="minorHAnsi" w:hAnsiTheme="minorHAnsi" w:cstheme="minorHAnsi"/>
                <w:bCs/>
                <w:sz w:val="22"/>
                <w:szCs w:val="22"/>
              </w:rPr>
            </w:pPr>
            <w:r w:rsidRPr="00B62940">
              <w:rPr>
                <w:rFonts w:asciiTheme="minorHAnsi" w:hAnsiTheme="minorHAnsi" w:cstheme="minorHAnsi"/>
                <w:bCs/>
                <w:sz w:val="22"/>
                <w:szCs w:val="22"/>
              </w:rPr>
              <w:t>slovenski/</w:t>
            </w:r>
            <w:proofErr w:type="spellStart"/>
            <w:r w:rsidRPr="00B62940">
              <w:rPr>
                <w:rFonts w:asciiTheme="minorHAnsi" w:hAnsiTheme="minorHAnsi" w:cstheme="minorHAnsi"/>
                <w:bCs/>
                <w:sz w:val="22"/>
                <w:szCs w:val="22"/>
              </w:rPr>
              <w:t>Slovenian</w:t>
            </w:r>
            <w:proofErr w:type="spellEnd"/>
          </w:p>
        </w:tc>
      </w:tr>
      <w:tr w:rsidR="000707B0" w:rsidRPr="00B62940" w14:paraId="4363A040" w14:textId="77777777">
        <w:trPr>
          <w:trHeight w:val="215"/>
        </w:trPr>
        <w:tc>
          <w:tcPr>
            <w:tcW w:w="1642" w:type="dxa"/>
            <w:gridSpan w:val="2"/>
            <w:vMerge/>
            <w:vAlign w:val="center"/>
          </w:tcPr>
          <w:p w14:paraId="074EF853" w14:textId="77777777" w:rsidR="000707B0" w:rsidRPr="00B62940" w:rsidRDefault="000707B0">
            <w:pPr>
              <w:widowControl w:val="0"/>
              <w:rPr>
                <w:rFonts w:asciiTheme="minorHAnsi" w:hAnsiTheme="minorHAnsi" w:cstheme="minorHAnsi"/>
                <w:b/>
                <w:bCs/>
                <w:sz w:val="22"/>
                <w:szCs w:val="22"/>
              </w:rPr>
            </w:pPr>
          </w:p>
        </w:tc>
        <w:tc>
          <w:tcPr>
            <w:tcW w:w="2240" w:type="dxa"/>
            <w:gridSpan w:val="4"/>
          </w:tcPr>
          <w:p w14:paraId="7B9941FF" w14:textId="77777777" w:rsidR="000707B0" w:rsidRPr="00B62940" w:rsidRDefault="00FB0F6D">
            <w:pPr>
              <w:widowControl w:val="0"/>
              <w:jc w:val="right"/>
              <w:rPr>
                <w:rFonts w:asciiTheme="minorHAnsi" w:hAnsiTheme="minorHAnsi" w:cstheme="minorHAnsi"/>
                <w:b/>
                <w:sz w:val="22"/>
                <w:szCs w:val="22"/>
              </w:rPr>
            </w:pPr>
            <w:r w:rsidRPr="00B62940">
              <w:rPr>
                <w:rFonts w:asciiTheme="minorHAnsi" w:hAnsiTheme="minorHAnsi" w:cstheme="minorHAnsi"/>
                <w:b/>
                <w:sz w:val="22"/>
                <w:szCs w:val="22"/>
              </w:rPr>
              <w:t xml:space="preserve">Vaje / </w:t>
            </w:r>
            <w:proofErr w:type="spellStart"/>
            <w:r w:rsidRPr="00B62940">
              <w:rPr>
                <w:rFonts w:asciiTheme="minorHAnsi" w:hAnsiTheme="minorHAnsi" w:cstheme="minorHAnsi"/>
                <w:b/>
                <w:sz w:val="22"/>
                <w:szCs w:val="22"/>
              </w:rPr>
              <w:t>Tutorial</w:t>
            </w:r>
            <w:proofErr w:type="spellEnd"/>
            <w:r w:rsidRPr="00B62940">
              <w:rPr>
                <w:rFonts w:asciiTheme="minorHAnsi" w:hAnsiTheme="minorHAnsi" w:cstheme="minorHAnsi"/>
                <w:b/>
                <w:sz w:val="22"/>
                <w:szCs w:val="22"/>
              </w:rPr>
              <w:t>:</w:t>
            </w:r>
          </w:p>
        </w:tc>
        <w:tc>
          <w:tcPr>
            <w:tcW w:w="5806" w:type="dxa"/>
            <w:gridSpan w:val="12"/>
            <w:tcBorders>
              <w:top w:val="single" w:sz="4" w:space="0" w:color="000000"/>
              <w:left w:val="single" w:sz="4" w:space="0" w:color="000000"/>
              <w:bottom w:val="single" w:sz="4" w:space="0" w:color="000000"/>
              <w:right w:val="single" w:sz="4" w:space="0" w:color="000000"/>
            </w:tcBorders>
          </w:tcPr>
          <w:p w14:paraId="4185C1AB" w14:textId="77777777" w:rsidR="000707B0" w:rsidRPr="00B62940" w:rsidRDefault="00FB0F6D">
            <w:pPr>
              <w:widowControl w:val="0"/>
              <w:jc w:val="both"/>
              <w:rPr>
                <w:rFonts w:asciiTheme="minorHAnsi" w:hAnsiTheme="minorHAnsi" w:cstheme="minorHAnsi"/>
                <w:bCs/>
                <w:sz w:val="22"/>
                <w:szCs w:val="22"/>
              </w:rPr>
            </w:pPr>
            <w:r w:rsidRPr="00B62940">
              <w:rPr>
                <w:rFonts w:asciiTheme="minorHAnsi" w:hAnsiTheme="minorHAnsi" w:cstheme="minorHAnsi"/>
                <w:bCs/>
                <w:sz w:val="22"/>
                <w:szCs w:val="22"/>
              </w:rPr>
              <w:t>slovenski/</w:t>
            </w:r>
            <w:proofErr w:type="spellStart"/>
            <w:r w:rsidRPr="00B62940">
              <w:rPr>
                <w:rFonts w:asciiTheme="minorHAnsi" w:hAnsiTheme="minorHAnsi" w:cstheme="minorHAnsi"/>
                <w:bCs/>
                <w:sz w:val="22"/>
                <w:szCs w:val="22"/>
              </w:rPr>
              <w:t>Slovenian</w:t>
            </w:r>
            <w:proofErr w:type="spellEnd"/>
          </w:p>
        </w:tc>
      </w:tr>
      <w:tr w:rsidR="000707B0" w:rsidRPr="00B62940" w14:paraId="5CBBB459" w14:textId="77777777">
        <w:tc>
          <w:tcPr>
            <w:tcW w:w="4728" w:type="dxa"/>
            <w:gridSpan w:val="9"/>
            <w:tcBorders>
              <w:bottom w:val="single" w:sz="4" w:space="0" w:color="000000"/>
            </w:tcBorders>
          </w:tcPr>
          <w:p w14:paraId="60079D00" w14:textId="77777777" w:rsidR="000707B0" w:rsidRPr="00B62940" w:rsidRDefault="000707B0">
            <w:pPr>
              <w:widowControl w:val="0"/>
              <w:rPr>
                <w:rFonts w:asciiTheme="minorHAnsi" w:hAnsiTheme="minorHAnsi" w:cstheme="minorHAnsi"/>
                <w:b/>
                <w:bCs/>
                <w:sz w:val="22"/>
                <w:szCs w:val="22"/>
              </w:rPr>
            </w:pPr>
          </w:p>
          <w:p w14:paraId="1F1EFC78"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Pogoji za vključitev v delo oz. za opravljanje študijskih obveznosti:</w:t>
            </w:r>
          </w:p>
        </w:tc>
        <w:tc>
          <w:tcPr>
            <w:tcW w:w="144" w:type="dxa"/>
          </w:tcPr>
          <w:p w14:paraId="02C8378D" w14:textId="77777777" w:rsidR="000707B0" w:rsidRPr="00B62940" w:rsidRDefault="000707B0">
            <w:pPr>
              <w:widowControl w:val="0"/>
              <w:rPr>
                <w:rFonts w:asciiTheme="minorHAnsi" w:hAnsiTheme="minorHAnsi" w:cstheme="minorHAnsi"/>
                <w:b/>
                <w:sz w:val="22"/>
                <w:szCs w:val="22"/>
              </w:rPr>
            </w:pPr>
          </w:p>
          <w:p w14:paraId="5607D94A" w14:textId="77777777" w:rsidR="000707B0" w:rsidRPr="00B62940" w:rsidRDefault="000707B0">
            <w:pPr>
              <w:widowControl w:val="0"/>
              <w:rPr>
                <w:rFonts w:asciiTheme="minorHAnsi" w:hAnsiTheme="minorHAnsi" w:cstheme="minorHAnsi"/>
                <w:b/>
                <w:sz w:val="22"/>
                <w:szCs w:val="22"/>
              </w:rPr>
            </w:pPr>
          </w:p>
        </w:tc>
        <w:tc>
          <w:tcPr>
            <w:tcW w:w="4816" w:type="dxa"/>
            <w:gridSpan w:val="8"/>
            <w:tcBorders>
              <w:bottom w:val="single" w:sz="4" w:space="0" w:color="000000"/>
            </w:tcBorders>
          </w:tcPr>
          <w:p w14:paraId="0627C727" w14:textId="77777777" w:rsidR="000707B0" w:rsidRPr="00B62940" w:rsidRDefault="000707B0">
            <w:pPr>
              <w:widowControl w:val="0"/>
              <w:rPr>
                <w:rFonts w:asciiTheme="minorHAnsi" w:hAnsiTheme="minorHAnsi" w:cstheme="minorHAnsi"/>
                <w:b/>
                <w:sz w:val="22"/>
                <w:szCs w:val="22"/>
              </w:rPr>
            </w:pPr>
          </w:p>
          <w:p w14:paraId="3F0FD06D"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b/>
                <w:sz w:val="22"/>
                <w:szCs w:val="22"/>
              </w:rPr>
              <w:t>Prerequisites</w:t>
            </w:r>
            <w:proofErr w:type="spellEnd"/>
            <w:r w:rsidRPr="00B62940">
              <w:rPr>
                <w:rFonts w:asciiTheme="minorHAnsi" w:hAnsiTheme="minorHAnsi" w:cstheme="minorHAnsi"/>
                <w:b/>
                <w:sz w:val="22"/>
                <w:szCs w:val="22"/>
              </w:rPr>
              <w:t>:</w:t>
            </w:r>
          </w:p>
        </w:tc>
      </w:tr>
      <w:tr w:rsidR="000707B0" w:rsidRPr="00B62940" w14:paraId="30A52686" w14:textId="77777777">
        <w:trPr>
          <w:trHeight w:val="329"/>
        </w:trPr>
        <w:tc>
          <w:tcPr>
            <w:tcW w:w="4728" w:type="dxa"/>
            <w:gridSpan w:val="9"/>
            <w:tcBorders>
              <w:top w:val="single" w:sz="4" w:space="0" w:color="000000"/>
              <w:left w:val="single" w:sz="4" w:space="0" w:color="000000"/>
              <w:bottom w:val="single" w:sz="4" w:space="0" w:color="000000"/>
              <w:right w:val="single" w:sz="4" w:space="0" w:color="000000"/>
            </w:tcBorders>
          </w:tcPr>
          <w:p w14:paraId="28029080" w14:textId="77777777" w:rsidR="000707B0" w:rsidRPr="00B62940" w:rsidRDefault="00FB0F6D">
            <w:pPr>
              <w:pStyle w:val="Vnos"/>
              <w:widowControl w:val="0"/>
              <w:numPr>
                <w:ilvl w:val="0"/>
                <w:numId w:val="1"/>
              </w:numPr>
              <w:jc w:val="left"/>
              <w:rPr>
                <w:rFonts w:asciiTheme="minorHAnsi" w:hAnsiTheme="minorHAnsi" w:cstheme="minorHAnsi"/>
                <w:sz w:val="22"/>
                <w:szCs w:val="22"/>
              </w:rPr>
            </w:pPr>
            <w:r w:rsidRPr="00B62940">
              <w:rPr>
                <w:rFonts w:asciiTheme="minorHAnsi" w:hAnsiTheme="minorHAnsi" w:cstheme="minorHAnsi"/>
                <w:sz w:val="22"/>
                <w:szCs w:val="22"/>
              </w:rPr>
              <w:t>/</w:t>
            </w:r>
          </w:p>
        </w:tc>
        <w:tc>
          <w:tcPr>
            <w:tcW w:w="144" w:type="dxa"/>
            <w:tcBorders>
              <w:left w:val="single" w:sz="4" w:space="0" w:color="000000"/>
              <w:right w:val="single" w:sz="4" w:space="0" w:color="000000"/>
            </w:tcBorders>
          </w:tcPr>
          <w:p w14:paraId="056E53FF" w14:textId="77777777" w:rsidR="000707B0" w:rsidRPr="00B62940" w:rsidRDefault="000707B0">
            <w:pPr>
              <w:widowControl w:val="0"/>
              <w:rPr>
                <w:rFonts w:asciiTheme="minorHAnsi" w:hAnsiTheme="minorHAnsi" w:cstheme="minorHAnsi"/>
                <w:sz w:val="22"/>
                <w:szCs w:val="22"/>
              </w:rPr>
            </w:pPr>
          </w:p>
        </w:tc>
        <w:tc>
          <w:tcPr>
            <w:tcW w:w="4816" w:type="dxa"/>
            <w:gridSpan w:val="8"/>
            <w:tcBorders>
              <w:top w:val="single" w:sz="4" w:space="0" w:color="000000"/>
              <w:left w:val="single" w:sz="4" w:space="0" w:color="000000"/>
              <w:bottom w:val="single" w:sz="4" w:space="0" w:color="000000"/>
              <w:right w:val="single" w:sz="4" w:space="0" w:color="000000"/>
            </w:tcBorders>
          </w:tcPr>
          <w:p w14:paraId="74991AC6"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w:t>
            </w:r>
          </w:p>
        </w:tc>
      </w:tr>
      <w:tr w:rsidR="000707B0" w:rsidRPr="00B62940" w14:paraId="7592EDC5" w14:textId="77777777">
        <w:trPr>
          <w:trHeight w:val="137"/>
        </w:trPr>
        <w:tc>
          <w:tcPr>
            <w:tcW w:w="4719" w:type="dxa"/>
            <w:gridSpan w:val="8"/>
            <w:tcBorders>
              <w:bottom w:val="single" w:sz="4" w:space="0" w:color="000000"/>
            </w:tcBorders>
          </w:tcPr>
          <w:p w14:paraId="4AC3C19D" w14:textId="77777777" w:rsidR="000707B0" w:rsidRPr="00B62940" w:rsidRDefault="000707B0">
            <w:pPr>
              <w:widowControl w:val="0"/>
              <w:rPr>
                <w:rFonts w:asciiTheme="minorHAnsi" w:hAnsiTheme="minorHAnsi" w:cstheme="minorHAnsi"/>
                <w:b/>
                <w:sz w:val="22"/>
                <w:szCs w:val="22"/>
              </w:rPr>
            </w:pPr>
          </w:p>
          <w:p w14:paraId="52E78331"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Vsebina:</w:t>
            </w:r>
            <w:r w:rsidRPr="00B62940">
              <w:rPr>
                <w:rFonts w:asciiTheme="minorHAnsi" w:hAnsiTheme="minorHAnsi" w:cstheme="minorHAnsi"/>
                <w:sz w:val="22"/>
                <w:szCs w:val="22"/>
              </w:rPr>
              <w:t xml:space="preserve"> </w:t>
            </w:r>
          </w:p>
        </w:tc>
        <w:tc>
          <w:tcPr>
            <w:tcW w:w="153" w:type="dxa"/>
            <w:gridSpan w:val="2"/>
          </w:tcPr>
          <w:p w14:paraId="16A0E2DE" w14:textId="77777777" w:rsidR="000707B0" w:rsidRPr="00B62940" w:rsidRDefault="000707B0">
            <w:pPr>
              <w:widowControl w:val="0"/>
              <w:rPr>
                <w:rFonts w:asciiTheme="minorHAnsi" w:hAnsiTheme="minorHAnsi" w:cstheme="minorHAnsi"/>
                <w:b/>
                <w:sz w:val="22"/>
                <w:szCs w:val="22"/>
              </w:rPr>
            </w:pPr>
          </w:p>
        </w:tc>
        <w:tc>
          <w:tcPr>
            <w:tcW w:w="4816" w:type="dxa"/>
            <w:gridSpan w:val="8"/>
            <w:tcBorders>
              <w:bottom w:val="single" w:sz="4" w:space="0" w:color="000000"/>
            </w:tcBorders>
          </w:tcPr>
          <w:p w14:paraId="352C1FFD" w14:textId="77777777" w:rsidR="000707B0" w:rsidRPr="00B62940" w:rsidRDefault="000707B0">
            <w:pPr>
              <w:widowControl w:val="0"/>
              <w:rPr>
                <w:rFonts w:asciiTheme="minorHAnsi" w:hAnsiTheme="minorHAnsi" w:cstheme="minorHAnsi"/>
                <w:b/>
                <w:sz w:val="22"/>
                <w:szCs w:val="22"/>
              </w:rPr>
            </w:pPr>
          </w:p>
          <w:p w14:paraId="78D3EF5E"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b/>
                <w:sz w:val="22"/>
                <w:szCs w:val="22"/>
              </w:rPr>
              <w:t>Content</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Syllabus</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outline</w:t>
            </w:r>
            <w:proofErr w:type="spellEnd"/>
            <w:r w:rsidRPr="00B62940">
              <w:rPr>
                <w:rFonts w:asciiTheme="minorHAnsi" w:hAnsiTheme="minorHAnsi" w:cstheme="minorHAnsi"/>
                <w:b/>
                <w:sz w:val="22"/>
                <w:szCs w:val="22"/>
              </w:rPr>
              <w:t>):</w:t>
            </w:r>
          </w:p>
        </w:tc>
      </w:tr>
      <w:tr w:rsidR="000707B0" w:rsidRPr="00B62940" w14:paraId="2515D0D4" w14:textId="77777777">
        <w:trPr>
          <w:trHeight w:val="693"/>
        </w:trPr>
        <w:tc>
          <w:tcPr>
            <w:tcW w:w="4719" w:type="dxa"/>
            <w:gridSpan w:val="8"/>
            <w:tcBorders>
              <w:top w:val="single" w:sz="4" w:space="0" w:color="000000"/>
              <w:left w:val="single" w:sz="4" w:space="0" w:color="000000"/>
              <w:bottom w:val="single" w:sz="4" w:space="0" w:color="000000"/>
              <w:right w:val="single" w:sz="4" w:space="0" w:color="000000"/>
            </w:tcBorders>
          </w:tcPr>
          <w:p w14:paraId="20B88BE4"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lang w:val="it-IT"/>
              </w:rPr>
              <w:t>Izbor</w:t>
            </w:r>
            <w:proofErr w:type="spellEnd"/>
            <w:r w:rsidRPr="00B62940">
              <w:rPr>
                <w:rFonts w:asciiTheme="minorHAnsi" w:hAnsiTheme="minorHAnsi" w:cstheme="minorHAnsi"/>
                <w:sz w:val="22"/>
                <w:szCs w:val="22"/>
                <w:lang w:val="it-IT"/>
              </w:rPr>
              <w:t xml:space="preserve"> teme </w:t>
            </w:r>
            <w:r w:rsidRPr="00B62940">
              <w:rPr>
                <w:rFonts w:asciiTheme="minorHAnsi" w:hAnsiTheme="minorHAnsi" w:cstheme="minorHAnsi"/>
                <w:sz w:val="22"/>
                <w:szCs w:val="22"/>
              </w:rPr>
              <w:t>in priprava besedila ali sinopsisa.</w:t>
            </w:r>
          </w:p>
          <w:p w14:paraId="62DB5DE7" w14:textId="77777777" w:rsidR="000707B0" w:rsidRPr="00B62940" w:rsidRDefault="00FB0F6D">
            <w:pPr>
              <w:widowControl w:val="0"/>
              <w:numPr>
                <w:ilvl w:val="0"/>
                <w:numId w:val="12"/>
              </w:numPr>
              <w:rPr>
                <w:rFonts w:asciiTheme="minorHAnsi" w:hAnsiTheme="minorHAnsi" w:cstheme="minorHAnsi"/>
                <w:sz w:val="22"/>
                <w:szCs w:val="22"/>
              </w:rPr>
            </w:pPr>
            <w:r w:rsidRPr="00B62940">
              <w:rPr>
                <w:rFonts w:asciiTheme="minorHAnsi" w:hAnsiTheme="minorHAnsi" w:cstheme="minorHAnsi"/>
                <w:sz w:val="22"/>
                <w:szCs w:val="22"/>
              </w:rPr>
              <w:t>Dramaturgija - namen, pomen, sporočilo in razlog za nastanek projekta.</w:t>
            </w:r>
          </w:p>
          <w:p w14:paraId="14AE49FA" w14:textId="77777777" w:rsidR="000707B0" w:rsidRPr="00B62940" w:rsidRDefault="00FB0F6D">
            <w:pPr>
              <w:widowControl w:val="0"/>
              <w:numPr>
                <w:ilvl w:val="0"/>
                <w:numId w:val="12"/>
              </w:numPr>
              <w:rPr>
                <w:rFonts w:asciiTheme="minorHAnsi" w:hAnsiTheme="minorHAnsi" w:cstheme="minorHAnsi"/>
                <w:sz w:val="22"/>
                <w:szCs w:val="22"/>
              </w:rPr>
            </w:pPr>
            <w:r w:rsidRPr="00B62940">
              <w:rPr>
                <w:rFonts w:asciiTheme="minorHAnsi" w:hAnsiTheme="minorHAnsi" w:cstheme="minorHAnsi"/>
                <w:sz w:val="22"/>
                <w:szCs w:val="22"/>
              </w:rPr>
              <w:t>Likovna zamisel (skice za lutke in scenski prostor), tehnologija.</w:t>
            </w:r>
          </w:p>
          <w:p w14:paraId="7D58B43D" w14:textId="77777777" w:rsidR="000707B0" w:rsidRPr="00B62940" w:rsidRDefault="00FB0F6D">
            <w:pPr>
              <w:widowControl w:val="0"/>
              <w:numPr>
                <w:ilvl w:val="0"/>
                <w:numId w:val="12"/>
              </w:numPr>
              <w:rPr>
                <w:rFonts w:asciiTheme="minorHAnsi" w:hAnsiTheme="minorHAnsi" w:cstheme="minorHAnsi"/>
                <w:sz w:val="22"/>
                <w:szCs w:val="22"/>
              </w:rPr>
            </w:pPr>
            <w:r w:rsidRPr="00B62940">
              <w:rPr>
                <w:rFonts w:asciiTheme="minorHAnsi" w:hAnsiTheme="minorHAnsi" w:cstheme="minorHAnsi"/>
                <w:sz w:val="22"/>
                <w:szCs w:val="22"/>
              </w:rPr>
              <w:t>Izdelava lutk in scene.</w:t>
            </w:r>
          </w:p>
          <w:p w14:paraId="4F077FBF" w14:textId="77777777" w:rsidR="000707B0" w:rsidRPr="00B62940" w:rsidRDefault="00FB0F6D">
            <w:pPr>
              <w:widowControl w:val="0"/>
              <w:numPr>
                <w:ilvl w:val="0"/>
                <w:numId w:val="12"/>
              </w:numPr>
              <w:rPr>
                <w:rFonts w:asciiTheme="minorHAnsi" w:hAnsiTheme="minorHAnsi" w:cstheme="minorHAnsi"/>
                <w:sz w:val="22"/>
                <w:szCs w:val="22"/>
              </w:rPr>
            </w:pPr>
            <w:r w:rsidRPr="00B62940">
              <w:rPr>
                <w:rFonts w:asciiTheme="minorHAnsi" w:hAnsiTheme="minorHAnsi" w:cstheme="minorHAnsi"/>
                <w:sz w:val="22"/>
                <w:szCs w:val="22"/>
              </w:rPr>
              <w:t>Usklajevanje vseh komponent –  glasba, luč, gib.</w:t>
            </w:r>
          </w:p>
          <w:p w14:paraId="6DBC9854" w14:textId="77777777" w:rsidR="000707B0" w:rsidRPr="00B62940" w:rsidRDefault="00FB0F6D">
            <w:pPr>
              <w:widowControl w:val="0"/>
              <w:numPr>
                <w:ilvl w:val="0"/>
                <w:numId w:val="12"/>
              </w:numPr>
              <w:rPr>
                <w:rFonts w:asciiTheme="minorHAnsi" w:hAnsiTheme="minorHAnsi" w:cstheme="minorHAnsi"/>
                <w:sz w:val="22"/>
                <w:szCs w:val="22"/>
              </w:rPr>
            </w:pPr>
            <w:r w:rsidRPr="00B62940">
              <w:rPr>
                <w:rFonts w:asciiTheme="minorHAnsi" w:hAnsiTheme="minorHAnsi" w:cstheme="minorHAnsi"/>
                <w:sz w:val="22"/>
                <w:szCs w:val="22"/>
              </w:rPr>
              <w:t xml:space="preserve">Vloga režiserja, delitev nalog pri vajah – od bralnih do generalne. </w:t>
            </w:r>
          </w:p>
          <w:p w14:paraId="772CB577" w14:textId="77777777" w:rsidR="000707B0" w:rsidRPr="00B62940" w:rsidRDefault="00FB0F6D">
            <w:pPr>
              <w:widowControl w:val="0"/>
              <w:numPr>
                <w:ilvl w:val="0"/>
                <w:numId w:val="12"/>
              </w:numPr>
              <w:rPr>
                <w:rFonts w:asciiTheme="minorHAnsi" w:hAnsiTheme="minorHAnsi" w:cstheme="minorHAnsi"/>
                <w:sz w:val="22"/>
                <w:szCs w:val="22"/>
              </w:rPr>
            </w:pPr>
            <w:r w:rsidRPr="00B62940">
              <w:rPr>
                <w:rFonts w:asciiTheme="minorHAnsi" w:hAnsiTheme="minorHAnsi" w:cstheme="minorHAnsi"/>
                <w:sz w:val="22"/>
                <w:szCs w:val="22"/>
              </w:rPr>
              <w:t>Priprava in izvedba projekta.</w:t>
            </w:r>
          </w:p>
        </w:tc>
        <w:tc>
          <w:tcPr>
            <w:tcW w:w="153" w:type="dxa"/>
            <w:gridSpan w:val="2"/>
            <w:tcBorders>
              <w:left w:val="single" w:sz="4" w:space="0" w:color="000000"/>
              <w:right w:val="single" w:sz="4" w:space="0" w:color="000000"/>
            </w:tcBorders>
          </w:tcPr>
          <w:p w14:paraId="093A8640" w14:textId="77777777" w:rsidR="000707B0" w:rsidRPr="00B62940" w:rsidRDefault="000707B0">
            <w:pPr>
              <w:widowControl w:val="0"/>
              <w:rPr>
                <w:rFonts w:asciiTheme="minorHAnsi" w:hAnsiTheme="minorHAnsi" w:cstheme="minorHAnsi"/>
                <w:sz w:val="22"/>
                <w:szCs w:val="22"/>
              </w:rPr>
            </w:pPr>
          </w:p>
        </w:tc>
        <w:tc>
          <w:tcPr>
            <w:tcW w:w="4816" w:type="dxa"/>
            <w:gridSpan w:val="8"/>
            <w:tcBorders>
              <w:top w:val="single" w:sz="4" w:space="0" w:color="000000"/>
              <w:left w:val="single" w:sz="4" w:space="0" w:color="000000"/>
              <w:bottom w:val="single" w:sz="4" w:space="0" w:color="000000"/>
              <w:right w:val="single" w:sz="4" w:space="0" w:color="000000"/>
            </w:tcBorders>
          </w:tcPr>
          <w:p w14:paraId="253D0E02"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selection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topic</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drafting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text</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or</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synopsis</w:t>
            </w:r>
            <w:proofErr w:type="spellEnd"/>
            <w:r w:rsidRPr="00B62940">
              <w:rPr>
                <w:rFonts w:asciiTheme="minorHAnsi" w:hAnsiTheme="minorHAnsi" w:cstheme="minorHAnsi"/>
                <w:sz w:val="22"/>
                <w:szCs w:val="22"/>
              </w:rPr>
              <w:t>.</w:t>
            </w:r>
          </w:p>
          <w:p w14:paraId="324F2484"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Dramaturgy</w:t>
            </w:r>
            <w:proofErr w:type="spellEnd"/>
            <w:r w:rsidRPr="00B62940">
              <w:rPr>
                <w:rFonts w:asciiTheme="minorHAnsi" w:hAnsiTheme="minorHAnsi" w:cstheme="minorHAnsi"/>
                <w:sz w:val="22"/>
                <w:szCs w:val="22"/>
              </w:rPr>
              <w:t xml:space="preserve"> – </w:t>
            </w:r>
            <w:proofErr w:type="spellStart"/>
            <w:r w:rsidRPr="00B62940">
              <w:rPr>
                <w:rFonts w:asciiTheme="minorHAnsi" w:hAnsiTheme="minorHAnsi" w:cstheme="minorHAnsi"/>
                <w:sz w:val="22"/>
                <w:szCs w:val="22"/>
              </w:rPr>
              <w:t>purpose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meaning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message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reason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for</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formation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project</w:t>
            </w:r>
            <w:proofErr w:type="spellEnd"/>
            <w:r w:rsidRPr="00B62940">
              <w:rPr>
                <w:rFonts w:asciiTheme="minorHAnsi" w:hAnsiTheme="minorHAnsi" w:cstheme="minorHAnsi"/>
                <w:sz w:val="22"/>
                <w:szCs w:val="22"/>
              </w:rPr>
              <w:t>.</w:t>
            </w:r>
          </w:p>
          <w:p w14:paraId="2138A1DD"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Visual</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idea</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sketches</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for</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puppets</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scenery</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technology</w:t>
            </w:r>
            <w:proofErr w:type="spellEnd"/>
            <w:r w:rsidRPr="00B62940">
              <w:rPr>
                <w:rFonts w:asciiTheme="minorHAnsi" w:hAnsiTheme="minorHAnsi" w:cstheme="minorHAnsi"/>
                <w:sz w:val="22"/>
                <w:szCs w:val="22"/>
              </w:rPr>
              <w:t>.</w:t>
            </w:r>
          </w:p>
          <w:p w14:paraId="14A660D2"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Production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puppets</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scenery</w:t>
            </w:r>
            <w:proofErr w:type="spellEnd"/>
            <w:r w:rsidRPr="00B62940">
              <w:rPr>
                <w:rFonts w:asciiTheme="minorHAnsi" w:hAnsiTheme="minorHAnsi" w:cstheme="minorHAnsi"/>
                <w:sz w:val="22"/>
                <w:szCs w:val="22"/>
              </w:rPr>
              <w:t>.</w:t>
            </w:r>
          </w:p>
          <w:p w14:paraId="4DDD2158"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Coordination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all</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components</w:t>
            </w:r>
            <w:proofErr w:type="spellEnd"/>
            <w:r w:rsidRPr="00B62940">
              <w:rPr>
                <w:rFonts w:asciiTheme="minorHAnsi" w:hAnsiTheme="minorHAnsi" w:cstheme="minorHAnsi"/>
                <w:sz w:val="22"/>
                <w:szCs w:val="22"/>
              </w:rPr>
              <w:t xml:space="preserve"> – </w:t>
            </w:r>
            <w:proofErr w:type="spellStart"/>
            <w:r w:rsidRPr="00B62940">
              <w:rPr>
                <w:rFonts w:asciiTheme="minorHAnsi" w:hAnsiTheme="minorHAnsi" w:cstheme="minorHAnsi"/>
                <w:sz w:val="22"/>
                <w:szCs w:val="22"/>
              </w:rPr>
              <w:t>music</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light</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movement</w:t>
            </w:r>
            <w:proofErr w:type="spellEnd"/>
            <w:r w:rsidRPr="00B62940">
              <w:rPr>
                <w:rFonts w:asciiTheme="minorHAnsi" w:hAnsiTheme="minorHAnsi" w:cstheme="minorHAnsi"/>
                <w:sz w:val="22"/>
                <w:szCs w:val="22"/>
              </w:rPr>
              <w:t>.</w:t>
            </w:r>
          </w:p>
          <w:p w14:paraId="37550AA1"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role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director</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division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tasks</w:t>
            </w:r>
            <w:proofErr w:type="spellEnd"/>
            <w:r w:rsidRPr="00B62940">
              <w:rPr>
                <w:rFonts w:asciiTheme="minorHAnsi" w:hAnsiTheme="minorHAnsi" w:cstheme="minorHAnsi"/>
                <w:sz w:val="22"/>
                <w:szCs w:val="22"/>
              </w:rPr>
              <w:t xml:space="preserve"> in </w:t>
            </w:r>
            <w:proofErr w:type="spellStart"/>
            <w:r w:rsidRPr="00B62940">
              <w:rPr>
                <w:rFonts w:asciiTheme="minorHAnsi" w:hAnsiTheme="minorHAnsi" w:cstheme="minorHAnsi"/>
                <w:sz w:val="22"/>
                <w:szCs w:val="22"/>
              </w:rPr>
              <w:t>rehearsals</w:t>
            </w:r>
            <w:proofErr w:type="spellEnd"/>
            <w:r w:rsidRPr="00B62940">
              <w:rPr>
                <w:rFonts w:asciiTheme="minorHAnsi" w:hAnsiTheme="minorHAnsi" w:cstheme="minorHAnsi"/>
                <w:sz w:val="22"/>
                <w:szCs w:val="22"/>
              </w:rPr>
              <w:t xml:space="preserve"> – </w:t>
            </w:r>
            <w:proofErr w:type="spellStart"/>
            <w:r w:rsidRPr="00B62940">
              <w:rPr>
                <w:rFonts w:asciiTheme="minorHAnsi" w:hAnsiTheme="minorHAnsi" w:cstheme="minorHAnsi"/>
                <w:sz w:val="22"/>
                <w:szCs w:val="22"/>
              </w:rPr>
              <w:t>from</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reading</w:t>
            </w:r>
            <w:proofErr w:type="spellEnd"/>
            <w:r w:rsidRPr="00B62940">
              <w:rPr>
                <w:rFonts w:asciiTheme="minorHAnsi" w:hAnsiTheme="minorHAnsi" w:cstheme="minorHAnsi"/>
                <w:sz w:val="22"/>
                <w:szCs w:val="22"/>
              </w:rPr>
              <w:t xml:space="preserve"> to </w:t>
            </w:r>
            <w:proofErr w:type="spellStart"/>
            <w:r w:rsidRPr="00B62940">
              <w:rPr>
                <w:rFonts w:asciiTheme="minorHAnsi" w:hAnsiTheme="minorHAnsi" w:cstheme="minorHAnsi"/>
                <w:sz w:val="22"/>
                <w:szCs w:val="22"/>
              </w:rPr>
              <w:t>dress</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rehearsal</w:t>
            </w:r>
            <w:proofErr w:type="spellEnd"/>
            <w:r w:rsidRPr="00B62940">
              <w:rPr>
                <w:rFonts w:asciiTheme="minorHAnsi" w:hAnsiTheme="minorHAnsi" w:cstheme="minorHAnsi"/>
                <w:sz w:val="22"/>
                <w:szCs w:val="22"/>
              </w:rPr>
              <w:t>.</w:t>
            </w:r>
          </w:p>
          <w:p w14:paraId="54859E46" w14:textId="77777777" w:rsidR="000707B0" w:rsidRPr="00B62940" w:rsidRDefault="00FB0F6D">
            <w:pPr>
              <w:widowControl w:val="0"/>
              <w:numPr>
                <w:ilvl w:val="0"/>
                <w:numId w:val="12"/>
              </w:numPr>
              <w:rPr>
                <w:rFonts w:asciiTheme="minorHAnsi" w:hAnsiTheme="minorHAnsi" w:cstheme="minorHAnsi"/>
                <w:sz w:val="22"/>
                <w:szCs w:val="22"/>
              </w:rPr>
            </w:pPr>
            <w:proofErr w:type="spellStart"/>
            <w:r w:rsidRPr="00B62940">
              <w:rPr>
                <w:rFonts w:asciiTheme="minorHAnsi" w:hAnsiTheme="minorHAnsi" w:cstheme="minorHAnsi"/>
                <w:sz w:val="22"/>
                <w:szCs w:val="22"/>
              </w:rPr>
              <w:t>Preparation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implementation</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project</w:t>
            </w:r>
            <w:proofErr w:type="spellEnd"/>
            <w:r w:rsidRPr="00B62940">
              <w:rPr>
                <w:rFonts w:asciiTheme="minorHAnsi" w:hAnsiTheme="minorHAnsi" w:cstheme="minorHAnsi"/>
                <w:sz w:val="22"/>
                <w:szCs w:val="22"/>
              </w:rPr>
              <w:t>.</w:t>
            </w:r>
          </w:p>
        </w:tc>
      </w:tr>
    </w:tbl>
    <w:p w14:paraId="50F90FFC" w14:textId="77777777" w:rsidR="000707B0" w:rsidRPr="00B62940" w:rsidRDefault="000707B0">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8"/>
        <w:gridCol w:w="144"/>
        <w:gridCol w:w="711"/>
        <w:gridCol w:w="4110"/>
      </w:tblGrid>
      <w:tr w:rsidR="000707B0" w:rsidRPr="00B62940" w14:paraId="24249ADF" w14:textId="77777777" w:rsidTr="1F6DA7FC">
        <w:tc>
          <w:tcPr>
            <w:tcW w:w="9690" w:type="dxa"/>
            <w:gridSpan w:val="6"/>
          </w:tcPr>
          <w:p w14:paraId="7DE70E82" w14:textId="77777777" w:rsidR="000707B0" w:rsidRPr="00B62940" w:rsidRDefault="00FB0F6D">
            <w:pPr>
              <w:widowControl w:val="0"/>
              <w:jc w:val="both"/>
              <w:rPr>
                <w:rFonts w:asciiTheme="minorHAnsi" w:hAnsiTheme="minorHAnsi" w:cstheme="minorHAnsi"/>
                <w:b/>
                <w:sz w:val="22"/>
                <w:szCs w:val="22"/>
              </w:rPr>
            </w:pPr>
            <w:r w:rsidRPr="00B62940">
              <w:rPr>
                <w:rFonts w:asciiTheme="minorHAnsi" w:hAnsiTheme="minorHAnsi" w:cstheme="minorHAnsi"/>
                <w:b/>
                <w:sz w:val="22"/>
                <w:szCs w:val="22"/>
              </w:rPr>
              <w:t xml:space="preserve">Temeljni literatura in viri / </w:t>
            </w:r>
            <w:proofErr w:type="spellStart"/>
            <w:r w:rsidRPr="00B62940">
              <w:rPr>
                <w:rFonts w:asciiTheme="minorHAnsi" w:hAnsiTheme="minorHAnsi" w:cstheme="minorHAnsi"/>
                <w:b/>
                <w:sz w:val="22"/>
                <w:szCs w:val="22"/>
              </w:rPr>
              <w:t>Readings</w:t>
            </w:r>
            <w:proofErr w:type="spellEnd"/>
            <w:r w:rsidRPr="00B62940">
              <w:rPr>
                <w:rFonts w:asciiTheme="minorHAnsi" w:hAnsiTheme="minorHAnsi" w:cstheme="minorHAnsi"/>
                <w:b/>
                <w:sz w:val="22"/>
                <w:szCs w:val="22"/>
              </w:rPr>
              <w:t>:</w:t>
            </w:r>
          </w:p>
        </w:tc>
      </w:tr>
      <w:tr w:rsidR="000707B0" w:rsidRPr="00B62940" w14:paraId="1736CC00" w14:textId="77777777" w:rsidTr="1F6DA7FC">
        <w:trPr>
          <w:trHeight w:val="2074"/>
        </w:trPr>
        <w:tc>
          <w:tcPr>
            <w:tcW w:w="96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562A6A" w14:textId="77777777" w:rsidR="000707B0" w:rsidRPr="00B62940" w:rsidRDefault="00FB0F6D">
            <w:pPr>
              <w:widowControl w:val="0"/>
              <w:rPr>
                <w:rFonts w:asciiTheme="minorHAnsi" w:hAnsiTheme="minorHAnsi" w:cstheme="minorHAnsi"/>
                <w:sz w:val="22"/>
                <w:szCs w:val="22"/>
                <w:u w:val="single"/>
              </w:rPr>
            </w:pPr>
            <w:r w:rsidRPr="00B62940">
              <w:rPr>
                <w:rFonts w:asciiTheme="minorHAnsi" w:hAnsiTheme="minorHAnsi" w:cstheme="minorHAnsi"/>
                <w:sz w:val="22"/>
                <w:szCs w:val="22"/>
                <w:u w:val="single"/>
              </w:rPr>
              <w:lastRenderedPageBreak/>
              <w:t>Osnovna literatura/</w:t>
            </w:r>
            <w:proofErr w:type="spellStart"/>
            <w:r w:rsidRPr="00B62940">
              <w:rPr>
                <w:rFonts w:asciiTheme="minorHAnsi" w:hAnsiTheme="minorHAnsi" w:cstheme="minorHAnsi"/>
                <w:sz w:val="22"/>
                <w:szCs w:val="22"/>
                <w:u w:val="single"/>
              </w:rPr>
              <w:t>Basic</w:t>
            </w:r>
            <w:proofErr w:type="spellEnd"/>
            <w:r w:rsidRPr="00B62940">
              <w:rPr>
                <w:rFonts w:asciiTheme="minorHAnsi" w:hAnsiTheme="minorHAnsi" w:cstheme="minorHAnsi"/>
                <w:sz w:val="22"/>
                <w:szCs w:val="22"/>
                <w:u w:val="single"/>
              </w:rPr>
              <w:t xml:space="preserve"> </w:t>
            </w:r>
            <w:proofErr w:type="spellStart"/>
            <w:r w:rsidRPr="00B62940">
              <w:rPr>
                <w:rFonts w:asciiTheme="minorHAnsi" w:hAnsiTheme="minorHAnsi" w:cstheme="minorHAnsi"/>
                <w:sz w:val="22"/>
                <w:szCs w:val="22"/>
                <w:u w:val="single"/>
              </w:rPr>
              <w:t>readings</w:t>
            </w:r>
            <w:proofErr w:type="spellEnd"/>
            <w:r w:rsidRPr="00B62940">
              <w:rPr>
                <w:rFonts w:asciiTheme="minorHAnsi" w:hAnsiTheme="minorHAnsi" w:cstheme="minorHAnsi"/>
                <w:sz w:val="22"/>
                <w:szCs w:val="22"/>
                <w:u w:val="single"/>
              </w:rPr>
              <w:t>:</w:t>
            </w:r>
          </w:p>
          <w:p w14:paraId="23A5F056" w14:textId="77777777" w:rsidR="000707B0" w:rsidRPr="00B62940" w:rsidRDefault="00FB0F6D">
            <w:pPr>
              <w:widowControl w:val="0"/>
              <w:numPr>
                <w:ilvl w:val="0"/>
                <w:numId w:val="8"/>
              </w:numPr>
              <w:rPr>
                <w:rFonts w:asciiTheme="minorHAnsi" w:hAnsiTheme="minorHAnsi" w:cstheme="minorHAnsi"/>
                <w:sz w:val="22"/>
                <w:szCs w:val="22"/>
              </w:rPr>
            </w:pPr>
            <w:proofErr w:type="spellStart"/>
            <w:r w:rsidRPr="00B62940">
              <w:rPr>
                <w:rFonts w:asciiTheme="minorHAnsi" w:hAnsiTheme="minorHAnsi" w:cstheme="minorHAnsi"/>
                <w:sz w:val="22"/>
                <w:szCs w:val="22"/>
              </w:rPr>
              <w:t>Jurkowski</w:t>
            </w:r>
            <w:proofErr w:type="spellEnd"/>
            <w:r w:rsidRPr="00B62940">
              <w:rPr>
                <w:rFonts w:asciiTheme="minorHAnsi" w:hAnsiTheme="minorHAnsi" w:cstheme="minorHAnsi"/>
                <w:sz w:val="22"/>
                <w:szCs w:val="22"/>
              </w:rPr>
              <w:t>, H. (1998). Zgodovina evropskega lutkarstva. Novo mesto: Klemenčičevi dnevi.</w:t>
            </w:r>
          </w:p>
          <w:p w14:paraId="53E89C33" w14:textId="77777777" w:rsidR="000707B0" w:rsidRPr="00B62940" w:rsidRDefault="00FB0F6D">
            <w:pPr>
              <w:widowControl w:val="0"/>
              <w:numPr>
                <w:ilvl w:val="0"/>
                <w:numId w:val="8"/>
              </w:numPr>
              <w:rPr>
                <w:rFonts w:asciiTheme="minorHAnsi" w:hAnsiTheme="minorHAnsi" w:cstheme="minorHAnsi"/>
                <w:sz w:val="22"/>
                <w:szCs w:val="22"/>
              </w:rPr>
            </w:pPr>
            <w:r w:rsidRPr="00B62940">
              <w:rPr>
                <w:rFonts w:asciiTheme="minorHAnsi" w:hAnsiTheme="minorHAnsi" w:cstheme="minorHAnsi"/>
                <w:sz w:val="22"/>
                <w:szCs w:val="22"/>
              </w:rPr>
              <w:t>Trefalt, U. (1993). Osnove lutkovne režije. Ljubljana: ZKOS.</w:t>
            </w:r>
          </w:p>
          <w:p w14:paraId="1DBD256C" w14:textId="77777777" w:rsidR="000707B0" w:rsidRPr="00B62940" w:rsidRDefault="00FB0F6D">
            <w:pPr>
              <w:pStyle w:val="Vnos"/>
              <w:widowControl w:val="0"/>
              <w:numPr>
                <w:ilvl w:val="0"/>
                <w:numId w:val="8"/>
              </w:numPr>
              <w:jc w:val="left"/>
              <w:rPr>
                <w:rFonts w:asciiTheme="minorHAnsi" w:hAnsiTheme="minorHAnsi" w:cstheme="minorHAnsi"/>
                <w:sz w:val="22"/>
                <w:szCs w:val="22"/>
              </w:rPr>
            </w:pPr>
            <w:r w:rsidRPr="00B62940">
              <w:rPr>
                <w:rFonts w:asciiTheme="minorHAnsi" w:hAnsiTheme="minorHAnsi" w:cstheme="minorHAnsi"/>
                <w:sz w:val="22"/>
                <w:szCs w:val="22"/>
              </w:rPr>
              <w:t xml:space="preserve">Varl, B. (1995 – 1998). Moje lutke. Šentilj: </w:t>
            </w:r>
            <w:proofErr w:type="spellStart"/>
            <w:r w:rsidRPr="00B62940">
              <w:rPr>
                <w:rFonts w:asciiTheme="minorHAnsi" w:hAnsiTheme="minorHAnsi" w:cstheme="minorHAnsi"/>
                <w:sz w:val="22"/>
                <w:szCs w:val="22"/>
              </w:rPr>
              <w:t>Aristej</w:t>
            </w:r>
            <w:proofErr w:type="spellEnd"/>
            <w:r w:rsidRPr="00B62940">
              <w:rPr>
                <w:rFonts w:asciiTheme="minorHAnsi" w:hAnsiTheme="minorHAnsi" w:cstheme="minorHAnsi"/>
                <w:sz w:val="22"/>
                <w:szCs w:val="22"/>
              </w:rPr>
              <w:t>.</w:t>
            </w:r>
          </w:p>
          <w:p w14:paraId="7C51725A" w14:textId="77777777" w:rsidR="000707B0" w:rsidRPr="00B62940" w:rsidRDefault="000707B0">
            <w:pPr>
              <w:widowControl w:val="0"/>
              <w:ind w:left="720"/>
              <w:rPr>
                <w:rFonts w:asciiTheme="minorHAnsi" w:hAnsiTheme="minorHAnsi" w:cstheme="minorHAnsi"/>
                <w:sz w:val="22"/>
                <w:szCs w:val="22"/>
              </w:rPr>
            </w:pPr>
          </w:p>
          <w:p w14:paraId="5B9CE9E5" w14:textId="750FBBC4" w:rsidR="000707B0" w:rsidRPr="00B62940" w:rsidRDefault="00FB0F6D">
            <w:pPr>
              <w:widowControl w:val="0"/>
              <w:rPr>
                <w:rFonts w:asciiTheme="minorHAnsi" w:hAnsiTheme="minorHAnsi" w:cstheme="minorHAnsi"/>
                <w:sz w:val="22"/>
                <w:szCs w:val="22"/>
                <w:u w:val="single"/>
              </w:rPr>
            </w:pPr>
            <w:r w:rsidRPr="00B62940">
              <w:rPr>
                <w:rFonts w:asciiTheme="minorHAnsi" w:hAnsiTheme="minorHAnsi" w:cstheme="minorHAnsi"/>
                <w:sz w:val="22"/>
                <w:szCs w:val="22"/>
                <w:u w:val="single"/>
              </w:rPr>
              <w:t>D</w:t>
            </w:r>
            <w:r w:rsidR="00B62940">
              <w:rPr>
                <w:rFonts w:asciiTheme="minorHAnsi" w:hAnsiTheme="minorHAnsi" w:cstheme="minorHAnsi"/>
                <w:sz w:val="22"/>
                <w:szCs w:val="22"/>
                <w:u w:val="single"/>
              </w:rPr>
              <w:t>odatna</w:t>
            </w:r>
            <w:r w:rsidRPr="00B62940">
              <w:rPr>
                <w:rFonts w:asciiTheme="minorHAnsi" w:hAnsiTheme="minorHAnsi" w:cstheme="minorHAnsi"/>
                <w:sz w:val="22"/>
                <w:szCs w:val="22"/>
                <w:u w:val="single"/>
              </w:rPr>
              <w:t xml:space="preserve"> literatura/</w:t>
            </w:r>
            <w:proofErr w:type="spellStart"/>
            <w:r w:rsidRPr="00B62940">
              <w:rPr>
                <w:rFonts w:asciiTheme="minorHAnsi" w:hAnsiTheme="minorHAnsi" w:cstheme="minorHAnsi"/>
                <w:sz w:val="22"/>
                <w:szCs w:val="22"/>
                <w:u w:val="single"/>
              </w:rPr>
              <w:t>Additional</w:t>
            </w:r>
            <w:proofErr w:type="spellEnd"/>
            <w:r w:rsidRPr="00B62940">
              <w:rPr>
                <w:rFonts w:asciiTheme="minorHAnsi" w:hAnsiTheme="minorHAnsi" w:cstheme="minorHAnsi"/>
                <w:sz w:val="22"/>
                <w:szCs w:val="22"/>
                <w:u w:val="single"/>
              </w:rPr>
              <w:t xml:space="preserve"> </w:t>
            </w:r>
            <w:proofErr w:type="spellStart"/>
            <w:r w:rsidRPr="00B62940">
              <w:rPr>
                <w:rFonts w:asciiTheme="minorHAnsi" w:hAnsiTheme="minorHAnsi" w:cstheme="minorHAnsi"/>
                <w:sz w:val="22"/>
                <w:szCs w:val="22"/>
                <w:u w:val="single"/>
              </w:rPr>
              <w:t>readings</w:t>
            </w:r>
            <w:proofErr w:type="spellEnd"/>
            <w:r w:rsidRPr="00B62940">
              <w:rPr>
                <w:rFonts w:asciiTheme="minorHAnsi" w:hAnsiTheme="minorHAnsi" w:cstheme="minorHAnsi"/>
                <w:sz w:val="22"/>
                <w:szCs w:val="22"/>
                <w:u w:val="single"/>
              </w:rPr>
              <w:t xml:space="preserve">: </w:t>
            </w:r>
          </w:p>
          <w:p w14:paraId="2DC5D221" w14:textId="77777777" w:rsidR="000707B0" w:rsidRPr="00B62940" w:rsidRDefault="00FB0F6D">
            <w:pPr>
              <w:widowControl w:val="0"/>
              <w:numPr>
                <w:ilvl w:val="0"/>
                <w:numId w:val="9"/>
              </w:numPr>
              <w:rPr>
                <w:rFonts w:asciiTheme="minorHAnsi" w:hAnsiTheme="minorHAnsi" w:cstheme="minorHAnsi"/>
                <w:sz w:val="22"/>
                <w:szCs w:val="22"/>
              </w:rPr>
            </w:pPr>
            <w:proofErr w:type="spellStart"/>
            <w:r w:rsidRPr="00B62940">
              <w:rPr>
                <w:rFonts w:asciiTheme="minorHAnsi" w:hAnsiTheme="minorHAnsi" w:cstheme="minorHAnsi"/>
                <w:sz w:val="22"/>
                <w:szCs w:val="22"/>
                <w:lang w:val="it-IT"/>
              </w:rPr>
              <w:t>Lutka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Revija</w:t>
            </w:r>
            <w:proofErr w:type="spellEnd"/>
            <w:r w:rsidRPr="00B62940">
              <w:rPr>
                <w:rFonts w:asciiTheme="minorHAnsi" w:hAnsiTheme="minorHAnsi" w:cstheme="minorHAnsi"/>
                <w:sz w:val="22"/>
                <w:szCs w:val="22"/>
                <w:lang w:val="it-IT"/>
              </w:rPr>
              <w:t xml:space="preserve"> za </w:t>
            </w:r>
            <w:proofErr w:type="spellStart"/>
            <w:r w:rsidRPr="00B62940">
              <w:rPr>
                <w:rFonts w:asciiTheme="minorHAnsi" w:hAnsiTheme="minorHAnsi" w:cstheme="minorHAnsi"/>
                <w:sz w:val="22"/>
                <w:szCs w:val="22"/>
                <w:lang w:val="it-IT"/>
              </w:rPr>
              <w:t>lutkovno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kulturo</w:t>
            </w:r>
            <w:proofErr w:type="spellEnd"/>
            <w:r w:rsidRPr="00B62940">
              <w:rPr>
                <w:rFonts w:asciiTheme="minorHAnsi" w:hAnsiTheme="minorHAnsi" w:cstheme="minorHAnsi"/>
                <w:sz w:val="22"/>
                <w:szCs w:val="22"/>
                <w:lang w:val="it-IT"/>
              </w:rPr>
              <w:t xml:space="preserve"> (</w:t>
            </w:r>
            <w:proofErr w:type="gramStart"/>
            <w:r w:rsidRPr="00B62940">
              <w:rPr>
                <w:rFonts w:asciiTheme="minorHAnsi" w:hAnsiTheme="minorHAnsi" w:cstheme="minorHAnsi"/>
                <w:sz w:val="22"/>
                <w:szCs w:val="22"/>
                <w:lang w:val="it-IT"/>
              </w:rPr>
              <w:t>od</w:t>
            </w:r>
            <w:proofErr w:type="gramEnd"/>
            <w:r w:rsidRPr="00B62940">
              <w:rPr>
                <w:rFonts w:asciiTheme="minorHAnsi" w:hAnsiTheme="minorHAnsi" w:cstheme="minorHAnsi"/>
                <w:sz w:val="22"/>
                <w:szCs w:val="22"/>
                <w:lang w:val="it-IT"/>
              </w:rPr>
              <w:t xml:space="preserve"> 1966). </w:t>
            </w:r>
            <w:r w:rsidRPr="00B62940">
              <w:rPr>
                <w:rFonts w:asciiTheme="minorHAnsi" w:hAnsiTheme="minorHAnsi" w:cstheme="minorHAnsi"/>
                <w:sz w:val="22"/>
                <w:szCs w:val="22"/>
              </w:rPr>
              <w:t>ZKOS in Klemenčičevi dnevi.</w:t>
            </w:r>
          </w:p>
          <w:p w14:paraId="191B10F6" w14:textId="77777777" w:rsidR="000707B0" w:rsidRPr="00B62940" w:rsidRDefault="00FB0F6D">
            <w:pPr>
              <w:widowControl w:val="0"/>
              <w:numPr>
                <w:ilvl w:val="0"/>
                <w:numId w:val="10"/>
              </w:numPr>
              <w:rPr>
                <w:rFonts w:asciiTheme="minorHAnsi" w:hAnsiTheme="minorHAnsi" w:cstheme="minorHAnsi"/>
                <w:sz w:val="22"/>
                <w:szCs w:val="22"/>
              </w:rPr>
            </w:pPr>
            <w:r w:rsidRPr="00B62940">
              <w:rPr>
                <w:rFonts w:asciiTheme="minorHAnsi" w:hAnsiTheme="minorHAnsi" w:cstheme="minorHAnsi"/>
                <w:sz w:val="22"/>
                <w:szCs w:val="22"/>
              </w:rPr>
              <w:t>Cvetko, I. (2010). Veliko malo prstno gledališče. Radovljica: Didakta.</w:t>
            </w:r>
          </w:p>
          <w:p w14:paraId="144E3006" w14:textId="77777777" w:rsidR="00B62940" w:rsidRDefault="00FB0F6D" w:rsidP="00B62940">
            <w:pPr>
              <w:widowControl w:val="0"/>
              <w:numPr>
                <w:ilvl w:val="0"/>
                <w:numId w:val="10"/>
              </w:numPr>
              <w:rPr>
                <w:rFonts w:asciiTheme="minorHAnsi" w:hAnsiTheme="minorHAnsi" w:cstheme="minorHAnsi"/>
                <w:sz w:val="22"/>
                <w:szCs w:val="22"/>
              </w:rPr>
            </w:pPr>
            <w:r w:rsidRPr="00B62940">
              <w:rPr>
                <w:rFonts w:asciiTheme="minorHAnsi" w:hAnsiTheme="minorHAnsi" w:cstheme="minorHAnsi"/>
                <w:sz w:val="22"/>
                <w:szCs w:val="22"/>
              </w:rPr>
              <w:t>Kulturno – umetnostna vzgoja: priročnik s primeri dobre prakse iz vrtcev, osnovnih in srednjih šol (2011). Ljubljana:  Ministrstvo za šolstvo in šport, Zavod za šolstvo.</w:t>
            </w:r>
          </w:p>
          <w:p w14:paraId="5AE2BDDD" w14:textId="6CB5C4DC" w:rsidR="000707B0" w:rsidRPr="00B62940" w:rsidRDefault="00FB0F6D" w:rsidP="00B62940">
            <w:pPr>
              <w:widowControl w:val="0"/>
              <w:numPr>
                <w:ilvl w:val="0"/>
                <w:numId w:val="10"/>
              </w:numPr>
              <w:rPr>
                <w:rFonts w:asciiTheme="minorHAnsi" w:hAnsiTheme="minorHAnsi" w:cstheme="minorHAnsi"/>
                <w:sz w:val="22"/>
                <w:szCs w:val="22"/>
              </w:rPr>
            </w:pPr>
            <w:r w:rsidRPr="00B62940">
              <w:rPr>
                <w:rFonts w:asciiTheme="minorHAnsi" w:hAnsiTheme="minorHAnsi" w:cstheme="minorHAnsi"/>
                <w:sz w:val="22"/>
                <w:szCs w:val="22"/>
              </w:rPr>
              <w:t>Hočevar, M. (1998). Prostori igre. Ljubljana: Knjižnica MGL.</w:t>
            </w:r>
          </w:p>
          <w:p w14:paraId="479ABD39" w14:textId="77777777" w:rsidR="000707B0" w:rsidRPr="00B62940" w:rsidRDefault="00FB0F6D">
            <w:pPr>
              <w:widowControl w:val="0"/>
              <w:numPr>
                <w:ilvl w:val="0"/>
                <w:numId w:val="10"/>
              </w:numPr>
              <w:rPr>
                <w:rFonts w:asciiTheme="minorHAnsi" w:hAnsiTheme="minorHAnsi" w:cstheme="minorHAnsi"/>
                <w:sz w:val="22"/>
                <w:szCs w:val="22"/>
                <w:lang w:val="it-IT"/>
              </w:rPr>
            </w:pPr>
            <w:r w:rsidRPr="00B62940">
              <w:rPr>
                <w:rFonts w:asciiTheme="minorHAnsi" w:hAnsiTheme="minorHAnsi" w:cstheme="minorHAnsi"/>
                <w:sz w:val="22"/>
                <w:szCs w:val="22"/>
              </w:rPr>
              <w:t xml:space="preserve">Lazić, R. (1991). Traktat o </w:t>
            </w:r>
            <w:proofErr w:type="spellStart"/>
            <w:r w:rsidRPr="00B62940">
              <w:rPr>
                <w:rFonts w:asciiTheme="minorHAnsi" w:hAnsiTheme="minorHAnsi" w:cstheme="minorHAnsi"/>
                <w:sz w:val="22"/>
                <w:szCs w:val="22"/>
              </w:rPr>
              <w:t>lutkarskoj</w:t>
            </w:r>
            <w:proofErr w:type="spellEnd"/>
            <w:r w:rsidRPr="00B62940">
              <w:rPr>
                <w:rFonts w:asciiTheme="minorHAnsi" w:hAnsiTheme="minorHAnsi" w:cstheme="minorHAnsi"/>
                <w:sz w:val="22"/>
                <w:szCs w:val="22"/>
              </w:rPr>
              <w:t xml:space="preserve"> režiji. </w:t>
            </w:r>
            <w:r w:rsidRPr="00B62940">
              <w:rPr>
                <w:rFonts w:asciiTheme="minorHAnsi" w:hAnsiTheme="minorHAnsi" w:cstheme="minorHAnsi"/>
                <w:sz w:val="22"/>
                <w:szCs w:val="22"/>
                <w:lang w:val="it-IT"/>
              </w:rPr>
              <w:t xml:space="preserve">Novi </w:t>
            </w:r>
            <w:proofErr w:type="spellStart"/>
            <w:r w:rsidRPr="00B62940">
              <w:rPr>
                <w:rFonts w:asciiTheme="minorHAnsi" w:hAnsiTheme="minorHAnsi" w:cstheme="minorHAnsi"/>
                <w:sz w:val="22"/>
                <w:szCs w:val="22"/>
                <w:lang w:val="it-IT"/>
              </w:rPr>
              <w:t>Sad</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Prometej</w:t>
            </w:r>
            <w:proofErr w:type="spellEnd"/>
            <w:r w:rsidRPr="00B62940">
              <w:rPr>
                <w:rFonts w:asciiTheme="minorHAnsi" w:hAnsiTheme="minorHAnsi" w:cstheme="minorHAnsi"/>
                <w:sz w:val="22"/>
                <w:szCs w:val="22"/>
                <w:lang w:val="it-IT"/>
              </w:rPr>
              <w:t>.</w:t>
            </w:r>
          </w:p>
          <w:p w14:paraId="165A09CD" w14:textId="77777777" w:rsidR="000707B0" w:rsidRPr="00B62940" w:rsidRDefault="00FB0F6D">
            <w:pPr>
              <w:widowControl w:val="0"/>
              <w:numPr>
                <w:ilvl w:val="0"/>
                <w:numId w:val="10"/>
              </w:numPr>
              <w:rPr>
                <w:rFonts w:asciiTheme="minorHAnsi" w:hAnsiTheme="minorHAnsi" w:cstheme="minorHAnsi"/>
                <w:sz w:val="22"/>
                <w:szCs w:val="22"/>
              </w:rPr>
            </w:pPr>
            <w:proofErr w:type="spellStart"/>
            <w:r w:rsidRPr="00B62940">
              <w:rPr>
                <w:rFonts w:asciiTheme="minorHAnsi" w:hAnsiTheme="minorHAnsi" w:cstheme="minorHAnsi"/>
                <w:sz w:val="22"/>
                <w:szCs w:val="22"/>
              </w:rPr>
              <w:t>Jurkowski</w:t>
            </w:r>
            <w:proofErr w:type="spellEnd"/>
            <w:r w:rsidRPr="00B62940">
              <w:rPr>
                <w:rFonts w:asciiTheme="minorHAnsi" w:hAnsiTheme="minorHAnsi" w:cstheme="minorHAnsi"/>
                <w:sz w:val="22"/>
                <w:szCs w:val="22"/>
              </w:rPr>
              <w:t>, H. (1998). Zgodovina evropskega lutkarstva. Novo mesto: Klemenčičevi dnevi.</w:t>
            </w:r>
          </w:p>
        </w:tc>
      </w:tr>
      <w:tr w:rsidR="000707B0" w:rsidRPr="00B62940" w14:paraId="0271B7BD" w14:textId="77777777" w:rsidTr="1F6DA7FC">
        <w:trPr>
          <w:trHeight w:val="73"/>
        </w:trPr>
        <w:tc>
          <w:tcPr>
            <w:tcW w:w="4717" w:type="dxa"/>
            <w:gridSpan w:val="2"/>
            <w:tcBorders>
              <w:bottom w:val="single" w:sz="4" w:space="0" w:color="000000" w:themeColor="text1"/>
            </w:tcBorders>
          </w:tcPr>
          <w:p w14:paraId="2C3CDD44" w14:textId="77777777" w:rsidR="000707B0" w:rsidRPr="00B62940" w:rsidRDefault="000707B0">
            <w:pPr>
              <w:widowControl w:val="0"/>
              <w:rPr>
                <w:rFonts w:asciiTheme="minorHAnsi" w:hAnsiTheme="minorHAnsi" w:cstheme="minorHAnsi"/>
                <w:b/>
                <w:bCs/>
                <w:sz w:val="22"/>
                <w:szCs w:val="22"/>
              </w:rPr>
            </w:pPr>
          </w:p>
          <w:p w14:paraId="36013532"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Cilji in kompetence:</w:t>
            </w:r>
          </w:p>
        </w:tc>
        <w:tc>
          <w:tcPr>
            <w:tcW w:w="152" w:type="dxa"/>
            <w:gridSpan w:val="2"/>
          </w:tcPr>
          <w:p w14:paraId="6762A18B" w14:textId="77777777" w:rsidR="000707B0" w:rsidRPr="00B62940" w:rsidRDefault="000707B0">
            <w:pPr>
              <w:widowControl w:val="0"/>
              <w:rPr>
                <w:rFonts w:asciiTheme="minorHAnsi" w:hAnsiTheme="minorHAnsi" w:cstheme="minorHAnsi"/>
                <w:b/>
                <w:sz w:val="22"/>
                <w:szCs w:val="22"/>
              </w:rPr>
            </w:pPr>
          </w:p>
        </w:tc>
        <w:tc>
          <w:tcPr>
            <w:tcW w:w="4821" w:type="dxa"/>
            <w:gridSpan w:val="2"/>
            <w:tcBorders>
              <w:bottom w:val="single" w:sz="4" w:space="0" w:color="000000" w:themeColor="text1"/>
            </w:tcBorders>
          </w:tcPr>
          <w:p w14:paraId="4DDC3E4B" w14:textId="77777777" w:rsidR="000707B0" w:rsidRPr="00B62940" w:rsidRDefault="000707B0">
            <w:pPr>
              <w:widowControl w:val="0"/>
              <w:rPr>
                <w:rFonts w:asciiTheme="minorHAnsi" w:hAnsiTheme="minorHAnsi" w:cstheme="minorHAnsi"/>
                <w:b/>
                <w:sz w:val="22"/>
                <w:szCs w:val="22"/>
              </w:rPr>
            </w:pPr>
          </w:p>
          <w:p w14:paraId="154E9333"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lang w:val="en-GB"/>
              </w:rPr>
              <w:t>Objectives and competences</w:t>
            </w:r>
            <w:r w:rsidRPr="00B62940">
              <w:rPr>
                <w:rFonts w:asciiTheme="minorHAnsi" w:hAnsiTheme="minorHAnsi" w:cstheme="minorHAnsi"/>
                <w:b/>
                <w:sz w:val="22"/>
                <w:szCs w:val="22"/>
              </w:rPr>
              <w:t>:</w:t>
            </w:r>
          </w:p>
        </w:tc>
      </w:tr>
      <w:tr w:rsidR="000707B0" w:rsidRPr="00B62940" w14:paraId="3667554E" w14:textId="77777777" w:rsidTr="1F6DA7FC">
        <w:trPr>
          <w:trHeight w:val="1838"/>
        </w:trPr>
        <w:tc>
          <w:tcPr>
            <w:tcW w:w="4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28794" w14:textId="77777777" w:rsidR="000707B0" w:rsidRPr="00B62940" w:rsidRDefault="00FB0F6D">
            <w:pPr>
              <w:widowControl w:val="0"/>
              <w:rPr>
                <w:rFonts w:asciiTheme="minorHAnsi" w:hAnsiTheme="minorHAnsi" w:cstheme="minorHAnsi"/>
                <w:sz w:val="22"/>
                <w:szCs w:val="22"/>
                <w:u w:val="single"/>
              </w:rPr>
            </w:pPr>
            <w:r w:rsidRPr="00B62940">
              <w:rPr>
                <w:rFonts w:asciiTheme="minorHAnsi" w:hAnsiTheme="minorHAnsi" w:cstheme="minorHAnsi"/>
                <w:sz w:val="22"/>
                <w:szCs w:val="22"/>
                <w:u w:val="single"/>
              </w:rPr>
              <w:t>Cilji:</w:t>
            </w:r>
          </w:p>
          <w:p w14:paraId="79382244"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Študent/-</w:t>
            </w:r>
            <w:proofErr w:type="spellStart"/>
            <w:r w:rsidRPr="00B62940">
              <w:rPr>
                <w:rFonts w:asciiTheme="minorHAnsi" w:hAnsiTheme="minorHAnsi" w:cstheme="minorHAnsi"/>
                <w:sz w:val="22"/>
                <w:szCs w:val="22"/>
              </w:rPr>
              <w:t>ka</w:t>
            </w:r>
            <w:proofErr w:type="spellEnd"/>
            <w:r w:rsidRPr="00B62940">
              <w:rPr>
                <w:rFonts w:asciiTheme="minorHAnsi" w:hAnsiTheme="minorHAnsi" w:cstheme="minorHAnsi"/>
                <w:sz w:val="22"/>
                <w:szCs w:val="22"/>
              </w:rPr>
              <w:t xml:space="preserve"> spoznava in povezuje teoretična in praktična znanja s področja lutkovno-gledališkega ustvarjanja v kreativno sporočilno stvarnost in se usposablja za samostojno pripravo umetniškega projekta.</w:t>
            </w:r>
          </w:p>
          <w:p w14:paraId="798771F3" w14:textId="77777777" w:rsidR="000707B0" w:rsidRPr="00B62940" w:rsidRDefault="000707B0">
            <w:pPr>
              <w:pStyle w:val="Vnos"/>
              <w:widowControl w:val="0"/>
              <w:jc w:val="left"/>
              <w:rPr>
                <w:rFonts w:asciiTheme="minorHAnsi" w:hAnsiTheme="minorHAnsi" w:cstheme="minorHAnsi"/>
                <w:sz w:val="22"/>
                <w:szCs w:val="22"/>
              </w:rPr>
            </w:pPr>
          </w:p>
          <w:p w14:paraId="5C2B832B"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u w:val="single"/>
              </w:rPr>
              <w:t>Splošne kompetence</w:t>
            </w:r>
            <w:r w:rsidRPr="00B62940">
              <w:rPr>
                <w:rFonts w:asciiTheme="minorHAnsi" w:hAnsiTheme="minorHAnsi" w:cstheme="minorHAnsi"/>
                <w:sz w:val="22"/>
                <w:szCs w:val="22"/>
              </w:rPr>
              <w:t>:</w:t>
            </w:r>
          </w:p>
          <w:p w14:paraId="0C53E742" w14:textId="77777777" w:rsidR="000707B0" w:rsidRPr="00B62940" w:rsidRDefault="00FB0F6D">
            <w:pPr>
              <w:widowControl w:val="0"/>
              <w:numPr>
                <w:ilvl w:val="0"/>
                <w:numId w:val="7"/>
              </w:numPr>
              <w:rPr>
                <w:rFonts w:asciiTheme="minorHAnsi" w:hAnsiTheme="minorHAnsi" w:cstheme="minorHAnsi"/>
                <w:sz w:val="22"/>
                <w:szCs w:val="22"/>
                <w:lang w:val="it-IT"/>
              </w:rPr>
            </w:pPr>
            <w:proofErr w:type="spellStart"/>
            <w:r w:rsidRPr="00B62940">
              <w:rPr>
                <w:rFonts w:asciiTheme="minorHAnsi" w:hAnsiTheme="minorHAnsi" w:cstheme="minorHAnsi"/>
                <w:sz w:val="22"/>
                <w:szCs w:val="22"/>
                <w:lang w:val="it-IT"/>
              </w:rPr>
              <w:t>Sposobnosti</w:t>
            </w:r>
            <w:proofErr w:type="spellEnd"/>
            <w:r w:rsidRPr="00B62940">
              <w:rPr>
                <w:rFonts w:asciiTheme="minorHAnsi" w:hAnsiTheme="minorHAnsi" w:cstheme="minorHAnsi"/>
                <w:sz w:val="22"/>
                <w:szCs w:val="22"/>
                <w:lang w:val="it-IT"/>
              </w:rPr>
              <w:t xml:space="preserve"> za </w:t>
            </w:r>
            <w:proofErr w:type="spellStart"/>
            <w:r w:rsidRPr="00B62940">
              <w:rPr>
                <w:rFonts w:asciiTheme="minorHAnsi" w:hAnsiTheme="minorHAnsi" w:cstheme="minorHAnsi"/>
                <w:sz w:val="22"/>
                <w:szCs w:val="22"/>
                <w:lang w:val="it-IT"/>
              </w:rPr>
              <w:t>sodelovalno</w:t>
            </w:r>
            <w:proofErr w:type="spellEnd"/>
            <w:r w:rsidRPr="00B62940">
              <w:rPr>
                <w:rFonts w:asciiTheme="minorHAnsi" w:hAnsiTheme="minorHAnsi" w:cstheme="minorHAnsi"/>
                <w:sz w:val="22"/>
                <w:szCs w:val="22"/>
                <w:lang w:val="it-IT"/>
              </w:rPr>
              <w:t>/</w:t>
            </w:r>
            <w:proofErr w:type="spellStart"/>
            <w:r w:rsidRPr="00B62940">
              <w:rPr>
                <w:rFonts w:asciiTheme="minorHAnsi" w:hAnsiTheme="minorHAnsi" w:cstheme="minorHAnsi"/>
                <w:sz w:val="22"/>
                <w:szCs w:val="22"/>
                <w:lang w:val="it-IT"/>
              </w:rPr>
              <w:t>timsko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delo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sposobnost</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komuniciranja</w:t>
            </w:r>
            <w:proofErr w:type="spellEnd"/>
            <w:r w:rsidRPr="00B62940">
              <w:rPr>
                <w:rFonts w:asciiTheme="minorHAnsi" w:hAnsiTheme="minorHAnsi" w:cstheme="minorHAnsi"/>
                <w:sz w:val="22"/>
                <w:szCs w:val="22"/>
                <w:lang w:val="it-IT"/>
              </w:rPr>
              <w:t>.</w:t>
            </w:r>
          </w:p>
          <w:p w14:paraId="09DB9244" w14:textId="77777777" w:rsidR="000707B0" w:rsidRPr="00B62940" w:rsidRDefault="00FB0F6D">
            <w:pPr>
              <w:widowControl w:val="0"/>
              <w:numPr>
                <w:ilvl w:val="0"/>
                <w:numId w:val="7"/>
              </w:numPr>
              <w:rPr>
                <w:rFonts w:asciiTheme="minorHAnsi" w:hAnsiTheme="minorHAnsi" w:cstheme="minorHAnsi"/>
                <w:sz w:val="22"/>
                <w:szCs w:val="22"/>
                <w:lang w:val="it-IT"/>
              </w:rPr>
            </w:pPr>
            <w:proofErr w:type="spellStart"/>
            <w:r w:rsidRPr="00B62940">
              <w:rPr>
                <w:rFonts w:asciiTheme="minorHAnsi" w:hAnsiTheme="minorHAnsi" w:cstheme="minorHAnsi"/>
                <w:sz w:val="22"/>
                <w:szCs w:val="22"/>
                <w:lang w:val="it-IT"/>
              </w:rPr>
              <w:t>Spoznavanje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timskega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ustvarjalnega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procesa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ob</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preverjanju</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lastne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kreativnosti</w:t>
            </w:r>
            <w:proofErr w:type="spellEnd"/>
            <w:r w:rsidRPr="00B62940">
              <w:rPr>
                <w:rFonts w:asciiTheme="minorHAnsi" w:hAnsiTheme="minorHAnsi" w:cstheme="minorHAnsi"/>
                <w:sz w:val="22"/>
                <w:szCs w:val="22"/>
                <w:lang w:val="it-IT"/>
              </w:rPr>
              <w:t>.</w:t>
            </w:r>
          </w:p>
          <w:p w14:paraId="4786F286" w14:textId="77777777" w:rsidR="000707B0" w:rsidRPr="00B62940" w:rsidRDefault="00FB0F6D">
            <w:pPr>
              <w:widowControl w:val="0"/>
              <w:numPr>
                <w:ilvl w:val="0"/>
                <w:numId w:val="7"/>
              </w:numPr>
              <w:rPr>
                <w:rFonts w:asciiTheme="minorHAnsi" w:hAnsiTheme="minorHAnsi" w:cstheme="minorHAnsi"/>
                <w:sz w:val="22"/>
                <w:szCs w:val="22"/>
                <w:lang w:val="it-IT"/>
              </w:rPr>
            </w:pPr>
            <w:proofErr w:type="spellStart"/>
            <w:r w:rsidRPr="00B62940">
              <w:rPr>
                <w:rFonts w:asciiTheme="minorHAnsi" w:hAnsiTheme="minorHAnsi" w:cstheme="minorHAnsi"/>
                <w:sz w:val="22"/>
                <w:szCs w:val="22"/>
                <w:lang w:val="it-IT"/>
              </w:rPr>
              <w:t>Poznavanje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razumevanje</w:t>
            </w:r>
            <w:proofErr w:type="spellEnd"/>
            <w:r w:rsidRPr="00B62940">
              <w:rPr>
                <w:rFonts w:asciiTheme="minorHAnsi" w:hAnsiTheme="minorHAnsi" w:cstheme="minorHAnsi"/>
                <w:sz w:val="22"/>
                <w:szCs w:val="22"/>
                <w:lang w:val="it-IT"/>
              </w:rPr>
              <w:t xml:space="preserve"> in </w:t>
            </w:r>
            <w:proofErr w:type="spellStart"/>
            <w:r w:rsidRPr="00B62940">
              <w:rPr>
                <w:rFonts w:asciiTheme="minorHAnsi" w:hAnsiTheme="minorHAnsi" w:cstheme="minorHAnsi"/>
                <w:sz w:val="22"/>
                <w:szCs w:val="22"/>
                <w:lang w:val="it-IT"/>
              </w:rPr>
              <w:t>uporaba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različnih</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sredstev</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avdio</w:t>
            </w:r>
            <w:proofErr w:type="spellEnd"/>
            <w:r w:rsidRPr="00B62940">
              <w:rPr>
                <w:rFonts w:asciiTheme="minorHAnsi" w:hAnsiTheme="minorHAnsi" w:cstheme="minorHAnsi"/>
                <w:sz w:val="22"/>
                <w:szCs w:val="22"/>
                <w:lang w:val="it-IT"/>
              </w:rPr>
              <w:t xml:space="preserve"> in video </w:t>
            </w:r>
            <w:proofErr w:type="spellStart"/>
            <w:r w:rsidRPr="00B62940">
              <w:rPr>
                <w:rFonts w:asciiTheme="minorHAnsi" w:hAnsiTheme="minorHAnsi" w:cstheme="minorHAnsi"/>
                <w:sz w:val="22"/>
                <w:szCs w:val="22"/>
                <w:lang w:val="it-IT"/>
              </w:rPr>
              <w:t>kulture</w:t>
            </w:r>
            <w:proofErr w:type="spellEnd"/>
            <w:r w:rsidRPr="00B62940">
              <w:rPr>
                <w:rFonts w:asciiTheme="minorHAnsi" w:hAnsiTheme="minorHAnsi" w:cstheme="minorHAnsi"/>
                <w:sz w:val="22"/>
                <w:szCs w:val="22"/>
                <w:lang w:val="it-IT"/>
              </w:rPr>
              <w:t>.</w:t>
            </w:r>
          </w:p>
          <w:p w14:paraId="1F12E4E2" w14:textId="77777777" w:rsidR="000707B0" w:rsidRPr="00B62940" w:rsidRDefault="000707B0">
            <w:pPr>
              <w:widowControl w:val="0"/>
              <w:rPr>
                <w:rFonts w:asciiTheme="minorHAnsi" w:hAnsiTheme="minorHAnsi" w:cstheme="minorHAnsi"/>
                <w:sz w:val="22"/>
                <w:szCs w:val="22"/>
                <w:lang w:val="it-IT"/>
              </w:rPr>
            </w:pPr>
          </w:p>
          <w:p w14:paraId="32E382A7" w14:textId="77777777" w:rsidR="000707B0" w:rsidRPr="00B62940" w:rsidRDefault="00FB0F6D">
            <w:pPr>
              <w:widowControl w:val="0"/>
              <w:rPr>
                <w:rFonts w:asciiTheme="minorHAnsi" w:hAnsiTheme="minorHAnsi" w:cstheme="minorHAnsi"/>
                <w:sz w:val="22"/>
                <w:szCs w:val="22"/>
                <w:u w:val="single"/>
              </w:rPr>
            </w:pPr>
            <w:proofErr w:type="spellStart"/>
            <w:r w:rsidRPr="00B62940">
              <w:rPr>
                <w:rFonts w:asciiTheme="minorHAnsi" w:hAnsiTheme="minorHAnsi" w:cstheme="minorHAnsi"/>
                <w:sz w:val="22"/>
                <w:szCs w:val="22"/>
                <w:u w:val="single"/>
              </w:rPr>
              <w:t>Predmetnospecifične</w:t>
            </w:r>
            <w:proofErr w:type="spellEnd"/>
            <w:r w:rsidRPr="00B62940">
              <w:rPr>
                <w:rFonts w:asciiTheme="minorHAnsi" w:hAnsiTheme="minorHAnsi" w:cstheme="minorHAnsi"/>
                <w:sz w:val="22"/>
                <w:szCs w:val="22"/>
                <w:u w:val="single"/>
              </w:rPr>
              <w:t xml:space="preserve"> kompetence:</w:t>
            </w:r>
          </w:p>
          <w:p w14:paraId="5D17FE42" w14:textId="77777777" w:rsidR="000707B0" w:rsidRPr="00B62940" w:rsidRDefault="00FB0F6D">
            <w:pPr>
              <w:widowControl w:val="0"/>
              <w:numPr>
                <w:ilvl w:val="0"/>
                <w:numId w:val="6"/>
              </w:numPr>
              <w:rPr>
                <w:rFonts w:asciiTheme="minorHAnsi" w:hAnsiTheme="minorHAnsi" w:cstheme="minorHAnsi"/>
                <w:sz w:val="22"/>
                <w:szCs w:val="22"/>
              </w:rPr>
            </w:pPr>
            <w:r w:rsidRPr="00B62940">
              <w:rPr>
                <w:rFonts w:asciiTheme="minorHAnsi" w:hAnsiTheme="minorHAnsi" w:cstheme="minorHAnsi"/>
                <w:sz w:val="22"/>
                <w:szCs w:val="22"/>
              </w:rPr>
              <w:t>Poglobljeno osnovno znanje o lutki ob nastajanju projektov, ki povezujejo gledališko, likovno, tehnično, glasbeno, plesno-gibalno dejavnost.</w:t>
            </w:r>
          </w:p>
          <w:p w14:paraId="7C820FA7" w14:textId="77777777" w:rsidR="000707B0" w:rsidRPr="00B62940" w:rsidRDefault="00FB0F6D">
            <w:pPr>
              <w:widowControl w:val="0"/>
              <w:numPr>
                <w:ilvl w:val="0"/>
                <w:numId w:val="6"/>
              </w:numPr>
              <w:rPr>
                <w:rFonts w:asciiTheme="minorHAnsi" w:hAnsiTheme="minorHAnsi" w:cstheme="minorHAnsi"/>
                <w:sz w:val="22"/>
                <w:szCs w:val="22"/>
                <w:lang w:val="it-IT"/>
              </w:rPr>
            </w:pPr>
            <w:proofErr w:type="spellStart"/>
            <w:r w:rsidRPr="00B62940">
              <w:rPr>
                <w:rFonts w:asciiTheme="minorHAnsi" w:hAnsiTheme="minorHAnsi" w:cstheme="minorHAnsi"/>
                <w:sz w:val="22"/>
                <w:szCs w:val="22"/>
                <w:lang w:val="it-IT"/>
              </w:rPr>
              <w:t>Kreativno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sodelovanje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pri</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pripravi</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projekta</w:t>
            </w:r>
            <w:proofErr w:type="spellEnd"/>
            <w:r w:rsidRPr="00B62940">
              <w:rPr>
                <w:rFonts w:asciiTheme="minorHAnsi" w:hAnsiTheme="minorHAnsi" w:cstheme="minorHAnsi"/>
                <w:sz w:val="22"/>
                <w:szCs w:val="22"/>
                <w:lang w:val="it-IT"/>
              </w:rPr>
              <w:t xml:space="preserve"> v </w:t>
            </w:r>
            <w:proofErr w:type="spellStart"/>
            <w:r w:rsidRPr="00B62940">
              <w:rPr>
                <w:rFonts w:asciiTheme="minorHAnsi" w:hAnsiTheme="minorHAnsi" w:cstheme="minorHAnsi"/>
                <w:sz w:val="22"/>
                <w:szCs w:val="22"/>
                <w:lang w:val="it-IT"/>
              </w:rPr>
              <w:t>manjši</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skupini</w:t>
            </w:r>
            <w:proofErr w:type="spellEnd"/>
            <w:r w:rsidRPr="00B62940">
              <w:rPr>
                <w:rFonts w:asciiTheme="minorHAnsi" w:hAnsiTheme="minorHAnsi" w:cstheme="minorHAnsi"/>
                <w:sz w:val="22"/>
                <w:szCs w:val="22"/>
                <w:lang w:val="it-IT"/>
              </w:rPr>
              <w:t>.</w:t>
            </w:r>
          </w:p>
          <w:p w14:paraId="249F662B" w14:textId="77777777" w:rsidR="000707B0" w:rsidRPr="00B62940" w:rsidRDefault="00FB0F6D">
            <w:pPr>
              <w:widowControl w:val="0"/>
              <w:numPr>
                <w:ilvl w:val="0"/>
                <w:numId w:val="6"/>
              </w:numPr>
              <w:rPr>
                <w:rFonts w:asciiTheme="minorHAnsi" w:hAnsiTheme="minorHAnsi" w:cstheme="minorHAnsi"/>
                <w:sz w:val="22"/>
                <w:szCs w:val="22"/>
                <w:lang w:val="it-IT"/>
              </w:rPr>
            </w:pPr>
            <w:proofErr w:type="spellStart"/>
            <w:r w:rsidRPr="00B62940">
              <w:rPr>
                <w:rFonts w:asciiTheme="minorHAnsi" w:hAnsiTheme="minorHAnsi" w:cstheme="minorHAnsi"/>
                <w:sz w:val="22"/>
                <w:szCs w:val="22"/>
                <w:lang w:val="it-IT"/>
              </w:rPr>
              <w:t>Vzpostavljanje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kriterija</w:t>
            </w:r>
            <w:proofErr w:type="spellEnd"/>
            <w:r w:rsidRPr="00B62940">
              <w:rPr>
                <w:rFonts w:asciiTheme="minorHAnsi" w:hAnsiTheme="minorHAnsi" w:cstheme="minorHAnsi"/>
                <w:sz w:val="22"/>
                <w:szCs w:val="22"/>
                <w:lang w:val="it-IT"/>
              </w:rPr>
              <w:t xml:space="preserve"> za </w:t>
            </w:r>
            <w:proofErr w:type="spellStart"/>
            <w:r w:rsidRPr="00B62940">
              <w:rPr>
                <w:rFonts w:asciiTheme="minorHAnsi" w:hAnsiTheme="minorHAnsi" w:cstheme="minorHAnsi"/>
                <w:sz w:val="22"/>
                <w:szCs w:val="22"/>
                <w:lang w:val="it-IT"/>
              </w:rPr>
              <w:t>presojanje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umetniških</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stvaritev</w:t>
            </w:r>
            <w:proofErr w:type="spellEnd"/>
            <w:r w:rsidRPr="00B62940">
              <w:rPr>
                <w:rFonts w:asciiTheme="minorHAnsi" w:hAnsiTheme="minorHAnsi" w:cstheme="minorHAnsi"/>
                <w:sz w:val="22"/>
                <w:szCs w:val="22"/>
                <w:lang w:val="it-IT"/>
              </w:rPr>
              <w:t xml:space="preserve"> za </w:t>
            </w:r>
            <w:proofErr w:type="spellStart"/>
            <w:r w:rsidRPr="00B62940">
              <w:rPr>
                <w:rFonts w:asciiTheme="minorHAnsi" w:hAnsiTheme="minorHAnsi" w:cstheme="minorHAnsi"/>
                <w:sz w:val="22"/>
                <w:szCs w:val="22"/>
                <w:lang w:val="it-IT"/>
              </w:rPr>
              <w:t>otroke</w:t>
            </w:r>
            <w:proofErr w:type="spellEnd"/>
            <w:r w:rsidRPr="00B62940">
              <w:rPr>
                <w:rFonts w:asciiTheme="minorHAnsi" w:hAnsiTheme="minorHAnsi" w:cstheme="minorHAnsi"/>
                <w:sz w:val="22"/>
                <w:szCs w:val="22"/>
                <w:lang w:val="it-IT"/>
              </w:rPr>
              <w:t>.</w:t>
            </w:r>
          </w:p>
        </w:tc>
        <w:tc>
          <w:tcPr>
            <w:tcW w:w="152" w:type="dxa"/>
            <w:gridSpan w:val="2"/>
            <w:tcBorders>
              <w:left w:val="single" w:sz="4" w:space="0" w:color="000000" w:themeColor="text1"/>
              <w:right w:val="single" w:sz="4" w:space="0" w:color="000000" w:themeColor="text1"/>
            </w:tcBorders>
          </w:tcPr>
          <w:p w14:paraId="121F33B3" w14:textId="77777777" w:rsidR="000707B0" w:rsidRPr="00B62940" w:rsidRDefault="000707B0">
            <w:pPr>
              <w:widowControl w:val="0"/>
              <w:rPr>
                <w:rFonts w:asciiTheme="minorHAnsi" w:hAnsiTheme="minorHAnsi" w:cstheme="minorHAnsi"/>
                <w:b/>
                <w:sz w:val="22"/>
                <w:szCs w:val="22"/>
              </w:rPr>
            </w:pPr>
          </w:p>
        </w:tc>
        <w:tc>
          <w:tcPr>
            <w:tcW w:w="48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F16B8"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u w:val="single"/>
                <w:lang w:val="en-GB"/>
              </w:rPr>
              <w:t>Objectives</w:t>
            </w:r>
            <w:r w:rsidRPr="00B62940">
              <w:rPr>
                <w:rFonts w:asciiTheme="minorHAnsi" w:hAnsiTheme="minorHAnsi" w:cstheme="minorHAnsi"/>
                <w:sz w:val="22"/>
                <w:szCs w:val="22"/>
                <w:lang w:val="en-GB"/>
              </w:rPr>
              <w:t>:</w:t>
            </w:r>
          </w:p>
          <w:p w14:paraId="27E76FA1"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lang w:val="en-GB"/>
              </w:rPr>
              <w:t xml:space="preserve">The students become familiar with and integrate theoretical and practical knowledge in the area of puppet theatrical creation into a creative communication reality and get trained for independent preparation of an artistic project. </w:t>
            </w:r>
          </w:p>
          <w:p w14:paraId="74B244B5" w14:textId="77777777" w:rsidR="000707B0" w:rsidRPr="00B62940" w:rsidRDefault="000707B0">
            <w:pPr>
              <w:widowControl w:val="0"/>
              <w:rPr>
                <w:rFonts w:asciiTheme="minorHAnsi" w:hAnsiTheme="minorHAnsi" w:cstheme="minorHAnsi"/>
                <w:sz w:val="22"/>
                <w:szCs w:val="22"/>
                <w:lang w:val="en-GB"/>
              </w:rPr>
            </w:pPr>
          </w:p>
          <w:p w14:paraId="7602D00F"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u w:val="single"/>
                <w:lang w:val="en-GB"/>
              </w:rPr>
              <w:t>General competences</w:t>
            </w:r>
            <w:r w:rsidRPr="00B62940">
              <w:rPr>
                <w:rFonts w:asciiTheme="minorHAnsi" w:hAnsiTheme="minorHAnsi" w:cstheme="minorHAnsi"/>
                <w:sz w:val="22"/>
                <w:szCs w:val="22"/>
                <w:lang w:val="en-GB"/>
              </w:rPr>
              <w:t>:</w:t>
            </w:r>
          </w:p>
          <w:p w14:paraId="64F4B679" w14:textId="77777777" w:rsidR="000707B0" w:rsidRPr="00B62940" w:rsidRDefault="00FB0F6D">
            <w:pPr>
              <w:widowControl w:val="0"/>
              <w:numPr>
                <w:ilvl w:val="0"/>
                <w:numId w:val="13"/>
              </w:numPr>
              <w:rPr>
                <w:rFonts w:asciiTheme="minorHAnsi" w:hAnsiTheme="minorHAnsi" w:cstheme="minorHAnsi"/>
                <w:sz w:val="22"/>
                <w:szCs w:val="22"/>
                <w:lang w:val="en-GB"/>
              </w:rPr>
            </w:pPr>
            <w:r w:rsidRPr="00B62940">
              <w:rPr>
                <w:rFonts w:asciiTheme="minorHAnsi" w:hAnsiTheme="minorHAnsi" w:cstheme="minorHAnsi"/>
                <w:sz w:val="22"/>
                <w:szCs w:val="22"/>
                <w:lang w:val="en-GB"/>
              </w:rPr>
              <w:t>The ability for cooperation and teamwork, the ability of communication.</w:t>
            </w:r>
          </w:p>
          <w:p w14:paraId="1B0936DF" w14:textId="77777777" w:rsidR="000707B0" w:rsidRPr="00B62940" w:rsidRDefault="00FB0F6D">
            <w:pPr>
              <w:widowControl w:val="0"/>
              <w:numPr>
                <w:ilvl w:val="0"/>
                <w:numId w:val="13"/>
              </w:numPr>
              <w:rPr>
                <w:rFonts w:asciiTheme="minorHAnsi" w:hAnsiTheme="minorHAnsi" w:cstheme="minorHAnsi"/>
                <w:sz w:val="22"/>
                <w:szCs w:val="22"/>
                <w:lang w:val="en-GB"/>
              </w:rPr>
            </w:pPr>
            <w:r w:rsidRPr="00B62940">
              <w:rPr>
                <w:rFonts w:asciiTheme="minorHAnsi" w:hAnsiTheme="minorHAnsi" w:cstheme="minorHAnsi"/>
                <w:sz w:val="22"/>
                <w:szCs w:val="22"/>
                <w:lang w:val="en-GB"/>
              </w:rPr>
              <w:t>Getting to know the creative process in a team through verifying their own creativity.</w:t>
            </w:r>
          </w:p>
          <w:p w14:paraId="4B8AC69A" w14:textId="77777777" w:rsidR="000707B0" w:rsidRPr="00B62940" w:rsidRDefault="00FB0F6D">
            <w:pPr>
              <w:widowControl w:val="0"/>
              <w:numPr>
                <w:ilvl w:val="0"/>
                <w:numId w:val="13"/>
              </w:numPr>
              <w:rPr>
                <w:rFonts w:asciiTheme="minorHAnsi" w:hAnsiTheme="minorHAnsi" w:cstheme="minorHAnsi"/>
                <w:sz w:val="22"/>
                <w:szCs w:val="22"/>
                <w:lang w:val="en-GB"/>
              </w:rPr>
            </w:pPr>
            <w:r w:rsidRPr="00B62940">
              <w:rPr>
                <w:rFonts w:asciiTheme="minorHAnsi" w:hAnsiTheme="minorHAnsi" w:cstheme="minorHAnsi"/>
                <w:sz w:val="22"/>
                <w:szCs w:val="22"/>
                <w:lang w:val="en-GB"/>
              </w:rPr>
              <w:t>Knowing, understanding and use of a variety of resources of audio and video culture.</w:t>
            </w:r>
          </w:p>
          <w:p w14:paraId="25F1E7A0" w14:textId="77777777" w:rsidR="000707B0" w:rsidRPr="00B62940" w:rsidRDefault="000707B0">
            <w:pPr>
              <w:widowControl w:val="0"/>
              <w:rPr>
                <w:rFonts w:asciiTheme="minorHAnsi" w:hAnsiTheme="minorHAnsi" w:cstheme="minorHAnsi"/>
                <w:sz w:val="22"/>
                <w:szCs w:val="22"/>
                <w:lang w:val="en-GB"/>
              </w:rPr>
            </w:pPr>
          </w:p>
          <w:p w14:paraId="4C4FAB42"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u w:val="single"/>
                <w:lang w:val="en-GB"/>
              </w:rPr>
              <w:t>Subject specific competences</w:t>
            </w:r>
            <w:r w:rsidRPr="00B62940">
              <w:rPr>
                <w:rFonts w:asciiTheme="minorHAnsi" w:hAnsiTheme="minorHAnsi" w:cstheme="minorHAnsi"/>
                <w:sz w:val="22"/>
                <w:szCs w:val="22"/>
                <w:lang w:val="en-GB"/>
              </w:rPr>
              <w:t>:</w:t>
            </w:r>
          </w:p>
          <w:p w14:paraId="2769DD6B" w14:textId="77777777" w:rsidR="000707B0" w:rsidRPr="00B62940" w:rsidRDefault="00FB0F6D">
            <w:pPr>
              <w:widowControl w:val="0"/>
              <w:numPr>
                <w:ilvl w:val="0"/>
                <w:numId w:val="6"/>
              </w:numPr>
              <w:rPr>
                <w:rFonts w:asciiTheme="minorHAnsi" w:hAnsiTheme="minorHAnsi" w:cstheme="minorHAnsi"/>
                <w:sz w:val="22"/>
                <w:szCs w:val="22"/>
              </w:rPr>
            </w:pPr>
            <w:r w:rsidRPr="00B62940">
              <w:rPr>
                <w:rFonts w:asciiTheme="minorHAnsi" w:hAnsiTheme="minorHAnsi" w:cstheme="minorHAnsi"/>
                <w:sz w:val="22"/>
                <w:szCs w:val="22"/>
                <w:lang w:val="en-GB"/>
              </w:rPr>
              <w:t xml:space="preserve">In-depth </w:t>
            </w:r>
            <w:proofErr w:type="spellStart"/>
            <w:r w:rsidRPr="00B62940">
              <w:rPr>
                <w:rFonts w:asciiTheme="minorHAnsi" w:hAnsiTheme="minorHAnsi" w:cstheme="minorHAnsi"/>
                <w:sz w:val="22"/>
                <w:szCs w:val="22"/>
              </w:rPr>
              <w:t>basic</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knowledge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about</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puppets</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preparing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projects</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that</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combine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theatre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visual</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technical</w:t>
            </w:r>
            <w:proofErr w:type="spellEnd"/>
            <w:r w:rsidRPr="00B62940">
              <w:rPr>
                <w:rFonts w:asciiTheme="minorHAnsi" w:hAnsiTheme="minorHAnsi" w:cstheme="minorHAnsi"/>
                <w:sz w:val="22"/>
                <w:szCs w:val="22"/>
              </w:rPr>
              <w:t xml:space="preserve">, musical, </w:t>
            </w:r>
            <w:proofErr w:type="spellStart"/>
            <w:r w:rsidRPr="00B62940">
              <w:rPr>
                <w:rFonts w:asciiTheme="minorHAnsi" w:hAnsiTheme="minorHAnsi" w:cstheme="minorHAnsi"/>
                <w:sz w:val="22"/>
                <w:szCs w:val="22"/>
              </w:rPr>
              <w:t>and</w:t>
            </w:r>
            <w:proofErr w:type="spellEnd"/>
            <w:r w:rsidRPr="00B62940">
              <w:rPr>
                <w:rFonts w:asciiTheme="minorHAnsi" w:hAnsiTheme="minorHAnsi" w:cstheme="minorHAnsi"/>
                <w:sz w:val="22"/>
                <w:szCs w:val="22"/>
              </w:rPr>
              <w:t xml:space="preserve"> dance-</w:t>
            </w:r>
            <w:proofErr w:type="spellStart"/>
            <w:r w:rsidRPr="00B62940">
              <w:rPr>
                <w:rFonts w:asciiTheme="minorHAnsi" w:hAnsiTheme="minorHAnsi" w:cstheme="minorHAnsi"/>
                <w:sz w:val="22"/>
                <w:szCs w:val="22"/>
              </w:rPr>
              <w:t>movement</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activities</w:t>
            </w:r>
            <w:proofErr w:type="spellEnd"/>
            <w:r w:rsidRPr="00B62940">
              <w:rPr>
                <w:rFonts w:asciiTheme="minorHAnsi" w:hAnsiTheme="minorHAnsi" w:cstheme="minorHAnsi"/>
                <w:sz w:val="22"/>
                <w:szCs w:val="22"/>
              </w:rPr>
              <w:t>.</w:t>
            </w:r>
          </w:p>
          <w:p w14:paraId="23600E91" w14:textId="77777777" w:rsidR="000707B0" w:rsidRPr="00B62940" w:rsidRDefault="00FB0F6D">
            <w:pPr>
              <w:widowControl w:val="0"/>
              <w:numPr>
                <w:ilvl w:val="0"/>
                <w:numId w:val="6"/>
              </w:numPr>
              <w:rPr>
                <w:rFonts w:asciiTheme="minorHAnsi" w:hAnsiTheme="minorHAnsi" w:cstheme="minorHAnsi"/>
                <w:sz w:val="22"/>
                <w:szCs w:val="22"/>
              </w:rPr>
            </w:pPr>
            <w:proofErr w:type="spellStart"/>
            <w:r w:rsidRPr="00B62940">
              <w:rPr>
                <w:rFonts w:asciiTheme="minorHAnsi" w:hAnsiTheme="minorHAnsi" w:cstheme="minorHAnsi"/>
                <w:sz w:val="22"/>
                <w:szCs w:val="22"/>
              </w:rPr>
              <w:t>Creative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cooperation</w:t>
            </w:r>
            <w:proofErr w:type="spellEnd"/>
            <w:r w:rsidRPr="00B62940">
              <w:rPr>
                <w:rFonts w:asciiTheme="minorHAnsi" w:hAnsiTheme="minorHAnsi" w:cstheme="minorHAnsi"/>
                <w:sz w:val="22"/>
                <w:szCs w:val="22"/>
              </w:rPr>
              <w:t xml:space="preserve"> in </w:t>
            </w:r>
            <w:proofErr w:type="spellStart"/>
            <w:r w:rsidRPr="00B62940">
              <w:rPr>
                <w:rFonts w:asciiTheme="minorHAnsi" w:hAnsiTheme="minorHAnsi" w:cstheme="minorHAnsi"/>
                <w:sz w:val="22"/>
                <w:szCs w:val="22"/>
              </w:rPr>
              <w:t>preparing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project</w:t>
            </w:r>
            <w:proofErr w:type="spellEnd"/>
            <w:r w:rsidRPr="00B62940">
              <w:rPr>
                <w:rFonts w:asciiTheme="minorHAnsi" w:hAnsiTheme="minorHAnsi" w:cstheme="minorHAnsi"/>
                <w:sz w:val="22"/>
                <w:szCs w:val="22"/>
              </w:rPr>
              <w:t xml:space="preserve"> in a </w:t>
            </w:r>
            <w:proofErr w:type="spellStart"/>
            <w:r w:rsidRPr="00B62940">
              <w:rPr>
                <w:rFonts w:asciiTheme="minorHAnsi" w:hAnsiTheme="minorHAnsi" w:cstheme="minorHAnsi"/>
                <w:sz w:val="22"/>
                <w:szCs w:val="22"/>
              </w:rPr>
              <w:t>smaller</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group</w:t>
            </w:r>
            <w:proofErr w:type="spellEnd"/>
            <w:r w:rsidRPr="00B62940">
              <w:rPr>
                <w:rFonts w:asciiTheme="minorHAnsi" w:hAnsiTheme="minorHAnsi" w:cstheme="minorHAnsi"/>
                <w:sz w:val="22"/>
                <w:szCs w:val="22"/>
              </w:rPr>
              <w:t>.</w:t>
            </w:r>
          </w:p>
          <w:p w14:paraId="371B8919" w14:textId="77777777" w:rsidR="000707B0" w:rsidRPr="00B62940" w:rsidRDefault="00FB0F6D">
            <w:pPr>
              <w:widowControl w:val="0"/>
              <w:numPr>
                <w:ilvl w:val="0"/>
                <w:numId w:val="6"/>
              </w:numPr>
              <w:rPr>
                <w:rFonts w:asciiTheme="minorHAnsi" w:hAnsiTheme="minorHAnsi" w:cstheme="minorHAnsi"/>
                <w:sz w:val="22"/>
                <w:szCs w:val="22"/>
                <w:lang w:val="en-GB"/>
              </w:rPr>
            </w:pPr>
            <w:proofErr w:type="spellStart"/>
            <w:r w:rsidRPr="00B62940">
              <w:rPr>
                <w:rFonts w:asciiTheme="minorHAnsi" w:hAnsiTheme="minorHAnsi" w:cstheme="minorHAnsi"/>
                <w:sz w:val="22"/>
                <w:szCs w:val="22"/>
              </w:rPr>
              <w:t>Establishing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criteria</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of</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assessing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artistic</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creation</w:t>
            </w:r>
            <w:proofErr w:type="spellEnd"/>
            <w:r w:rsidRPr="00B62940">
              <w:rPr>
                <w:rFonts w:asciiTheme="minorHAnsi" w:hAnsiTheme="minorHAnsi" w:cstheme="minorHAnsi"/>
                <w:sz w:val="22"/>
                <w:szCs w:val="22"/>
                <w:lang w:val="en-GB"/>
              </w:rPr>
              <w:t xml:space="preserve"> for children.</w:t>
            </w:r>
          </w:p>
        </w:tc>
      </w:tr>
      <w:tr w:rsidR="000707B0" w:rsidRPr="00B62940" w14:paraId="7ED2C3C8" w14:textId="77777777" w:rsidTr="1F6DA7FC">
        <w:trPr>
          <w:trHeight w:val="117"/>
        </w:trPr>
        <w:tc>
          <w:tcPr>
            <w:tcW w:w="4725" w:type="dxa"/>
            <w:gridSpan w:val="3"/>
            <w:tcBorders>
              <w:bottom w:val="single" w:sz="4" w:space="0" w:color="000000" w:themeColor="text1"/>
            </w:tcBorders>
          </w:tcPr>
          <w:p w14:paraId="35406748" w14:textId="77777777" w:rsidR="000707B0" w:rsidRPr="00B62940" w:rsidRDefault="000707B0">
            <w:pPr>
              <w:widowControl w:val="0"/>
              <w:rPr>
                <w:rFonts w:asciiTheme="minorHAnsi" w:hAnsiTheme="minorHAnsi" w:cstheme="minorHAnsi"/>
                <w:b/>
                <w:sz w:val="22"/>
                <w:szCs w:val="22"/>
              </w:rPr>
            </w:pPr>
          </w:p>
          <w:p w14:paraId="02C6F5C0"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Predvideni študijski rezultati:</w:t>
            </w:r>
          </w:p>
        </w:tc>
        <w:tc>
          <w:tcPr>
            <w:tcW w:w="144" w:type="dxa"/>
          </w:tcPr>
          <w:p w14:paraId="25CE69E5" w14:textId="77777777" w:rsidR="000707B0" w:rsidRPr="00B62940" w:rsidRDefault="000707B0">
            <w:pPr>
              <w:widowControl w:val="0"/>
              <w:rPr>
                <w:rFonts w:asciiTheme="minorHAnsi" w:hAnsiTheme="minorHAnsi" w:cstheme="minorHAnsi"/>
                <w:b/>
                <w:sz w:val="22"/>
                <w:szCs w:val="22"/>
              </w:rPr>
            </w:pPr>
          </w:p>
          <w:p w14:paraId="7AC130EF" w14:textId="77777777" w:rsidR="000707B0" w:rsidRPr="00B62940" w:rsidRDefault="000707B0">
            <w:pPr>
              <w:widowControl w:val="0"/>
              <w:rPr>
                <w:rFonts w:asciiTheme="minorHAnsi" w:hAnsiTheme="minorHAnsi" w:cstheme="minorHAnsi"/>
                <w:b/>
                <w:sz w:val="22"/>
                <w:szCs w:val="22"/>
              </w:rPr>
            </w:pPr>
          </w:p>
        </w:tc>
        <w:tc>
          <w:tcPr>
            <w:tcW w:w="4821" w:type="dxa"/>
            <w:gridSpan w:val="2"/>
            <w:tcBorders>
              <w:bottom w:val="single" w:sz="4" w:space="0" w:color="000000" w:themeColor="text1"/>
            </w:tcBorders>
          </w:tcPr>
          <w:p w14:paraId="607F4140" w14:textId="77777777" w:rsidR="000707B0" w:rsidRPr="00B62940" w:rsidRDefault="000707B0">
            <w:pPr>
              <w:widowControl w:val="0"/>
              <w:rPr>
                <w:rFonts w:asciiTheme="minorHAnsi" w:hAnsiTheme="minorHAnsi" w:cstheme="minorHAnsi"/>
                <w:b/>
                <w:sz w:val="22"/>
                <w:szCs w:val="22"/>
              </w:rPr>
            </w:pPr>
          </w:p>
          <w:p w14:paraId="0CF71AFB"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b/>
                <w:sz w:val="22"/>
                <w:szCs w:val="22"/>
              </w:rPr>
              <w:t>Intended</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learning</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outcomes</w:t>
            </w:r>
            <w:proofErr w:type="spellEnd"/>
            <w:r w:rsidRPr="00B62940">
              <w:rPr>
                <w:rFonts w:asciiTheme="minorHAnsi" w:hAnsiTheme="minorHAnsi" w:cstheme="minorHAnsi"/>
                <w:b/>
                <w:sz w:val="22"/>
                <w:szCs w:val="22"/>
              </w:rPr>
              <w:t>:</w:t>
            </w:r>
          </w:p>
        </w:tc>
      </w:tr>
      <w:tr w:rsidR="000707B0" w:rsidRPr="00B62940" w14:paraId="2148FD5B" w14:textId="77777777" w:rsidTr="1F6DA7FC">
        <w:trPr>
          <w:trHeight w:val="1387"/>
        </w:trPr>
        <w:tc>
          <w:tcPr>
            <w:tcW w:w="4725" w:type="dxa"/>
            <w:gridSpan w:val="3"/>
            <w:tcBorders>
              <w:top w:val="single" w:sz="4" w:space="0" w:color="000000" w:themeColor="text1"/>
              <w:left w:val="single" w:sz="4" w:space="0" w:color="000000" w:themeColor="text1"/>
              <w:right w:val="single" w:sz="4" w:space="0" w:color="000000" w:themeColor="text1"/>
            </w:tcBorders>
          </w:tcPr>
          <w:p w14:paraId="76ADBD20" w14:textId="77777777" w:rsidR="000707B0" w:rsidRPr="00B62940" w:rsidRDefault="00FB0F6D">
            <w:pPr>
              <w:widowControl w:val="0"/>
              <w:rPr>
                <w:rFonts w:asciiTheme="minorHAnsi" w:hAnsiTheme="minorHAnsi" w:cstheme="minorHAnsi"/>
                <w:sz w:val="22"/>
                <w:szCs w:val="22"/>
                <w:u w:val="single"/>
              </w:rPr>
            </w:pPr>
            <w:r w:rsidRPr="00B62940">
              <w:rPr>
                <w:rFonts w:asciiTheme="minorHAnsi" w:hAnsiTheme="minorHAnsi" w:cstheme="minorHAnsi"/>
                <w:sz w:val="22"/>
                <w:szCs w:val="22"/>
                <w:u w:val="single"/>
              </w:rPr>
              <w:t>Znanje in razumevanje:</w:t>
            </w:r>
          </w:p>
          <w:p w14:paraId="023D5D01" w14:textId="77777777" w:rsidR="000707B0" w:rsidRPr="00B62940" w:rsidRDefault="00FB0F6D">
            <w:pPr>
              <w:pStyle w:val="Vnos"/>
              <w:widowControl w:val="0"/>
              <w:ind w:left="0"/>
              <w:jc w:val="left"/>
              <w:rPr>
                <w:rFonts w:asciiTheme="minorHAnsi" w:hAnsiTheme="minorHAnsi" w:cstheme="minorHAnsi"/>
                <w:sz w:val="22"/>
                <w:szCs w:val="22"/>
              </w:rPr>
            </w:pPr>
            <w:r w:rsidRPr="00B62940">
              <w:rPr>
                <w:rFonts w:asciiTheme="minorHAnsi" w:hAnsiTheme="minorHAnsi" w:cstheme="minorHAnsi"/>
                <w:sz w:val="22"/>
                <w:szCs w:val="22"/>
              </w:rPr>
              <w:t>Študent/-</w:t>
            </w:r>
            <w:proofErr w:type="spellStart"/>
            <w:r w:rsidRPr="00B62940">
              <w:rPr>
                <w:rFonts w:asciiTheme="minorHAnsi" w:hAnsiTheme="minorHAnsi" w:cstheme="minorHAnsi"/>
                <w:sz w:val="22"/>
                <w:szCs w:val="22"/>
              </w:rPr>
              <w:t>ka</w:t>
            </w:r>
            <w:proofErr w:type="spellEnd"/>
            <w:r w:rsidRPr="00B62940">
              <w:rPr>
                <w:rFonts w:asciiTheme="minorHAnsi" w:hAnsiTheme="minorHAnsi" w:cstheme="minorHAnsi"/>
                <w:sz w:val="22"/>
                <w:szCs w:val="22"/>
              </w:rPr>
              <w:t>:</w:t>
            </w:r>
          </w:p>
          <w:p w14:paraId="0725A3E4" w14:textId="77777777" w:rsidR="000707B0" w:rsidRPr="00B62940" w:rsidRDefault="00FB0F6D">
            <w:pPr>
              <w:widowControl w:val="0"/>
              <w:numPr>
                <w:ilvl w:val="0"/>
                <w:numId w:val="3"/>
              </w:numPr>
              <w:rPr>
                <w:rFonts w:asciiTheme="minorHAnsi" w:hAnsiTheme="minorHAnsi" w:cstheme="minorHAnsi"/>
                <w:sz w:val="22"/>
                <w:szCs w:val="22"/>
              </w:rPr>
            </w:pPr>
            <w:r w:rsidRPr="00B62940">
              <w:rPr>
                <w:rFonts w:asciiTheme="minorHAnsi" w:hAnsiTheme="minorHAnsi" w:cstheme="minorHAnsi"/>
                <w:sz w:val="22"/>
                <w:szCs w:val="22"/>
              </w:rPr>
              <w:t>pozna in obvlada proces nastajanja predstave z različnih vidikov (režija, dramaturgija, likovnost, glasba, igra, animacija).</w:t>
            </w:r>
          </w:p>
          <w:p w14:paraId="4A0D21F8" w14:textId="77777777" w:rsidR="000707B0" w:rsidRPr="00B62940" w:rsidRDefault="000707B0">
            <w:pPr>
              <w:widowControl w:val="0"/>
              <w:ind w:left="360"/>
              <w:rPr>
                <w:rFonts w:asciiTheme="minorHAnsi" w:hAnsiTheme="minorHAnsi" w:cstheme="minorHAnsi"/>
                <w:sz w:val="22"/>
                <w:szCs w:val="22"/>
              </w:rPr>
            </w:pPr>
          </w:p>
          <w:p w14:paraId="74DD0424" w14:textId="77777777" w:rsidR="000707B0" w:rsidRPr="00B62940" w:rsidRDefault="00FB0F6D">
            <w:pPr>
              <w:pStyle w:val="Vnos"/>
              <w:widowControl w:val="0"/>
              <w:ind w:left="0"/>
              <w:jc w:val="left"/>
              <w:rPr>
                <w:rFonts w:asciiTheme="minorHAnsi" w:hAnsiTheme="minorHAnsi" w:cstheme="minorHAnsi"/>
                <w:sz w:val="22"/>
                <w:szCs w:val="22"/>
                <w:u w:val="single"/>
              </w:rPr>
            </w:pPr>
            <w:r w:rsidRPr="00B62940">
              <w:rPr>
                <w:rFonts w:asciiTheme="minorHAnsi" w:hAnsiTheme="minorHAnsi" w:cstheme="minorHAnsi"/>
                <w:sz w:val="22"/>
                <w:szCs w:val="22"/>
                <w:u w:val="single"/>
              </w:rPr>
              <w:t>Uporaba:</w:t>
            </w:r>
          </w:p>
          <w:p w14:paraId="5DF4E0EC" w14:textId="77777777" w:rsidR="000707B0" w:rsidRPr="00B62940" w:rsidRDefault="00FB0F6D">
            <w:pPr>
              <w:pStyle w:val="Vnos"/>
              <w:widowControl w:val="0"/>
              <w:ind w:left="0"/>
              <w:jc w:val="left"/>
              <w:rPr>
                <w:rFonts w:asciiTheme="minorHAnsi" w:hAnsiTheme="minorHAnsi" w:cstheme="minorHAnsi"/>
                <w:sz w:val="22"/>
                <w:szCs w:val="22"/>
              </w:rPr>
            </w:pPr>
            <w:r w:rsidRPr="00B62940">
              <w:rPr>
                <w:rFonts w:asciiTheme="minorHAnsi" w:hAnsiTheme="minorHAnsi" w:cstheme="minorHAnsi"/>
                <w:sz w:val="22"/>
                <w:szCs w:val="22"/>
              </w:rPr>
              <w:t>Študent/-</w:t>
            </w:r>
            <w:proofErr w:type="spellStart"/>
            <w:r w:rsidRPr="00B62940">
              <w:rPr>
                <w:rFonts w:asciiTheme="minorHAnsi" w:hAnsiTheme="minorHAnsi" w:cstheme="minorHAnsi"/>
                <w:sz w:val="22"/>
                <w:szCs w:val="22"/>
              </w:rPr>
              <w:t>ka</w:t>
            </w:r>
            <w:proofErr w:type="spellEnd"/>
            <w:r w:rsidRPr="00B62940">
              <w:rPr>
                <w:rFonts w:asciiTheme="minorHAnsi" w:hAnsiTheme="minorHAnsi" w:cstheme="minorHAnsi"/>
                <w:sz w:val="22"/>
                <w:szCs w:val="22"/>
              </w:rPr>
              <w:t>:</w:t>
            </w:r>
          </w:p>
          <w:p w14:paraId="1665A3B7" w14:textId="77777777" w:rsidR="000707B0" w:rsidRPr="00B62940" w:rsidRDefault="00FB0F6D">
            <w:pPr>
              <w:widowControl w:val="0"/>
              <w:numPr>
                <w:ilvl w:val="0"/>
                <w:numId w:val="4"/>
              </w:numPr>
              <w:rPr>
                <w:rFonts w:asciiTheme="minorHAnsi" w:hAnsiTheme="minorHAnsi" w:cstheme="minorHAnsi"/>
                <w:sz w:val="22"/>
                <w:szCs w:val="22"/>
              </w:rPr>
            </w:pPr>
            <w:r w:rsidRPr="00B62940">
              <w:rPr>
                <w:rFonts w:asciiTheme="minorHAnsi" w:hAnsiTheme="minorHAnsi" w:cstheme="minorHAnsi"/>
                <w:sz w:val="22"/>
                <w:szCs w:val="22"/>
              </w:rPr>
              <w:t>v timu pripravi umetniško stvaritev;</w:t>
            </w:r>
          </w:p>
          <w:p w14:paraId="54465F1F" w14:textId="0C10D74C"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splošno razgledanost povezuje s posebnostmi področja in je sposobna komuniciranja s strokovnjaki drugih strokovnih in znanstvenih področij, ki sodelujejo pri nastanku projekta. Uporablja digitalna orodja v procesu nastajanja lutkovne predstave kot kritične presoje ustvarjalnega dela.</w:t>
            </w:r>
          </w:p>
          <w:p w14:paraId="2ABC1895" w14:textId="77777777" w:rsidR="000707B0" w:rsidRPr="00B62940" w:rsidRDefault="000707B0">
            <w:pPr>
              <w:widowControl w:val="0"/>
              <w:rPr>
                <w:rFonts w:asciiTheme="minorHAnsi" w:hAnsiTheme="minorHAnsi" w:cstheme="minorHAnsi"/>
                <w:sz w:val="22"/>
                <w:szCs w:val="22"/>
              </w:rPr>
            </w:pPr>
          </w:p>
          <w:p w14:paraId="0D07CA53" w14:textId="77777777" w:rsidR="000707B0" w:rsidRPr="00B62940" w:rsidRDefault="00FB0F6D">
            <w:pPr>
              <w:pStyle w:val="Vnos"/>
              <w:widowControl w:val="0"/>
              <w:ind w:left="0"/>
              <w:jc w:val="left"/>
              <w:rPr>
                <w:rFonts w:asciiTheme="minorHAnsi" w:hAnsiTheme="minorHAnsi" w:cstheme="minorHAnsi"/>
                <w:sz w:val="22"/>
                <w:szCs w:val="22"/>
                <w:u w:val="single"/>
              </w:rPr>
            </w:pPr>
            <w:r w:rsidRPr="00B62940">
              <w:rPr>
                <w:rFonts w:asciiTheme="minorHAnsi" w:hAnsiTheme="minorHAnsi" w:cstheme="minorHAnsi"/>
                <w:sz w:val="22"/>
                <w:szCs w:val="22"/>
                <w:u w:val="single"/>
              </w:rPr>
              <w:t>Refleksija:</w:t>
            </w:r>
          </w:p>
          <w:p w14:paraId="7EE97C7C" w14:textId="77777777" w:rsidR="000707B0" w:rsidRPr="00B62940" w:rsidRDefault="00FB0F6D">
            <w:pPr>
              <w:pStyle w:val="Vnos"/>
              <w:widowControl w:val="0"/>
              <w:ind w:left="0"/>
              <w:jc w:val="left"/>
              <w:rPr>
                <w:rFonts w:asciiTheme="minorHAnsi" w:hAnsiTheme="minorHAnsi" w:cstheme="minorHAnsi"/>
                <w:sz w:val="22"/>
                <w:szCs w:val="22"/>
              </w:rPr>
            </w:pPr>
            <w:r w:rsidRPr="00B62940">
              <w:rPr>
                <w:rFonts w:asciiTheme="minorHAnsi" w:hAnsiTheme="minorHAnsi" w:cstheme="minorHAnsi"/>
                <w:sz w:val="22"/>
                <w:szCs w:val="22"/>
              </w:rPr>
              <w:t>Študent/-</w:t>
            </w:r>
            <w:proofErr w:type="spellStart"/>
            <w:r w:rsidRPr="00B62940">
              <w:rPr>
                <w:rFonts w:asciiTheme="minorHAnsi" w:hAnsiTheme="minorHAnsi" w:cstheme="minorHAnsi"/>
                <w:sz w:val="22"/>
                <w:szCs w:val="22"/>
              </w:rPr>
              <w:t>ka</w:t>
            </w:r>
            <w:proofErr w:type="spellEnd"/>
            <w:r w:rsidRPr="00B62940">
              <w:rPr>
                <w:rFonts w:asciiTheme="minorHAnsi" w:hAnsiTheme="minorHAnsi" w:cstheme="minorHAnsi"/>
                <w:sz w:val="22"/>
                <w:szCs w:val="22"/>
              </w:rPr>
              <w:t>:</w:t>
            </w:r>
          </w:p>
          <w:p w14:paraId="5E5992F0" w14:textId="77777777" w:rsidR="000707B0" w:rsidRPr="00B62940" w:rsidRDefault="00FB0F6D">
            <w:pPr>
              <w:widowControl w:val="0"/>
              <w:numPr>
                <w:ilvl w:val="0"/>
                <w:numId w:val="5"/>
              </w:numPr>
              <w:rPr>
                <w:rFonts w:asciiTheme="minorHAnsi" w:hAnsiTheme="minorHAnsi" w:cstheme="minorHAnsi"/>
                <w:sz w:val="22"/>
                <w:szCs w:val="22"/>
                <w:lang w:val="it-IT"/>
              </w:rPr>
            </w:pPr>
            <w:r w:rsidRPr="00B62940">
              <w:rPr>
                <w:rFonts w:asciiTheme="minorHAnsi" w:hAnsiTheme="minorHAnsi" w:cstheme="minorHAnsi"/>
                <w:sz w:val="22"/>
                <w:szCs w:val="22"/>
                <w:lang w:val="it-IT"/>
              </w:rPr>
              <w:t xml:space="preserve">v </w:t>
            </w:r>
            <w:proofErr w:type="spellStart"/>
            <w:r w:rsidRPr="00B62940">
              <w:rPr>
                <w:rFonts w:asciiTheme="minorHAnsi" w:hAnsiTheme="minorHAnsi" w:cstheme="minorHAnsi"/>
                <w:sz w:val="22"/>
                <w:szCs w:val="22"/>
                <w:lang w:val="it-IT"/>
              </w:rPr>
              <w:t>procesu</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nastajanja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predstave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reflektira</w:t>
            </w:r>
            <w:proofErr w:type="spellEnd"/>
            <w:r w:rsidRPr="00B62940">
              <w:rPr>
                <w:rFonts w:asciiTheme="minorHAnsi" w:hAnsiTheme="minorHAnsi" w:cstheme="minorHAnsi"/>
                <w:sz w:val="22"/>
                <w:szCs w:val="22"/>
                <w:lang w:val="it-IT"/>
              </w:rPr>
              <w:t xml:space="preserve"> in </w:t>
            </w:r>
            <w:proofErr w:type="spellStart"/>
            <w:r w:rsidRPr="00B62940">
              <w:rPr>
                <w:rFonts w:asciiTheme="minorHAnsi" w:hAnsiTheme="minorHAnsi" w:cstheme="minorHAnsi"/>
                <w:sz w:val="22"/>
                <w:szCs w:val="22"/>
                <w:lang w:val="it-IT"/>
              </w:rPr>
              <w:t>kritično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vrednoti</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svoje</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delo</w:t>
            </w:r>
            <w:proofErr w:type="spellEnd"/>
            <w:r w:rsidRPr="00B62940">
              <w:rPr>
                <w:rFonts w:asciiTheme="minorHAnsi" w:hAnsiTheme="minorHAnsi" w:cstheme="minorHAnsi"/>
                <w:sz w:val="22"/>
                <w:szCs w:val="22"/>
                <w:lang w:val="it-IT"/>
              </w:rPr>
              <w:t xml:space="preserve"> in </w:t>
            </w:r>
            <w:proofErr w:type="spellStart"/>
            <w:r w:rsidRPr="00B62940">
              <w:rPr>
                <w:rFonts w:asciiTheme="minorHAnsi" w:hAnsiTheme="minorHAnsi" w:cstheme="minorHAnsi"/>
                <w:sz w:val="22"/>
                <w:szCs w:val="22"/>
                <w:lang w:val="it-IT"/>
              </w:rPr>
              <w:t>delo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tima</w:t>
            </w:r>
            <w:proofErr w:type="spellEnd"/>
            <w:r w:rsidRPr="00B62940">
              <w:rPr>
                <w:rFonts w:asciiTheme="minorHAnsi" w:hAnsiTheme="minorHAnsi" w:cstheme="minorHAnsi"/>
                <w:sz w:val="22"/>
                <w:szCs w:val="22"/>
                <w:lang w:val="it-IT"/>
              </w:rPr>
              <w:t>.</w:t>
            </w:r>
          </w:p>
          <w:p w14:paraId="2D66DEA0" w14:textId="7D202B7D" w:rsidR="000707B0" w:rsidRPr="00B62940" w:rsidRDefault="00FB0F6D">
            <w:pPr>
              <w:widowControl w:val="0"/>
              <w:numPr>
                <w:ilvl w:val="0"/>
                <w:numId w:val="5"/>
              </w:numPr>
              <w:rPr>
                <w:rFonts w:asciiTheme="minorHAnsi" w:hAnsiTheme="minorHAnsi" w:cstheme="minorHAnsi"/>
                <w:sz w:val="22"/>
                <w:szCs w:val="22"/>
                <w:lang w:val="it-IT"/>
              </w:rPr>
            </w:pPr>
            <w:proofErr w:type="spellStart"/>
            <w:r w:rsidRPr="00B62940">
              <w:rPr>
                <w:rFonts w:asciiTheme="minorHAnsi" w:hAnsiTheme="minorHAnsi" w:cstheme="minorHAnsi"/>
                <w:sz w:val="22"/>
                <w:szCs w:val="22"/>
                <w:lang w:val="it-IT"/>
              </w:rPr>
              <w:t>Prilagaja</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komunikacij</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predstave</w:t>
            </w:r>
            <w:proofErr w:type="spellEnd"/>
            <w:r w:rsidRPr="00B62940">
              <w:rPr>
                <w:rFonts w:asciiTheme="minorHAnsi" w:hAnsiTheme="minorHAnsi" w:cstheme="minorHAnsi"/>
                <w:sz w:val="22"/>
                <w:szCs w:val="22"/>
                <w:lang w:val="it-IT"/>
              </w:rPr>
              <w:t xml:space="preserve"> s </w:t>
            </w:r>
            <w:proofErr w:type="spellStart"/>
            <w:r w:rsidRPr="00B62940">
              <w:rPr>
                <w:rFonts w:asciiTheme="minorHAnsi" w:hAnsiTheme="minorHAnsi" w:cstheme="minorHAnsi"/>
                <w:sz w:val="22"/>
                <w:szCs w:val="22"/>
                <w:lang w:val="it-IT"/>
              </w:rPr>
              <w:t>publiko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starosti</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gledalcev</w:t>
            </w:r>
            <w:proofErr w:type="spellEnd"/>
          </w:p>
          <w:p w14:paraId="5E776701" w14:textId="77777777" w:rsidR="000707B0" w:rsidRPr="00B62940" w:rsidRDefault="000707B0">
            <w:pPr>
              <w:widowControl w:val="0"/>
              <w:numPr>
                <w:ilvl w:val="0"/>
                <w:numId w:val="5"/>
              </w:numPr>
              <w:rPr>
                <w:rFonts w:asciiTheme="minorHAnsi" w:hAnsiTheme="minorHAnsi" w:cstheme="minorHAnsi"/>
                <w:sz w:val="22"/>
                <w:szCs w:val="22"/>
                <w:lang w:val="it-IT"/>
              </w:rPr>
            </w:pPr>
          </w:p>
        </w:tc>
        <w:tc>
          <w:tcPr>
            <w:tcW w:w="144" w:type="dxa"/>
            <w:tcBorders>
              <w:left w:val="single" w:sz="4" w:space="0" w:color="000000" w:themeColor="text1"/>
              <w:right w:val="single" w:sz="4" w:space="0" w:color="000000" w:themeColor="text1"/>
            </w:tcBorders>
          </w:tcPr>
          <w:p w14:paraId="25B78B20" w14:textId="77777777" w:rsidR="000707B0" w:rsidRPr="00B62940" w:rsidRDefault="000707B0">
            <w:pPr>
              <w:widowControl w:val="0"/>
              <w:rPr>
                <w:rFonts w:asciiTheme="minorHAnsi" w:hAnsiTheme="minorHAnsi" w:cstheme="minorHAnsi"/>
                <w:sz w:val="22"/>
                <w:szCs w:val="22"/>
              </w:rPr>
            </w:pPr>
          </w:p>
          <w:p w14:paraId="0D610479" w14:textId="77777777" w:rsidR="000707B0" w:rsidRPr="00B62940" w:rsidRDefault="000707B0">
            <w:pPr>
              <w:widowControl w:val="0"/>
              <w:rPr>
                <w:rFonts w:asciiTheme="minorHAnsi" w:hAnsiTheme="minorHAnsi" w:cstheme="minorHAnsi"/>
                <w:sz w:val="22"/>
                <w:szCs w:val="22"/>
              </w:rPr>
            </w:pPr>
          </w:p>
          <w:p w14:paraId="5DF5521F" w14:textId="77777777" w:rsidR="000707B0" w:rsidRPr="00B62940" w:rsidRDefault="000707B0">
            <w:pPr>
              <w:widowControl w:val="0"/>
              <w:rPr>
                <w:rFonts w:asciiTheme="minorHAnsi" w:hAnsiTheme="minorHAnsi" w:cstheme="minorHAnsi"/>
                <w:sz w:val="22"/>
                <w:szCs w:val="22"/>
              </w:rPr>
            </w:pPr>
          </w:p>
        </w:tc>
        <w:tc>
          <w:tcPr>
            <w:tcW w:w="4821" w:type="dxa"/>
            <w:gridSpan w:val="2"/>
            <w:tcBorders>
              <w:top w:val="single" w:sz="4" w:space="0" w:color="000000" w:themeColor="text1"/>
              <w:left w:val="single" w:sz="4" w:space="0" w:color="000000" w:themeColor="text1"/>
              <w:right w:val="single" w:sz="4" w:space="0" w:color="000000" w:themeColor="text1"/>
            </w:tcBorders>
          </w:tcPr>
          <w:p w14:paraId="275C69FF"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u w:val="single"/>
                <w:lang w:val="en-GB"/>
              </w:rPr>
              <w:t>Knowledge and understanding</w:t>
            </w:r>
            <w:r w:rsidRPr="00B62940">
              <w:rPr>
                <w:rFonts w:asciiTheme="minorHAnsi" w:hAnsiTheme="minorHAnsi" w:cstheme="minorHAnsi"/>
                <w:sz w:val="22"/>
                <w:szCs w:val="22"/>
                <w:lang w:val="en-GB"/>
              </w:rPr>
              <w:t>:</w:t>
            </w:r>
          </w:p>
          <w:p w14:paraId="1F5B2358"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lang w:val="en-GB"/>
              </w:rPr>
              <w:t>The students:</w:t>
            </w:r>
          </w:p>
          <w:p w14:paraId="0667BA4B" w14:textId="77777777" w:rsidR="000707B0" w:rsidRPr="00B62940" w:rsidRDefault="00FB0F6D">
            <w:pPr>
              <w:widowControl w:val="0"/>
              <w:numPr>
                <w:ilvl w:val="0"/>
                <w:numId w:val="14"/>
              </w:numPr>
              <w:rPr>
                <w:rFonts w:asciiTheme="minorHAnsi" w:hAnsiTheme="minorHAnsi" w:cstheme="minorHAnsi"/>
                <w:sz w:val="22"/>
                <w:szCs w:val="22"/>
                <w:lang w:val="en-GB"/>
              </w:rPr>
            </w:pPr>
            <w:r w:rsidRPr="00B62940">
              <w:rPr>
                <w:rFonts w:asciiTheme="minorHAnsi" w:hAnsiTheme="minorHAnsi" w:cstheme="minorHAnsi"/>
                <w:sz w:val="22"/>
                <w:szCs w:val="22"/>
                <w:lang w:val="en-GB"/>
              </w:rPr>
              <w:t xml:space="preserve">know and master the staging process from various perspectives (directing, dramaturgy, visual aspect, music, acting, animation). </w:t>
            </w:r>
          </w:p>
          <w:p w14:paraId="5462821F" w14:textId="77777777" w:rsidR="000707B0" w:rsidRPr="00B62940" w:rsidRDefault="000707B0">
            <w:pPr>
              <w:widowControl w:val="0"/>
              <w:rPr>
                <w:rFonts w:asciiTheme="minorHAnsi" w:hAnsiTheme="minorHAnsi" w:cstheme="minorHAnsi"/>
                <w:sz w:val="22"/>
                <w:szCs w:val="22"/>
                <w:lang w:val="en-GB"/>
              </w:rPr>
            </w:pPr>
          </w:p>
          <w:p w14:paraId="6226C5E9"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u w:val="single"/>
                <w:lang w:val="en-GB"/>
              </w:rPr>
              <w:lastRenderedPageBreak/>
              <w:t>Application</w:t>
            </w:r>
            <w:r w:rsidRPr="00B62940">
              <w:rPr>
                <w:rFonts w:asciiTheme="minorHAnsi" w:hAnsiTheme="minorHAnsi" w:cstheme="minorHAnsi"/>
                <w:sz w:val="22"/>
                <w:szCs w:val="22"/>
                <w:lang w:val="en-GB"/>
              </w:rPr>
              <w:t>:</w:t>
            </w:r>
          </w:p>
          <w:p w14:paraId="04837602"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lang w:val="en-GB"/>
              </w:rPr>
              <w:t>The students:</w:t>
            </w:r>
          </w:p>
          <w:p w14:paraId="4252CF97" w14:textId="77777777" w:rsidR="000707B0" w:rsidRPr="00B62940" w:rsidRDefault="00FB0F6D">
            <w:pPr>
              <w:widowControl w:val="0"/>
              <w:numPr>
                <w:ilvl w:val="0"/>
                <w:numId w:val="14"/>
              </w:numPr>
              <w:rPr>
                <w:rFonts w:asciiTheme="minorHAnsi" w:hAnsiTheme="minorHAnsi" w:cstheme="minorHAnsi"/>
                <w:sz w:val="22"/>
                <w:szCs w:val="22"/>
                <w:lang w:val="en-GB"/>
              </w:rPr>
            </w:pPr>
            <w:r w:rsidRPr="00B62940">
              <w:rPr>
                <w:rFonts w:asciiTheme="minorHAnsi" w:hAnsiTheme="minorHAnsi" w:cstheme="minorHAnsi"/>
                <w:sz w:val="22"/>
                <w:szCs w:val="22"/>
                <w:lang w:val="en-GB"/>
              </w:rPr>
              <w:t>prepare an artistic production in a team;</w:t>
            </w:r>
          </w:p>
          <w:p w14:paraId="7DF2BBC7"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lang w:val="en-GB"/>
              </w:rPr>
              <w:t xml:space="preserve">combine broad general knowledge with the particularities of the area and are able to communicate with experts in other professional and scientific fields that take part in the implementation of the </w:t>
            </w:r>
            <w:proofErr w:type="spellStart"/>
            <w:proofErr w:type="gramStart"/>
            <w:r w:rsidRPr="00B62940">
              <w:rPr>
                <w:rFonts w:asciiTheme="minorHAnsi" w:hAnsiTheme="minorHAnsi" w:cstheme="minorHAnsi"/>
                <w:sz w:val="22"/>
                <w:szCs w:val="22"/>
                <w:lang w:val="en-GB"/>
              </w:rPr>
              <w:t>project.Using</w:t>
            </w:r>
            <w:proofErr w:type="spellEnd"/>
            <w:proofErr w:type="gramEnd"/>
            <w:r w:rsidRPr="00B62940">
              <w:rPr>
                <w:rFonts w:asciiTheme="minorHAnsi" w:hAnsiTheme="minorHAnsi" w:cstheme="minorHAnsi"/>
                <w:sz w:val="22"/>
                <w:szCs w:val="22"/>
                <w:lang w:val="en-GB"/>
              </w:rPr>
              <w:t xml:space="preserve"> digital tools in the process of making a puppet performance as a critical appraisal of a creative work</w:t>
            </w:r>
          </w:p>
          <w:p w14:paraId="641ABF05"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u w:val="single"/>
                <w:lang w:val="en-GB"/>
              </w:rPr>
              <w:t>Reflection</w:t>
            </w:r>
            <w:r w:rsidRPr="00B62940">
              <w:rPr>
                <w:rFonts w:asciiTheme="minorHAnsi" w:hAnsiTheme="minorHAnsi" w:cstheme="minorHAnsi"/>
                <w:sz w:val="22"/>
                <w:szCs w:val="22"/>
                <w:lang w:val="en-GB"/>
              </w:rPr>
              <w:t>:</w:t>
            </w:r>
          </w:p>
          <w:p w14:paraId="711F1B39" w14:textId="77777777" w:rsidR="000707B0" w:rsidRPr="00B62940" w:rsidRDefault="00FB0F6D">
            <w:pPr>
              <w:widowControl w:val="0"/>
              <w:rPr>
                <w:rFonts w:asciiTheme="minorHAnsi" w:hAnsiTheme="minorHAnsi" w:cstheme="minorHAnsi"/>
                <w:sz w:val="22"/>
                <w:szCs w:val="22"/>
                <w:lang w:val="en-GB"/>
              </w:rPr>
            </w:pPr>
            <w:r w:rsidRPr="00B62940">
              <w:rPr>
                <w:rFonts w:asciiTheme="minorHAnsi" w:hAnsiTheme="minorHAnsi" w:cstheme="minorHAnsi"/>
                <w:sz w:val="22"/>
                <w:szCs w:val="22"/>
                <w:lang w:val="en-GB"/>
              </w:rPr>
              <w:t xml:space="preserve">The students: </w:t>
            </w:r>
          </w:p>
          <w:p w14:paraId="516455F0" w14:textId="77777777" w:rsidR="000707B0" w:rsidRPr="00B62940" w:rsidRDefault="00FB0F6D">
            <w:pPr>
              <w:widowControl w:val="0"/>
              <w:numPr>
                <w:ilvl w:val="0"/>
                <w:numId w:val="15"/>
              </w:numPr>
              <w:rPr>
                <w:rFonts w:asciiTheme="minorHAnsi" w:hAnsiTheme="minorHAnsi" w:cstheme="minorHAnsi"/>
                <w:sz w:val="22"/>
                <w:szCs w:val="22"/>
                <w:lang w:val="en-GB"/>
              </w:rPr>
            </w:pPr>
            <w:r w:rsidRPr="00B62940">
              <w:rPr>
                <w:rFonts w:asciiTheme="minorHAnsi" w:hAnsiTheme="minorHAnsi" w:cstheme="minorHAnsi"/>
                <w:sz w:val="22"/>
                <w:szCs w:val="22"/>
                <w:lang w:val="en-GB"/>
              </w:rPr>
              <w:t>reflect and critically evaluate their work and the work of the team in the process of performing the project.</w:t>
            </w:r>
          </w:p>
          <w:p w14:paraId="1141B853" w14:textId="77777777" w:rsidR="000707B0" w:rsidRPr="00B62940" w:rsidRDefault="00FB0F6D">
            <w:pPr>
              <w:widowControl w:val="0"/>
              <w:numPr>
                <w:ilvl w:val="0"/>
                <w:numId w:val="15"/>
              </w:numPr>
              <w:rPr>
                <w:rFonts w:asciiTheme="minorHAnsi" w:hAnsiTheme="minorHAnsi" w:cstheme="minorHAnsi"/>
                <w:sz w:val="22"/>
                <w:szCs w:val="22"/>
                <w:lang w:val="en-GB"/>
              </w:rPr>
            </w:pPr>
            <w:r w:rsidRPr="00B62940">
              <w:rPr>
                <w:rFonts w:asciiTheme="minorHAnsi" w:hAnsiTheme="minorHAnsi" w:cstheme="minorHAnsi"/>
                <w:sz w:val="22"/>
                <w:szCs w:val="22"/>
                <w:lang w:val="en-GB"/>
              </w:rPr>
              <w:t>Adapts the performance's communication with the audience to the age of the spectators.</w:t>
            </w:r>
          </w:p>
        </w:tc>
      </w:tr>
      <w:tr w:rsidR="000707B0" w:rsidRPr="00B62940" w14:paraId="1F3ADDA1" w14:textId="77777777" w:rsidTr="1F6DA7FC">
        <w:trPr>
          <w:trHeight w:val="87"/>
        </w:trPr>
        <w:tc>
          <w:tcPr>
            <w:tcW w:w="4725" w:type="dxa"/>
            <w:gridSpan w:val="3"/>
            <w:tcBorders>
              <w:left w:val="single" w:sz="4" w:space="0" w:color="000000" w:themeColor="text1"/>
              <w:bottom w:val="single" w:sz="4" w:space="0" w:color="000000" w:themeColor="text1"/>
              <w:right w:val="single" w:sz="4" w:space="0" w:color="000000" w:themeColor="text1"/>
            </w:tcBorders>
          </w:tcPr>
          <w:p w14:paraId="082C3E30" w14:textId="77777777" w:rsidR="000707B0" w:rsidRPr="00B62940" w:rsidRDefault="000707B0">
            <w:pPr>
              <w:widowControl w:val="0"/>
              <w:rPr>
                <w:rFonts w:asciiTheme="minorHAnsi" w:hAnsiTheme="minorHAnsi" w:cstheme="minorHAnsi"/>
                <w:sz w:val="22"/>
                <w:szCs w:val="22"/>
              </w:rPr>
            </w:pPr>
          </w:p>
        </w:tc>
        <w:tc>
          <w:tcPr>
            <w:tcW w:w="144" w:type="dxa"/>
            <w:tcBorders>
              <w:left w:val="single" w:sz="4" w:space="0" w:color="000000" w:themeColor="text1"/>
              <w:right w:val="single" w:sz="4" w:space="0" w:color="000000" w:themeColor="text1"/>
            </w:tcBorders>
          </w:tcPr>
          <w:p w14:paraId="245A7EC5" w14:textId="77777777" w:rsidR="000707B0" w:rsidRPr="00B62940" w:rsidRDefault="000707B0">
            <w:pPr>
              <w:widowControl w:val="0"/>
              <w:rPr>
                <w:rFonts w:asciiTheme="minorHAnsi" w:hAnsiTheme="minorHAnsi" w:cstheme="minorHAnsi"/>
                <w:b/>
                <w:sz w:val="22"/>
                <w:szCs w:val="22"/>
              </w:rPr>
            </w:pPr>
          </w:p>
        </w:tc>
        <w:tc>
          <w:tcPr>
            <w:tcW w:w="4821" w:type="dxa"/>
            <w:gridSpan w:val="2"/>
            <w:tcBorders>
              <w:left w:val="single" w:sz="4" w:space="0" w:color="000000" w:themeColor="text1"/>
              <w:bottom w:val="single" w:sz="4" w:space="0" w:color="000000" w:themeColor="text1"/>
              <w:right w:val="single" w:sz="4" w:space="0" w:color="000000" w:themeColor="text1"/>
            </w:tcBorders>
          </w:tcPr>
          <w:p w14:paraId="3EBE2269" w14:textId="77777777" w:rsidR="000707B0" w:rsidRPr="00B62940" w:rsidRDefault="000707B0">
            <w:pPr>
              <w:widowControl w:val="0"/>
              <w:rPr>
                <w:rFonts w:asciiTheme="minorHAnsi" w:hAnsiTheme="minorHAnsi" w:cstheme="minorHAnsi"/>
                <w:sz w:val="22"/>
                <w:szCs w:val="22"/>
              </w:rPr>
            </w:pPr>
          </w:p>
        </w:tc>
      </w:tr>
      <w:tr w:rsidR="000707B0" w:rsidRPr="00B62940" w14:paraId="7A60F6B2" w14:textId="77777777" w:rsidTr="1F6DA7FC">
        <w:tc>
          <w:tcPr>
            <w:tcW w:w="4725" w:type="dxa"/>
            <w:gridSpan w:val="3"/>
            <w:tcBorders>
              <w:bottom w:val="single" w:sz="4" w:space="0" w:color="000000" w:themeColor="text1"/>
            </w:tcBorders>
          </w:tcPr>
          <w:p w14:paraId="305527E8" w14:textId="77777777" w:rsidR="000707B0" w:rsidRPr="00B62940" w:rsidRDefault="000707B0">
            <w:pPr>
              <w:widowControl w:val="0"/>
              <w:rPr>
                <w:rFonts w:asciiTheme="minorHAnsi" w:hAnsiTheme="minorHAnsi" w:cstheme="minorHAnsi"/>
                <w:b/>
                <w:sz w:val="22"/>
                <w:szCs w:val="22"/>
              </w:rPr>
            </w:pPr>
          </w:p>
          <w:p w14:paraId="4DE8AE85" w14:textId="77777777" w:rsidR="000707B0" w:rsidRPr="00B62940" w:rsidRDefault="00FB0F6D">
            <w:pPr>
              <w:widowControl w:val="0"/>
              <w:rPr>
                <w:rFonts w:asciiTheme="minorHAnsi" w:hAnsiTheme="minorHAnsi" w:cstheme="minorHAnsi"/>
                <w:b/>
                <w:bCs/>
                <w:sz w:val="22"/>
                <w:szCs w:val="22"/>
              </w:rPr>
            </w:pPr>
            <w:r w:rsidRPr="00B62940">
              <w:rPr>
                <w:rFonts w:asciiTheme="minorHAnsi" w:hAnsiTheme="minorHAnsi" w:cstheme="minorHAnsi"/>
                <w:b/>
                <w:bCs/>
                <w:sz w:val="22"/>
                <w:szCs w:val="22"/>
              </w:rPr>
              <w:t>Metode poučevanja in učenja*</w:t>
            </w:r>
          </w:p>
        </w:tc>
        <w:tc>
          <w:tcPr>
            <w:tcW w:w="144" w:type="dxa"/>
          </w:tcPr>
          <w:p w14:paraId="727C09D7" w14:textId="77777777" w:rsidR="000707B0" w:rsidRPr="00B62940" w:rsidRDefault="000707B0">
            <w:pPr>
              <w:widowControl w:val="0"/>
              <w:rPr>
                <w:rFonts w:asciiTheme="minorHAnsi" w:hAnsiTheme="minorHAnsi" w:cstheme="minorHAnsi"/>
                <w:b/>
                <w:sz w:val="22"/>
                <w:szCs w:val="22"/>
              </w:rPr>
            </w:pPr>
          </w:p>
          <w:p w14:paraId="1B928208" w14:textId="77777777" w:rsidR="000707B0" w:rsidRPr="00B62940" w:rsidRDefault="000707B0">
            <w:pPr>
              <w:widowControl w:val="0"/>
              <w:rPr>
                <w:rFonts w:asciiTheme="minorHAnsi" w:hAnsiTheme="minorHAnsi" w:cstheme="minorHAnsi"/>
                <w:b/>
                <w:sz w:val="22"/>
                <w:szCs w:val="22"/>
              </w:rPr>
            </w:pPr>
          </w:p>
        </w:tc>
        <w:tc>
          <w:tcPr>
            <w:tcW w:w="4821" w:type="dxa"/>
            <w:gridSpan w:val="2"/>
            <w:tcBorders>
              <w:bottom w:val="single" w:sz="4" w:space="0" w:color="000000" w:themeColor="text1"/>
            </w:tcBorders>
          </w:tcPr>
          <w:p w14:paraId="5E93295F" w14:textId="77777777" w:rsidR="000707B0" w:rsidRPr="00B62940" w:rsidRDefault="000707B0">
            <w:pPr>
              <w:widowControl w:val="0"/>
              <w:rPr>
                <w:rFonts w:asciiTheme="minorHAnsi" w:hAnsiTheme="minorHAnsi" w:cstheme="minorHAnsi"/>
                <w:b/>
                <w:sz w:val="22"/>
                <w:szCs w:val="22"/>
              </w:rPr>
            </w:pPr>
          </w:p>
          <w:p w14:paraId="4EA711C1"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b/>
                <w:sz w:val="22"/>
                <w:szCs w:val="22"/>
              </w:rPr>
              <w:t>Learning</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and</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teaching</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methods</w:t>
            </w:r>
            <w:proofErr w:type="spellEnd"/>
            <w:r w:rsidRPr="00B62940">
              <w:rPr>
                <w:rFonts w:asciiTheme="minorHAnsi" w:hAnsiTheme="minorHAnsi" w:cstheme="minorHAnsi"/>
                <w:b/>
                <w:sz w:val="22"/>
                <w:szCs w:val="22"/>
              </w:rPr>
              <w:t>:</w:t>
            </w:r>
          </w:p>
        </w:tc>
      </w:tr>
      <w:tr w:rsidR="000707B0" w:rsidRPr="00B62940" w14:paraId="7447B2CE" w14:textId="77777777" w:rsidTr="1F6DA7FC">
        <w:trPr>
          <w:trHeight w:val="886"/>
        </w:trPr>
        <w:tc>
          <w:tcPr>
            <w:tcW w:w="47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505D8" w14:textId="77777777" w:rsidR="000707B0" w:rsidRPr="00B62940" w:rsidRDefault="00FB0F6D">
            <w:pPr>
              <w:pStyle w:val="Odstavekseznama"/>
              <w:widowControl w:val="0"/>
              <w:numPr>
                <w:ilvl w:val="0"/>
                <w:numId w:val="5"/>
              </w:numPr>
              <w:rPr>
                <w:rFonts w:asciiTheme="minorHAnsi" w:hAnsiTheme="minorHAnsi" w:cstheme="minorHAnsi"/>
                <w:sz w:val="22"/>
                <w:szCs w:val="22"/>
              </w:rPr>
            </w:pPr>
            <w:r w:rsidRPr="00B62940">
              <w:rPr>
                <w:rFonts w:asciiTheme="minorHAnsi" w:hAnsiTheme="minorHAnsi" w:cstheme="minorHAnsi"/>
                <w:sz w:val="22"/>
                <w:szCs w:val="22"/>
              </w:rPr>
              <w:t>predavanja,</w:t>
            </w:r>
          </w:p>
          <w:p w14:paraId="111E20FD" w14:textId="77777777" w:rsidR="000707B0" w:rsidRPr="00B62940" w:rsidRDefault="00FB0F6D">
            <w:pPr>
              <w:pStyle w:val="Odstavekseznama"/>
              <w:widowControl w:val="0"/>
              <w:numPr>
                <w:ilvl w:val="0"/>
                <w:numId w:val="5"/>
              </w:numPr>
              <w:rPr>
                <w:rFonts w:asciiTheme="minorHAnsi" w:hAnsiTheme="minorHAnsi" w:cstheme="minorHAnsi"/>
                <w:sz w:val="22"/>
                <w:szCs w:val="22"/>
              </w:rPr>
            </w:pPr>
            <w:r w:rsidRPr="00B62940">
              <w:rPr>
                <w:rFonts w:asciiTheme="minorHAnsi" w:hAnsiTheme="minorHAnsi" w:cstheme="minorHAnsi"/>
                <w:sz w:val="22"/>
                <w:szCs w:val="22"/>
              </w:rPr>
              <w:t>vaje,</w:t>
            </w:r>
          </w:p>
          <w:p w14:paraId="4BE44494" w14:textId="77777777" w:rsidR="000707B0" w:rsidRPr="00B62940" w:rsidRDefault="00FB0F6D">
            <w:pPr>
              <w:pStyle w:val="Odstavekseznama"/>
              <w:widowControl w:val="0"/>
              <w:numPr>
                <w:ilvl w:val="0"/>
                <w:numId w:val="5"/>
              </w:numPr>
              <w:rPr>
                <w:rFonts w:asciiTheme="minorHAnsi" w:hAnsiTheme="minorHAnsi" w:cstheme="minorHAnsi"/>
                <w:sz w:val="22"/>
                <w:szCs w:val="22"/>
              </w:rPr>
            </w:pPr>
            <w:r w:rsidRPr="00B62940">
              <w:rPr>
                <w:rFonts w:asciiTheme="minorHAnsi" w:hAnsiTheme="minorHAnsi" w:cstheme="minorHAnsi"/>
                <w:sz w:val="22"/>
                <w:szCs w:val="22"/>
              </w:rPr>
              <w:t>nastopi,</w:t>
            </w:r>
          </w:p>
          <w:p w14:paraId="0F27C43A" w14:textId="77777777" w:rsidR="000707B0" w:rsidRPr="00B62940" w:rsidRDefault="00FB0F6D">
            <w:pPr>
              <w:pStyle w:val="Odstavekseznama"/>
              <w:widowControl w:val="0"/>
              <w:numPr>
                <w:ilvl w:val="0"/>
                <w:numId w:val="5"/>
              </w:numPr>
              <w:rPr>
                <w:rFonts w:asciiTheme="minorHAnsi" w:hAnsiTheme="minorHAnsi" w:cstheme="minorHAnsi"/>
                <w:sz w:val="22"/>
                <w:szCs w:val="22"/>
              </w:rPr>
            </w:pPr>
            <w:r w:rsidRPr="00B62940">
              <w:rPr>
                <w:rFonts w:asciiTheme="minorHAnsi" w:hAnsiTheme="minorHAnsi" w:cstheme="minorHAnsi"/>
                <w:sz w:val="22"/>
                <w:szCs w:val="22"/>
              </w:rPr>
              <w:t>vključevanje  digitalne tehnologije v obe zgornji metodi poučevanja,</w:t>
            </w:r>
          </w:p>
          <w:p w14:paraId="039F8C1D" w14:textId="77777777" w:rsidR="000707B0" w:rsidRPr="00B62940" w:rsidRDefault="00FB0F6D">
            <w:pPr>
              <w:pStyle w:val="Odstavekseznama"/>
              <w:widowControl w:val="0"/>
              <w:numPr>
                <w:ilvl w:val="0"/>
                <w:numId w:val="5"/>
              </w:numPr>
              <w:rPr>
                <w:rFonts w:asciiTheme="minorHAnsi" w:hAnsiTheme="minorHAnsi" w:cstheme="minorHAnsi"/>
                <w:sz w:val="22"/>
                <w:szCs w:val="22"/>
              </w:rPr>
            </w:pPr>
            <w:r w:rsidRPr="00B62940">
              <w:rPr>
                <w:rFonts w:asciiTheme="minorHAnsi" w:hAnsiTheme="minorHAnsi" w:cstheme="minorHAnsi"/>
                <w:sz w:val="22"/>
                <w:szCs w:val="22"/>
              </w:rPr>
              <w:t>hospitacije.</w:t>
            </w:r>
          </w:p>
          <w:p w14:paraId="1ACEDA00" w14:textId="77777777" w:rsidR="000707B0" w:rsidRPr="00B62940" w:rsidRDefault="000707B0">
            <w:pPr>
              <w:widowControl w:val="0"/>
              <w:rPr>
                <w:rFonts w:asciiTheme="minorHAnsi" w:hAnsiTheme="minorHAnsi" w:cstheme="minorHAnsi"/>
                <w:sz w:val="22"/>
                <w:szCs w:val="22"/>
              </w:rPr>
            </w:pPr>
          </w:p>
          <w:p w14:paraId="0C8E04F3"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*Tudi z uporabo digitalne tehnologije.</w:t>
            </w:r>
          </w:p>
        </w:tc>
        <w:tc>
          <w:tcPr>
            <w:tcW w:w="144" w:type="dxa"/>
            <w:tcBorders>
              <w:left w:val="single" w:sz="4" w:space="0" w:color="000000" w:themeColor="text1"/>
              <w:right w:val="single" w:sz="4" w:space="0" w:color="000000" w:themeColor="text1"/>
            </w:tcBorders>
          </w:tcPr>
          <w:p w14:paraId="3F6094AD" w14:textId="77777777" w:rsidR="000707B0" w:rsidRPr="00B62940" w:rsidRDefault="000707B0">
            <w:pPr>
              <w:widowControl w:val="0"/>
              <w:rPr>
                <w:rFonts w:asciiTheme="minorHAnsi" w:hAnsiTheme="minorHAnsi" w:cstheme="minorHAnsi"/>
                <w:sz w:val="22"/>
                <w:szCs w:val="22"/>
              </w:rPr>
            </w:pPr>
          </w:p>
        </w:tc>
        <w:tc>
          <w:tcPr>
            <w:tcW w:w="48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485BD" w14:textId="77777777" w:rsidR="000707B0" w:rsidRPr="00B62940" w:rsidRDefault="00FB0F6D">
            <w:pPr>
              <w:pStyle w:val="Odstavekseznama"/>
              <w:widowControl w:val="0"/>
              <w:numPr>
                <w:ilvl w:val="0"/>
                <w:numId w:val="16"/>
              </w:numPr>
              <w:rPr>
                <w:rFonts w:asciiTheme="minorHAnsi" w:hAnsiTheme="minorHAnsi" w:cstheme="minorHAnsi"/>
                <w:sz w:val="22"/>
                <w:szCs w:val="22"/>
              </w:rPr>
            </w:pPr>
            <w:proofErr w:type="spellStart"/>
            <w:r w:rsidRPr="00B62940">
              <w:rPr>
                <w:rFonts w:asciiTheme="minorHAnsi" w:hAnsiTheme="minorHAnsi" w:cstheme="minorHAnsi"/>
                <w:sz w:val="22"/>
                <w:szCs w:val="22"/>
              </w:rPr>
              <w:t>lectures</w:t>
            </w:r>
            <w:proofErr w:type="spellEnd"/>
            <w:r w:rsidRPr="00B62940">
              <w:rPr>
                <w:rFonts w:asciiTheme="minorHAnsi" w:hAnsiTheme="minorHAnsi" w:cstheme="minorHAnsi"/>
                <w:sz w:val="22"/>
                <w:szCs w:val="22"/>
              </w:rPr>
              <w:t>,</w:t>
            </w:r>
          </w:p>
          <w:p w14:paraId="34FB9C25" w14:textId="77777777" w:rsidR="000707B0" w:rsidRPr="00B62940" w:rsidRDefault="00FB0F6D">
            <w:pPr>
              <w:pStyle w:val="Odstavekseznama"/>
              <w:widowControl w:val="0"/>
              <w:numPr>
                <w:ilvl w:val="0"/>
                <w:numId w:val="16"/>
              </w:numPr>
              <w:rPr>
                <w:rFonts w:asciiTheme="minorHAnsi" w:hAnsiTheme="minorHAnsi" w:cstheme="minorHAnsi"/>
                <w:sz w:val="22"/>
                <w:szCs w:val="22"/>
              </w:rPr>
            </w:pPr>
            <w:proofErr w:type="spellStart"/>
            <w:r w:rsidRPr="00B62940">
              <w:rPr>
                <w:rFonts w:asciiTheme="minorHAnsi" w:hAnsiTheme="minorHAnsi" w:cstheme="minorHAnsi"/>
                <w:sz w:val="22"/>
                <w:szCs w:val="22"/>
              </w:rPr>
              <w:t>tutorials</w:t>
            </w:r>
            <w:proofErr w:type="spellEnd"/>
            <w:r w:rsidRPr="00B62940">
              <w:rPr>
                <w:rFonts w:asciiTheme="minorHAnsi" w:hAnsiTheme="minorHAnsi" w:cstheme="minorHAnsi"/>
                <w:sz w:val="22"/>
                <w:szCs w:val="22"/>
              </w:rPr>
              <w:t>,</w:t>
            </w:r>
          </w:p>
          <w:p w14:paraId="33A21447" w14:textId="77777777" w:rsidR="000707B0" w:rsidRPr="00B62940" w:rsidRDefault="00FB0F6D">
            <w:pPr>
              <w:pStyle w:val="Odstavekseznama"/>
              <w:widowControl w:val="0"/>
              <w:numPr>
                <w:ilvl w:val="0"/>
                <w:numId w:val="16"/>
              </w:numPr>
              <w:rPr>
                <w:rFonts w:asciiTheme="minorHAnsi" w:hAnsiTheme="minorHAnsi" w:cstheme="minorHAnsi"/>
                <w:sz w:val="22"/>
                <w:szCs w:val="22"/>
              </w:rPr>
            </w:pPr>
            <w:proofErr w:type="spellStart"/>
            <w:r w:rsidRPr="00B62940">
              <w:rPr>
                <w:rFonts w:asciiTheme="minorHAnsi" w:hAnsiTheme="minorHAnsi" w:cstheme="minorHAnsi"/>
                <w:sz w:val="22"/>
                <w:szCs w:val="22"/>
              </w:rPr>
              <w:t>teaching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performance</w:t>
            </w:r>
            <w:proofErr w:type="spellEnd"/>
            <w:r w:rsidRPr="00B62940">
              <w:rPr>
                <w:rFonts w:asciiTheme="minorHAnsi" w:hAnsiTheme="minorHAnsi" w:cstheme="minorHAnsi"/>
                <w:sz w:val="22"/>
                <w:szCs w:val="22"/>
              </w:rPr>
              <w:t>,</w:t>
            </w:r>
          </w:p>
          <w:p w14:paraId="6BF0C3A7" w14:textId="77777777" w:rsidR="000707B0" w:rsidRPr="00B62940" w:rsidRDefault="00FB0F6D">
            <w:pPr>
              <w:pStyle w:val="Odstavekseznama"/>
              <w:widowControl w:val="0"/>
              <w:numPr>
                <w:ilvl w:val="0"/>
                <w:numId w:val="16"/>
              </w:numPr>
              <w:rPr>
                <w:rFonts w:asciiTheme="minorHAnsi" w:hAnsiTheme="minorHAnsi" w:cstheme="minorHAnsi"/>
                <w:sz w:val="22"/>
                <w:szCs w:val="22"/>
              </w:rPr>
            </w:pPr>
            <w:proofErr w:type="spellStart"/>
            <w:r w:rsidRPr="00B62940">
              <w:rPr>
                <w:rFonts w:asciiTheme="minorHAnsi" w:hAnsiTheme="minorHAnsi" w:cstheme="minorHAnsi"/>
                <w:sz w:val="22"/>
                <w:szCs w:val="22"/>
              </w:rPr>
              <w:t>integrating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digital</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technology</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into</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the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above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teaching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methods</w:t>
            </w:r>
            <w:proofErr w:type="spellEnd"/>
            <w:r w:rsidRPr="00B62940">
              <w:rPr>
                <w:rFonts w:asciiTheme="minorHAnsi" w:hAnsiTheme="minorHAnsi" w:cstheme="minorHAnsi"/>
                <w:sz w:val="22"/>
                <w:szCs w:val="22"/>
              </w:rPr>
              <w:t>,</w:t>
            </w:r>
          </w:p>
          <w:p w14:paraId="0E8ED209" w14:textId="77777777" w:rsidR="000707B0" w:rsidRPr="00B62940" w:rsidRDefault="00FB0F6D">
            <w:pPr>
              <w:pStyle w:val="Odstavekseznama"/>
              <w:numPr>
                <w:ilvl w:val="0"/>
                <w:numId w:val="16"/>
              </w:numPr>
              <w:suppressAutoHyphens w:val="0"/>
              <w:rPr>
                <w:rFonts w:asciiTheme="minorHAnsi" w:hAnsiTheme="minorHAnsi" w:cstheme="minorHAnsi"/>
                <w:sz w:val="22"/>
                <w:szCs w:val="22"/>
              </w:rPr>
            </w:pPr>
            <w:proofErr w:type="spellStart"/>
            <w:r w:rsidRPr="00B62940">
              <w:rPr>
                <w:rFonts w:asciiTheme="minorHAnsi" w:hAnsiTheme="minorHAnsi" w:cstheme="minorHAnsi"/>
                <w:sz w:val="22"/>
                <w:szCs w:val="22"/>
              </w:rPr>
              <w:t>observing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teaching</w:t>
            </w:r>
            <w:proofErr w:type="spellEnd"/>
            <w:r w:rsidRPr="00B62940">
              <w:rPr>
                <w:rFonts w:asciiTheme="minorHAnsi" w:hAnsiTheme="minorHAnsi" w:cstheme="minorHAnsi"/>
                <w:sz w:val="22"/>
                <w:szCs w:val="22"/>
              </w:rPr>
              <w:t xml:space="preserve"> in </w:t>
            </w:r>
            <w:proofErr w:type="spellStart"/>
            <w:r w:rsidRPr="00B62940">
              <w:rPr>
                <w:rFonts w:asciiTheme="minorHAnsi" w:hAnsiTheme="minorHAnsi" w:cstheme="minorHAnsi"/>
                <w:sz w:val="22"/>
                <w:szCs w:val="22"/>
              </w:rPr>
              <w:t>sections</w:t>
            </w:r>
            <w:proofErr w:type="spellEnd"/>
            <w:r w:rsidRPr="00B62940">
              <w:rPr>
                <w:rFonts w:asciiTheme="minorHAnsi" w:hAnsiTheme="minorHAnsi" w:cstheme="minorHAnsi"/>
                <w:sz w:val="22"/>
                <w:szCs w:val="22"/>
              </w:rPr>
              <w:t>.</w:t>
            </w:r>
          </w:p>
          <w:p w14:paraId="181C5A32" w14:textId="77777777" w:rsidR="000707B0" w:rsidRPr="00B62940" w:rsidRDefault="000707B0">
            <w:pPr>
              <w:widowControl w:val="0"/>
              <w:rPr>
                <w:rFonts w:asciiTheme="minorHAnsi" w:hAnsiTheme="minorHAnsi" w:cstheme="minorHAnsi"/>
                <w:sz w:val="22"/>
                <w:szCs w:val="22"/>
              </w:rPr>
            </w:pPr>
          </w:p>
          <w:p w14:paraId="12BCE91D" w14:textId="77777777" w:rsidR="000707B0" w:rsidRPr="00B62940" w:rsidRDefault="00FB0F6D">
            <w:pPr>
              <w:pStyle w:val="Odstavekseznama"/>
              <w:widowControl w:val="0"/>
              <w:numPr>
                <w:ilvl w:val="0"/>
                <w:numId w:val="16"/>
              </w:numPr>
              <w:rPr>
                <w:rFonts w:asciiTheme="minorHAnsi" w:hAnsiTheme="minorHAnsi" w:cstheme="minorHAnsi"/>
                <w:sz w:val="22"/>
                <w:szCs w:val="22"/>
              </w:rPr>
            </w:pPr>
            <w:proofErr w:type="spellStart"/>
            <w:r w:rsidRPr="00B62940">
              <w:rPr>
                <w:rFonts w:asciiTheme="minorHAnsi" w:hAnsiTheme="minorHAnsi" w:cstheme="minorHAnsi"/>
                <w:sz w:val="22"/>
                <w:szCs w:val="22"/>
              </w:rPr>
              <w:t>Also</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using</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digital</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technology</w:t>
            </w:r>
            <w:proofErr w:type="spellEnd"/>
            <w:r w:rsidRPr="00B62940">
              <w:rPr>
                <w:rFonts w:asciiTheme="minorHAnsi" w:hAnsiTheme="minorHAnsi" w:cstheme="minorHAnsi"/>
                <w:sz w:val="22"/>
                <w:szCs w:val="22"/>
              </w:rPr>
              <w:t>.</w:t>
            </w:r>
          </w:p>
        </w:tc>
      </w:tr>
      <w:tr w:rsidR="000707B0" w:rsidRPr="00B62940" w14:paraId="7D6406EB" w14:textId="77777777" w:rsidTr="1F6DA7FC">
        <w:tc>
          <w:tcPr>
            <w:tcW w:w="4020" w:type="dxa"/>
            <w:tcBorders>
              <w:bottom w:val="single" w:sz="4" w:space="0" w:color="000000" w:themeColor="text1"/>
            </w:tcBorders>
          </w:tcPr>
          <w:p w14:paraId="7DA38EA8" w14:textId="77777777" w:rsidR="000707B0" w:rsidRPr="00B62940" w:rsidRDefault="000707B0">
            <w:pPr>
              <w:widowControl w:val="0"/>
              <w:rPr>
                <w:rFonts w:asciiTheme="minorHAnsi" w:hAnsiTheme="minorHAnsi" w:cstheme="minorHAnsi"/>
                <w:b/>
                <w:sz w:val="22"/>
                <w:szCs w:val="22"/>
              </w:rPr>
            </w:pPr>
          </w:p>
          <w:p w14:paraId="06A4ACC2"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Načini ocenjevanja:</w:t>
            </w:r>
          </w:p>
        </w:tc>
        <w:tc>
          <w:tcPr>
            <w:tcW w:w="1560" w:type="dxa"/>
            <w:gridSpan w:val="4"/>
            <w:tcBorders>
              <w:bottom w:val="single" w:sz="4" w:space="0" w:color="000000" w:themeColor="text1"/>
            </w:tcBorders>
          </w:tcPr>
          <w:p w14:paraId="76844D57"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Delež (v %) /</w:t>
            </w:r>
          </w:p>
          <w:p w14:paraId="4C97EBA8"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sz w:val="22"/>
                <w:szCs w:val="22"/>
              </w:rPr>
              <w:t>Weight</w:t>
            </w:r>
            <w:proofErr w:type="spellEnd"/>
            <w:r w:rsidRPr="00B62940">
              <w:rPr>
                <w:rFonts w:asciiTheme="minorHAnsi" w:hAnsiTheme="minorHAnsi" w:cstheme="minorHAnsi"/>
                <w:sz w:val="22"/>
                <w:szCs w:val="22"/>
              </w:rPr>
              <w:t xml:space="preserve"> (in %)</w:t>
            </w:r>
          </w:p>
        </w:tc>
        <w:tc>
          <w:tcPr>
            <w:tcW w:w="4110" w:type="dxa"/>
            <w:tcBorders>
              <w:bottom w:val="single" w:sz="4" w:space="0" w:color="000000" w:themeColor="text1"/>
            </w:tcBorders>
          </w:tcPr>
          <w:p w14:paraId="7B3858FB" w14:textId="77777777" w:rsidR="000707B0" w:rsidRPr="00B62940" w:rsidRDefault="000707B0">
            <w:pPr>
              <w:widowControl w:val="0"/>
              <w:rPr>
                <w:rFonts w:asciiTheme="minorHAnsi" w:hAnsiTheme="minorHAnsi" w:cstheme="minorHAnsi"/>
                <w:b/>
                <w:sz w:val="22"/>
                <w:szCs w:val="22"/>
              </w:rPr>
            </w:pPr>
          </w:p>
          <w:p w14:paraId="3BBA83EE" w14:textId="77777777" w:rsidR="000707B0" w:rsidRPr="00B62940" w:rsidRDefault="00FB0F6D">
            <w:pPr>
              <w:widowControl w:val="0"/>
              <w:rPr>
                <w:rFonts w:asciiTheme="minorHAnsi" w:hAnsiTheme="minorHAnsi" w:cstheme="minorHAnsi"/>
                <w:b/>
                <w:sz w:val="22"/>
                <w:szCs w:val="22"/>
              </w:rPr>
            </w:pPr>
            <w:proofErr w:type="spellStart"/>
            <w:r w:rsidRPr="00B62940">
              <w:rPr>
                <w:rFonts w:asciiTheme="minorHAnsi" w:hAnsiTheme="minorHAnsi" w:cstheme="minorHAnsi"/>
                <w:b/>
                <w:sz w:val="22"/>
                <w:szCs w:val="22"/>
              </w:rPr>
              <w:t>Assessment</w:t>
            </w:r>
            <w:proofErr w:type="spellEnd"/>
            <w:r w:rsidRPr="00B62940">
              <w:rPr>
                <w:rFonts w:asciiTheme="minorHAnsi" w:hAnsiTheme="minorHAnsi" w:cstheme="minorHAnsi"/>
                <w:b/>
                <w:sz w:val="22"/>
                <w:szCs w:val="22"/>
              </w:rPr>
              <w:t>:</w:t>
            </w:r>
          </w:p>
        </w:tc>
      </w:tr>
      <w:tr w:rsidR="000707B0" w:rsidRPr="00B62940" w14:paraId="1B63F6AF" w14:textId="77777777" w:rsidTr="1F6DA7FC">
        <w:trPr>
          <w:trHeight w:val="1104"/>
        </w:trPr>
        <w:tc>
          <w:tcPr>
            <w:tcW w:w="4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A4DD3" w14:textId="77777777" w:rsidR="000707B0" w:rsidRPr="00B62940" w:rsidRDefault="00FB0F6D">
            <w:pPr>
              <w:widowControl w:val="0"/>
              <w:rPr>
                <w:rFonts w:asciiTheme="minorHAnsi" w:hAnsiTheme="minorHAnsi" w:cstheme="minorHAnsi"/>
                <w:sz w:val="22"/>
                <w:szCs w:val="22"/>
              </w:rPr>
            </w:pPr>
            <w:r w:rsidRPr="00B62940">
              <w:rPr>
                <w:rFonts w:asciiTheme="minorHAnsi" w:hAnsiTheme="minorHAnsi" w:cstheme="minorHAnsi"/>
                <w:sz w:val="22"/>
                <w:szCs w:val="22"/>
              </w:rPr>
              <w:t>Način (pisni izpit, ustno izpraševanje, naloge, projekt):</w:t>
            </w:r>
          </w:p>
          <w:p w14:paraId="66385338" w14:textId="77777777" w:rsidR="000707B0" w:rsidRPr="00B62940" w:rsidRDefault="000707B0">
            <w:pPr>
              <w:widowControl w:val="0"/>
              <w:rPr>
                <w:rFonts w:asciiTheme="minorHAnsi" w:hAnsiTheme="minorHAnsi" w:cstheme="minorHAnsi"/>
                <w:sz w:val="22"/>
                <w:szCs w:val="22"/>
              </w:rPr>
            </w:pPr>
          </w:p>
          <w:p w14:paraId="19DD74B2" w14:textId="77777777" w:rsidR="000707B0" w:rsidRPr="00B62940" w:rsidRDefault="00FB0F6D">
            <w:pPr>
              <w:widowControl w:val="0"/>
              <w:numPr>
                <w:ilvl w:val="0"/>
                <w:numId w:val="2"/>
              </w:numPr>
              <w:rPr>
                <w:rFonts w:asciiTheme="minorHAnsi" w:hAnsiTheme="minorHAnsi" w:cstheme="minorHAnsi"/>
                <w:sz w:val="22"/>
                <w:szCs w:val="22"/>
              </w:rPr>
            </w:pPr>
            <w:proofErr w:type="spellStart"/>
            <w:r w:rsidRPr="00B62940">
              <w:rPr>
                <w:rFonts w:asciiTheme="minorHAnsi" w:hAnsiTheme="minorHAnsi" w:cstheme="minorHAnsi"/>
                <w:sz w:val="22"/>
                <w:szCs w:val="22"/>
                <w:lang w:val="it-IT"/>
              </w:rPr>
              <w:t>Projektno</w:t>
            </w:r>
            <w:proofErr w:type="spellEnd"/>
            <w:r w:rsidRPr="00B62940">
              <w:rPr>
                <w:rFonts w:asciiTheme="minorHAnsi" w:hAnsiTheme="minorHAnsi" w:cstheme="minorHAnsi"/>
                <w:sz w:val="22"/>
                <w:szCs w:val="22"/>
                <w:lang w:val="it-IT"/>
              </w:rPr>
              <w:t xml:space="preserve"> </w:t>
            </w:r>
            <w:proofErr w:type="spellStart"/>
            <w:r w:rsidRPr="00B62940">
              <w:rPr>
                <w:rFonts w:asciiTheme="minorHAnsi" w:hAnsiTheme="minorHAnsi" w:cstheme="minorHAnsi"/>
                <w:sz w:val="22"/>
                <w:szCs w:val="22"/>
                <w:lang w:val="it-IT"/>
              </w:rPr>
              <w:t>delo</w:t>
            </w:r>
            <w:proofErr w:type="spellEnd"/>
            <w:r w:rsidRPr="00B62940">
              <w:rPr>
                <w:rFonts w:asciiTheme="minorHAnsi" w:hAnsiTheme="minorHAnsi" w:cstheme="minorHAnsi"/>
                <w:sz w:val="22"/>
                <w:szCs w:val="22"/>
                <w:lang w:val="it-IT"/>
              </w:rPr>
              <w:t>.</w:t>
            </w:r>
          </w:p>
        </w:tc>
        <w:tc>
          <w:tcPr>
            <w:tcW w:w="15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FD29E70" w14:textId="77777777" w:rsidR="000707B0" w:rsidRPr="00B62940" w:rsidRDefault="00FB0F6D">
            <w:pPr>
              <w:widowControl w:val="0"/>
              <w:jc w:val="center"/>
              <w:rPr>
                <w:rFonts w:asciiTheme="minorHAnsi" w:hAnsiTheme="minorHAnsi" w:cstheme="minorHAnsi"/>
                <w:sz w:val="22"/>
                <w:szCs w:val="22"/>
              </w:rPr>
            </w:pPr>
            <w:r w:rsidRPr="00B62940">
              <w:rPr>
                <w:rFonts w:asciiTheme="minorHAnsi" w:hAnsiTheme="minorHAnsi" w:cstheme="minorHAnsi"/>
                <w:sz w:val="22"/>
                <w:szCs w:val="22"/>
              </w:rPr>
              <w:t>100 %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51D5C" w14:textId="77777777" w:rsidR="000707B0" w:rsidRPr="00B62940" w:rsidRDefault="00FB0F6D">
            <w:pPr>
              <w:widowControl w:val="0"/>
              <w:rPr>
                <w:rFonts w:asciiTheme="minorHAnsi" w:hAnsiTheme="minorHAnsi" w:cstheme="minorHAnsi"/>
                <w:sz w:val="22"/>
                <w:szCs w:val="22"/>
              </w:rPr>
            </w:pPr>
            <w:proofErr w:type="spellStart"/>
            <w:r w:rsidRPr="00B62940">
              <w:rPr>
                <w:rFonts w:asciiTheme="minorHAnsi" w:hAnsiTheme="minorHAnsi" w:cstheme="minorHAnsi"/>
                <w:sz w:val="22"/>
                <w:szCs w:val="22"/>
              </w:rPr>
              <w:t>Type</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examination</w:t>
            </w:r>
            <w:proofErr w:type="spellEnd"/>
            <w:r w:rsidRPr="00B62940">
              <w:rPr>
                <w:rFonts w:asciiTheme="minorHAnsi" w:hAnsiTheme="minorHAnsi" w:cstheme="minorHAnsi"/>
                <w:sz w:val="22"/>
                <w:szCs w:val="22"/>
              </w:rPr>
              <w:t xml:space="preserve">, oral, </w:t>
            </w:r>
            <w:proofErr w:type="spellStart"/>
            <w:r w:rsidRPr="00B62940">
              <w:rPr>
                <w:rFonts w:asciiTheme="minorHAnsi" w:hAnsiTheme="minorHAnsi" w:cstheme="minorHAnsi"/>
                <w:sz w:val="22"/>
                <w:szCs w:val="22"/>
              </w:rPr>
              <w:t>coursework</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project</w:t>
            </w:r>
            <w:proofErr w:type="spellEnd"/>
            <w:r w:rsidRPr="00B62940">
              <w:rPr>
                <w:rFonts w:asciiTheme="minorHAnsi" w:hAnsiTheme="minorHAnsi" w:cstheme="minorHAnsi"/>
                <w:sz w:val="22"/>
                <w:szCs w:val="22"/>
              </w:rPr>
              <w:t>):</w:t>
            </w:r>
          </w:p>
          <w:p w14:paraId="7B1410C2" w14:textId="77777777" w:rsidR="000707B0" w:rsidRPr="00B62940" w:rsidRDefault="000707B0">
            <w:pPr>
              <w:widowControl w:val="0"/>
              <w:rPr>
                <w:rFonts w:asciiTheme="minorHAnsi" w:hAnsiTheme="minorHAnsi" w:cstheme="minorHAnsi"/>
                <w:sz w:val="22"/>
                <w:szCs w:val="22"/>
              </w:rPr>
            </w:pPr>
          </w:p>
          <w:p w14:paraId="4BD3E779" w14:textId="77777777" w:rsidR="000707B0" w:rsidRPr="00B62940" w:rsidRDefault="00FB0F6D">
            <w:pPr>
              <w:widowControl w:val="0"/>
              <w:numPr>
                <w:ilvl w:val="0"/>
                <w:numId w:val="15"/>
              </w:numPr>
              <w:rPr>
                <w:rFonts w:asciiTheme="minorHAnsi" w:hAnsiTheme="minorHAnsi" w:cstheme="minorHAnsi"/>
                <w:sz w:val="22"/>
                <w:szCs w:val="22"/>
              </w:rPr>
            </w:pPr>
            <w:r w:rsidRPr="00B62940">
              <w:rPr>
                <w:rFonts w:asciiTheme="minorHAnsi" w:hAnsiTheme="minorHAnsi" w:cstheme="minorHAnsi"/>
                <w:sz w:val="22"/>
                <w:szCs w:val="22"/>
              </w:rPr>
              <w:t xml:space="preserve">Project </w:t>
            </w:r>
            <w:proofErr w:type="spellStart"/>
            <w:r w:rsidRPr="00B62940">
              <w:rPr>
                <w:rFonts w:asciiTheme="minorHAnsi" w:hAnsiTheme="minorHAnsi" w:cstheme="minorHAnsi"/>
                <w:sz w:val="22"/>
                <w:szCs w:val="22"/>
              </w:rPr>
              <w:t>work</w:t>
            </w:r>
            <w:proofErr w:type="spellEnd"/>
          </w:p>
        </w:tc>
      </w:tr>
      <w:tr w:rsidR="000707B0" w:rsidRPr="00B62940" w14:paraId="70C68891" w14:textId="77777777" w:rsidTr="1F6DA7FC">
        <w:tc>
          <w:tcPr>
            <w:tcW w:w="9690" w:type="dxa"/>
            <w:gridSpan w:val="6"/>
            <w:tcBorders>
              <w:top w:val="single" w:sz="4" w:space="0" w:color="000000" w:themeColor="text1"/>
              <w:bottom w:val="single" w:sz="4" w:space="0" w:color="000000" w:themeColor="text1"/>
            </w:tcBorders>
          </w:tcPr>
          <w:p w14:paraId="64FB565D" w14:textId="77777777" w:rsidR="000707B0" w:rsidRPr="00B62940" w:rsidRDefault="000707B0">
            <w:pPr>
              <w:widowControl w:val="0"/>
              <w:rPr>
                <w:rFonts w:asciiTheme="minorHAnsi" w:hAnsiTheme="minorHAnsi" w:cstheme="minorHAnsi"/>
                <w:b/>
                <w:sz w:val="22"/>
                <w:szCs w:val="22"/>
              </w:rPr>
            </w:pPr>
          </w:p>
          <w:p w14:paraId="192D0FDE" w14:textId="77777777" w:rsidR="000707B0" w:rsidRPr="00B62940" w:rsidRDefault="00FB0F6D">
            <w:pPr>
              <w:widowControl w:val="0"/>
              <w:rPr>
                <w:rFonts w:asciiTheme="minorHAnsi" w:hAnsiTheme="minorHAnsi" w:cstheme="minorHAnsi"/>
                <w:b/>
                <w:sz w:val="22"/>
                <w:szCs w:val="22"/>
              </w:rPr>
            </w:pPr>
            <w:r w:rsidRPr="00B62940">
              <w:rPr>
                <w:rFonts w:asciiTheme="minorHAnsi" w:hAnsiTheme="minorHAnsi" w:cstheme="minorHAnsi"/>
                <w:b/>
                <w:sz w:val="22"/>
                <w:szCs w:val="22"/>
              </w:rPr>
              <w:t xml:space="preserve">Reference nosilca / </w:t>
            </w:r>
            <w:proofErr w:type="spellStart"/>
            <w:r w:rsidRPr="00B62940">
              <w:rPr>
                <w:rFonts w:asciiTheme="minorHAnsi" w:hAnsiTheme="minorHAnsi" w:cstheme="minorHAnsi"/>
                <w:b/>
                <w:sz w:val="22"/>
                <w:szCs w:val="22"/>
              </w:rPr>
              <w:t>Lecturer's</w:t>
            </w:r>
            <w:proofErr w:type="spellEnd"/>
            <w:r w:rsidRPr="00B62940">
              <w:rPr>
                <w:rFonts w:asciiTheme="minorHAnsi" w:hAnsiTheme="minorHAnsi" w:cstheme="minorHAnsi"/>
                <w:b/>
                <w:sz w:val="22"/>
                <w:szCs w:val="22"/>
              </w:rPr>
              <w:t xml:space="preserve"> </w:t>
            </w:r>
            <w:proofErr w:type="spellStart"/>
            <w:r w:rsidRPr="00B62940">
              <w:rPr>
                <w:rFonts w:asciiTheme="minorHAnsi" w:hAnsiTheme="minorHAnsi" w:cstheme="minorHAnsi"/>
                <w:b/>
                <w:sz w:val="22"/>
                <w:szCs w:val="22"/>
              </w:rPr>
              <w:t>references</w:t>
            </w:r>
            <w:proofErr w:type="spellEnd"/>
            <w:r w:rsidRPr="00B62940">
              <w:rPr>
                <w:rFonts w:asciiTheme="minorHAnsi" w:hAnsiTheme="minorHAnsi" w:cstheme="minorHAnsi"/>
                <w:b/>
                <w:sz w:val="22"/>
                <w:szCs w:val="22"/>
              </w:rPr>
              <w:t xml:space="preserve">: </w:t>
            </w:r>
          </w:p>
        </w:tc>
      </w:tr>
      <w:tr w:rsidR="000707B0" w:rsidRPr="00B62940" w14:paraId="79F534EA" w14:textId="77777777" w:rsidTr="1F6DA7FC">
        <w:tc>
          <w:tcPr>
            <w:tcW w:w="969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1A811" w14:textId="617227CA" w:rsidR="000707B0" w:rsidRPr="00B62940" w:rsidRDefault="000707B0" w:rsidP="1F6DA7FC">
            <w:pPr>
              <w:widowControl w:val="0"/>
              <w:ind w:left="720"/>
              <w:rPr>
                <w:rFonts w:asciiTheme="minorHAnsi" w:hAnsiTheme="minorHAnsi" w:cstheme="minorHAnsi"/>
                <w:sz w:val="22"/>
                <w:szCs w:val="22"/>
              </w:rPr>
            </w:pPr>
          </w:p>
          <w:p w14:paraId="7734ADAA" w14:textId="77777777" w:rsidR="000707B0" w:rsidRPr="00B62940" w:rsidRDefault="00FB0F6D" w:rsidP="00B62940">
            <w:pPr>
              <w:numPr>
                <w:ilvl w:val="0"/>
                <w:numId w:val="18"/>
              </w:numPr>
              <w:rPr>
                <w:rFonts w:asciiTheme="minorHAnsi" w:hAnsiTheme="minorHAnsi" w:cstheme="minorHAnsi"/>
                <w:sz w:val="22"/>
                <w:szCs w:val="22"/>
              </w:rPr>
            </w:pPr>
            <w:proofErr w:type="spellStart"/>
            <w:r w:rsidRPr="00B62940">
              <w:rPr>
                <w:rFonts w:asciiTheme="minorHAnsi" w:hAnsiTheme="minorHAnsi" w:cstheme="minorHAnsi"/>
                <w:sz w:val="22"/>
                <w:szCs w:val="22"/>
              </w:rPr>
              <w:t>Sitar.J</w:t>
            </w:r>
            <w:proofErr w:type="spellEnd"/>
            <w:r w:rsidRPr="00B62940">
              <w:rPr>
                <w:rFonts w:asciiTheme="minorHAnsi" w:hAnsiTheme="minorHAnsi" w:cstheme="minorHAnsi"/>
                <w:sz w:val="22"/>
                <w:szCs w:val="22"/>
              </w:rPr>
              <w:t xml:space="preserve">. (2018). Umetnost </w:t>
            </w:r>
            <w:proofErr w:type="spellStart"/>
            <w:r w:rsidRPr="00B62940">
              <w:rPr>
                <w:rFonts w:asciiTheme="minorHAnsi" w:hAnsiTheme="minorHAnsi" w:cstheme="minorHAnsi"/>
                <w:sz w:val="22"/>
                <w:szCs w:val="22"/>
              </w:rPr>
              <w:t>kamišibaja.Priročnik</w:t>
            </w:r>
            <w:proofErr w:type="spellEnd"/>
            <w:r w:rsidRPr="00B62940">
              <w:rPr>
                <w:rFonts w:asciiTheme="minorHAnsi" w:hAnsiTheme="minorHAnsi" w:cstheme="minorHAnsi"/>
                <w:sz w:val="22"/>
                <w:szCs w:val="22"/>
              </w:rPr>
              <w:t xml:space="preserve"> za ustvarjanje). Maribor: </w:t>
            </w:r>
            <w:proofErr w:type="spellStart"/>
            <w:r w:rsidRPr="00B62940">
              <w:rPr>
                <w:rFonts w:asciiTheme="minorHAnsi" w:hAnsiTheme="minorHAnsi" w:cstheme="minorHAnsi"/>
                <w:sz w:val="22"/>
                <w:szCs w:val="22"/>
              </w:rPr>
              <w:t>Aristej</w:t>
            </w:r>
            <w:proofErr w:type="spellEnd"/>
          </w:p>
          <w:p w14:paraId="3AF745EC" w14:textId="77777777" w:rsidR="000707B0" w:rsidRPr="00B62940" w:rsidRDefault="00FB0F6D" w:rsidP="00B62940">
            <w:pPr>
              <w:numPr>
                <w:ilvl w:val="0"/>
                <w:numId w:val="18"/>
              </w:numPr>
              <w:rPr>
                <w:rFonts w:asciiTheme="minorHAnsi" w:hAnsiTheme="minorHAnsi" w:cstheme="minorHAnsi"/>
                <w:sz w:val="22"/>
                <w:szCs w:val="22"/>
              </w:rPr>
            </w:pPr>
            <w:proofErr w:type="spellStart"/>
            <w:r w:rsidRPr="00B62940">
              <w:rPr>
                <w:rFonts w:asciiTheme="minorHAnsi" w:hAnsiTheme="minorHAnsi" w:cstheme="minorHAnsi"/>
                <w:sz w:val="22"/>
                <w:szCs w:val="22"/>
              </w:rPr>
              <w:t>Sitar.J</w:t>
            </w:r>
            <w:proofErr w:type="spellEnd"/>
            <w:r w:rsidRPr="00B62940">
              <w:rPr>
                <w:rFonts w:asciiTheme="minorHAnsi" w:hAnsiTheme="minorHAnsi" w:cstheme="minorHAnsi"/>
                <w:sz w:val="22"/>
                <w:szCs w:val="22"/>
              </w:rPr>
              <w:t xml:space="preserve">. (2022). Iluzije v točkah. </w:t>
            </w:r>
            <w:proofErr w:type="spellStart"/>
            <w:r w:rsidRPr="00B62940">
              <w:rPr>
                <w:rFonts w:asciiTheme="minorHAnsi" w:hAnsiTheme="minorHAnsi" w:cstheme="minorHAnsi"/>
                <w:sz w:val="22"/>
                <w:szCs w:val="22"/>
              </w:rPr>
              <w:t>Contempporary</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Puppetry</w:t>
            </w:r>
            <w:proofErr w:type="spellEnd"/>
            <w:r w:rsidRPr="00B62940">
              <w:rPr>
                <w:rFonts w:asciiTheme="minorHAnsi" w:hAnsiTheme="minorHAnsi" w:cstheme="minorHAnsi"/>
                <w:sz w:val="22"/>
                <w:szCs w:val="22"/>
              </w:rPr>
              <w:t xml:space="preserve"> </w:t>
            </w:r>
            <w:proofErr w:type="spellStart"/>
            <w:r w:rsidRPr="00B62940">
              <w:rPr>
                <w:rFonts w:asciiTheme="minorHAnsi" w:hAnsiTheme="minorHAnsi" w:cstheme="minorHAnsi"/>
                <w:sz w:val="22"/>
                <w:szCs w:val="22"/>
              </w:rPr>
              <w:t>Critical</w:t>
            </w:r>
            <w:proofErr w:type="spellEnd"/>
            <w:r w:rsidRPr="00B62940">
              <w:rPr>
                <w:rFonts w:asciiTheme="minorHAnsi" w:hAnsiTheme="minorHAnsi" w:cstheme="minorHAnsi"/>
                <w:sz w:val="22"/>
                <w:szCs w:val="22"/>
              </w:rPr>
              <w:t xml:space="preserve">  Platform. Contemppuppetry.eu/novice/iluzije-po-točkah/</w:t>
            </w:r>
          </w:p>
          <w:p w14:paraId="3B424F9E" w14:textId="77777777" w:rsidR="000707B0" w:rsidRPr="00B62940" w:rsidRDefault="00FB0F6D" w:rsidP="00B62940">
            <w:pPr>
              <w:numPr>
                <w:ilvl w:val="0"/>
                <w:numId w:val="18"/>
              </w:numPr>
              <w:rPr>
                <w:rFonts w:asciiTheme="minorHAnsi" w:hAnsiTheme="minorHAnsi" w:cstheme="minorHAnsi"/>
                <w:sz w:val="22"/>
                <w:szCs w:val="22"/>
              </w:rPr>
            </w:pPr>
            <w:r w:rsidRPr="00B62940">
              <w:rPr>
                <w:rFonts w:asciiTheme="minorHAnsi" w:hAnsiTheme="minorHAnsi" w:cstheme="minorHAnsi"/>
                <w:sz w:val="22"/>
                <w:szCs w:val="22"/>
              </w:rPr>
              <w:t xml:space="preserve">Sitar. J (2025). Brane Solce: Svetovi iz papirja. Gibajoče podobe v </w:t>
            </w:r>
            <w:proofErr w:type="spellStart"/>
            <w:r w:rsidRPr="00B62940">
              <w:rPr>
                <w:rFonts w:asciiTheme="minorHAnsi" w:hAnsiTheme="minorHAnsi" w:cstheme="minorHAnsi"/>
                <w:sz w:val="22"/>
                <w:szCs w:val="22"/>
              </w:rPr>
              <w:t>mikro</w:t>
            </w:r>
            <w:proofErr w:type="spellEnd"/>
            <w:r w:rsidRPr="00B62940">
              <w:rPr>
                <w:rFonts w:asciiTheme="minorHAnsi" w:hAnsiTheme="minorHAnsi" w:cstheme="minorHAnsi"/>
                <w:sz w:val="22"/>
                <w:szCs w:val="22"/>
              </w:rPr>
              <w:t xml:space="preserve"> in </w:t>
            </w:r>
            <w:proofErr w:type="spellStart"/>
            <w:r w:rsidRPr="00B62940">
              <w:rPr>
                <w:rFonts w:asciiTheme="minorHAnsi" w:hAnsiTheme="minorHAnsi" w:cstheme="minorHAnsi"/>
                <w:sz w:val="22"/>
                <w:szCs w:val="22"/>
              </w:rPr>
              <w:t>makrogledališču</w:t>
            </w:r>
            <w:proofErr w:type="spellEnd"/>
            <w:r w:rsidRPr="00B62940">
              <w:rPr>
                <w:rFonts w:asciiTheme="minorHAnsi" w:hAnsiTheme="minorHAnsi" w:cstheme="minorHAnsi"/>
                <w:sz w:val="22"/>
                <w:szCs w:val="22"/>
              </w:rPr>
              <w:t xml:space="preserve"> ter izven njega. 13. </w:t>
            </w:r>
            <w:proofErr w:type="spellStart"/>
            <w:r w:rsidRPr="00B62940">
              <w:rPr>
                <w:rFonts w:asciiTheme="minorHAnsi" w:hAnsiTheme="minorHAnsi" w:cstheme="minorHAnsi"/>
                <w:sz w:val="22"/>
                <w:szCs w:val="22"/>
              </w:rPr>
              <w:t>bienalae</w:t>
            </w:r>
            <w:proofErr w:type="spellEnd"/>
            <w:r w:rsidRPr="00B62940">
              <w:rPr>
                <w:rFonts w:asciiTheme="minorHAnsi" w:hAnsiTheme="minorHAnsi" w:cstheme="minorHAnsi"/>
                <w:sz w:val="22"/>
                <w:szCs w:val="22"/>
              </w:rPr>
              <w:t xml:space="preserve"> lutkovnih ustvarjalcev Maribor: Ustanova lutkovnih ustvarjalcev in Lutkovno gledališče Maribor</w:t>
            </w:r>
          </w:p>
        </w:tc>
      </w:tr>
    </w:tbl>
    <w:p w14:paraId="4EFBF103" w14:textId="77777777" w:rsidR="000707B0" w:rsidRPr="00B62940" w:rsidRDefault="000707B0">
      <w:pPr>
        <w:rPr>
          <w:rFonts w:asciiTheme="minorHAnsi" w:hAnsiTheme="minorHAnsi" w:cstheme="minorHAnsi"/>
          <w:strike/>
          <w:sz w:val="22"/>
          <w:szCs w:val="22"/>
        </w:rPr>
      </w:pPr>
    </w:p>
    <w:p w14:paraId="3259F19B" w14:textId="77777777" w:rsidR="000707B0" w:rsidRPr="00B62940" w:rsidRDefault="000707B0">
      <w:pPr>
        <w:rPr>
          <w:rFonts w:asciiTheme="minorHAnsi" w:hAnsiTheme="minorHAnsi" w:cstheme="minorHAnsi"/>
          <w:sz w:val="22"/>
          <w:szCs w:val="22"/>
        </w:rPr>
      </w:pPr>
    </w:p>
    <w:sectPr w:rsidR="000707B0" w:rsidRPr="00B62940">
      <w:pgSz w:w="12240" w:h="15840"/>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63FB6"/>
    <w:multiLevelType w:val="multilevel"/>
    <w:tmpl w:val="D2A23C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6946FF8"/>
    <w:multiLevelType w:val="multilevel"/>
    <w:tmpl w:val="8CA62FBE"/>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1F32C43"/>
    <w:multiLevelType w:val="multilevel"/>
    <w:tmpl w:val="5DAE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1EB3643"/>
    <w:multiLevelType w:val="multilevel"/>
    <w:tmpl w:val="D9F656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2AE71E9"/>
    <w:multiLevelType w:val="multilevel"/>
    <w:tmpl w:val="B5BA51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3C13594"/>
    <w:multiLevelType w:val="multilevel"/>
    <w:tmpl w:val="347035CE"/>
    <w:lvl w:ilvl="0">
      <w:start w:val="1"/>
      <w:numFmt w:val="decimal"/>
      <w:lvlText w:val="%1."/>
      <w:lvlJc w:val="left"/>
      <w:pPr>
        <w:tabs>
          <w:tab w:val="num" w:pos="0"/>
        </w:tabs>
        <w:ind w:left="720" w:hanging="360"/>
      </w:pPr>
      <w:rPr>
        <w:spacing w:val="-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7C00A9E"/>
    <w:multiLevelType w:val="multilevel"/>
    <w:tmpl w:val="E80247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84C03D4"/>
    <w:multiLevelType w:val="multilevel"/>
    <w:tmpl w:val="F7B481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AED4CB6"/>
    <w:multiLevelType w:val="multilevel"/>
    <w:tmpl w:val="71C406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B4D3BB2"/>
    <w:multiLevelType w:val="multilevel"/>
    <w:tmpl w:val="A5DEC2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ED652A0"/>
    <w:multiLevelType w:val="multilevel"/>
    <w:tmpl w:val="1624C9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064037E"/>
    <w:multiLevelType w:val="multilevel"/>
    <w:tmpl w:val="3D0A3C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6015318"/>
    <w:multiLevelType w:val="multilevel"/>
    <w:tmpl w:val="1BA6117C"/>
    <w:lvl w:ilvl="0">
      <w:start w:val="1"/>
      <w:numFmt w:val="bullet"/>
      <w:lvlText w:val=""/>
      <w:lvlJc w:val="left"/>
      <w:pPr>
        <w:tabs>
          <w:tab w:val="num" w:pos="12"/>
        </w:tabs>
        <w:ind w:left="12" w:hanging="360"/>
      </w:pPr>
      <w:rPr>
        <w:rFonts w:ascii="Symbol" w:hAnsi="Symbol" w:cs="Symbol" w:hint="default"/>
      </w:rPr>
    </w:lvl>
    <w:lvl w:ilvl="1">
      <w:start w:val="1"/>
      <w:numFmt w:val="bullet"/>
      <w:lvlText w:val="o"/>
      <w:lvlJc w:val="left"/>
      <w:pPr>
        <w:tabs>
          <w:tab w:val="num" w:pos="732"/>
        </w:tabs>
        <w:ind w:left="732" w:hanging="360"/>
      </w:pPr>
      <w:rPr>
        <w:rFonts w:ascii="Courier New" w:hAnsi="Courier New" w:cs="Courier New" w:hint="default"/>
      </w:rPr>
    </w:lvl>
    <w:lvl w:ilvl="2">
      <w:start w:val="1"/>
      <w:numFmt w:val="bullet"/>
      <w:lvlText w:val=""/>
      <w:lvlJc w:val="left"/>
      <w:pPr>
        <w:tabs>
          <w:tab w:val="num" w:pos="1452"/>
        </w:tabs>
        <w:ind w:left="1452" w:hanging="360"/>
      </w:pPr>
      <w:rPr>
        <w:rFonts w:ascii="Wingdings" w:hAnsi="Wingdings" w:cs="Wingdings" w:hint="default"/>
      </w:rPr>
    </w:lvl>
    <w:lvl w:ilvl="3">
      <w:start w:val="1"/>
      <w:numFmt w:val="bullet"/>
      <w:lvlText w:val=""/>
      <w:lvlJc w:val="left"/>
      <w:pPr>
        <w:tabs>
          <w:tab w:val="num" w:pos="2172"/>
        </w:tabs>
        <w:ind w:left="2172" w:hanging="360"/>
      </w:pPr>
      <w:rPr>
        <w:rFonts w:ascii="Symbol" w:hAnsi="Symbol" w:cs="Symbol" w:hint="default"/>
      </w:rPr>
    </w:lvl>
    <w:lvl w:ilvl="4">
      <w:start w:val="1"/>
      <w:numFmt w:val="bullet"/>
      <w:lvlText w:val="o"/>
      <w:lvlJc w:val="left"/>
      <w:pPr>
        <w:tabs>
          <w:tab w:val="num" w:pos="2892"/>
        </w:tabs>
        <w:ind w:left="2892" w:hanging="360"/>
      </w:pPr>
      <w:rPr>
        <w:rFonts w:ascii="Courier New" w:hAnsi="Courier New" w:cs="Courier New" w:hint="default"/>
      </w:rPr>
    </w:lvl>
    <w:lvl w:ilvl="5">
      <w:start w:val="1"/>
      <w:numFmt w:val="bullet"/>
      <w:lvlText w:val=""/>
      <w:lvlJc w:val="left"/>
      <w:pPr>
        <w:tabs>
          <w:tab w:val="num" w:pos="3612"/>
        </w:tabs>
        <w:ind w:left="3612" w:hanging="360"/>
      </w:pPr>
      <w:rPr>
        <w:rFonts w:ascii="Wingdings" w:hAnsi="Wingdings" w:cs="Wingdings" w:hint="default"/>
      </w:rPr>
    </w:lvl>
    <w:lvl w:ilvl="6">
      <w:start w:val="1"/>
      <w:numFmt w:val="bullet"/>
      <w:lvlText w:val=""/>
      <w:lvlJc w:val="left"/>
      <w:pPr>
        <w:tabs>
          <w:tab w:val="num" w:pos="4332"/>
        </w:tabs>
        <w:ind w:left="4332" w:hanging="360"/>
      </w:pPr>
      <w:rPr>
        <w:rFonts w:ascii="Symbol" w:hAnsi="Symbol" w:cs="Symbol" w:hint="default"/>
      </w:rPr>
    </w:lvl>
    <w:lvl w:ilvl="7">
      <w:start w:val="1"/>
      <w:numFmt w:val="bullet"/>
      <w:lvlText w:val="o"/>
      <w:lvlJc w:val="left"/>
      <w:pPr>
        <w:tabs>
          <w:tab w:val="num" w:pos="5052"/>
        </w:tabs>
        <w:ind w:left="5052" w:hanging="360"/>
      </w:pPr>
      <w:rPr>
        <w:rFonts w:ascii="Courier New" w:hAnsi="Courier New" w:cs="Courier New" w:hint="default"/>
      </w:rPr>
    </w:lvl>
    <w:lvl w:ilvl="8">
      <w:start w:val="1"/>
      <w:numFmt w:val="bullet"/>
      <w:lvlText w:val=""/>
      <w:lvlJc w:val="left"/>
      <w:pPr>
        <w:tabs>
          <w:tab w:val="num" w:pos="5772"/>
        </w:tabs>
        <w:ind w:left="5772" w:hanging="360"/>
      </w:pPr>
      <w:rPr>
        <w:rFonts w:ascii="Wingdings" w:hAnsi="Wingdings" w:cs="Wingdings" w:hint="default"/>
      </w:rPr>
    </w:lvl>
  </w:abstractNum>
  <w:abstractNum w:abstractNumId="13" w15:restartNumberingAfterBreak="0">
    <w:nsid w:val="469222C7"/>
    <w:multiLevelType w:val="multilevel"/>
    <w:tmpl w:val="CE0AE562"/>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A916DF5"/>
    <w:multiLevelType w:val="multilevel"/>
    <w:tmpl w:val="643CC5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1E85252"/>
    <w:multiLevelType w:val="multilevel"/>
    <w:tmpl w:val="AC1E99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568799C"/>
    <w:multiLevelType w:val="multilevel"/>
    <w:tmpl w:val="58320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5D9531B"/>
    <w:multiLevelType w:val="multilevel"/>
    <w:tmpl w:val="0A5018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2"/>
  </w:num>
  <w:num w:numId="2">
    <w:abstractNumId w:val="2"/>
  </w:num>
  <w:num w:numId="3">
    <w:abstractNumId w:val="6"/>
  </w:num>
  <w:num w:numId="4">
    <w:abstractNumId w:val="16"/>
  </w:num>
  <w:num w:numId="5">
    <w:abstractNumId w:val="0"/>
  </w:num>
  <w:num w:numId="6">
    <w:abstractNumId w:val="17"/>
  </w:num>
  <w:num w:numId="7">
    <w:abstractNumId w:val="14"/>
  </w:num>
  <w:num w:numId="8">
    <w:abstractNumId w:val="11"/>
  </w:num>
  <w:num w:numId="9">
    <w:abstractNumId w:val="7"/>
  </w:num>
  <w:num w:numId="10">
    <w:abstractNumId w:val="4"/>
  </w:num>
  <w:num w:numId="11">
    <w:abstractNumId w:val="5"/>
  </w:num>
  <w:num w:numId="12">
    <w:abstractNumId w:val="8"/>
  </w:num>
  <w:num w:numId="13">
    <w:abstractNumId w:val="3"/>
  </w:num>
  <w:num w:numId="14">
    <w:abstractNumId w:val="10"/>
  </w:num>
  <w:num w:numId="15">
    <w:abstractNumId w:val="13"/>
  </w:num>
  <w:num w:numId="16">
    <w:abstractNumId w:val="9"/>
  </w:num>
  <w:num w:numId="17">
    <w:abstractNumId w:val="1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7B0"/>
    <w:rsid w:val="000707B0"/>
    <w:rsid w:val="008C4849"/>
    <w:rsid w:val="00B62940"/>
    <w:rsid w:val="00B73377"/>
    <w:rsid w:val="00FB0F6D"/>
    <w:rsid w:val="1F6DA7F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7D49C"/>
  <w15:docId w15:val="{47EE2D77-C8CE-4545-9862-0FCDC104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4260"/>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basedOn w:val="Privzetapisavaodstavka"/>
    <w:link w:val="Besedilooblaka"/>
    <w:uiPriority w:val="99"/>
    <w:semiHidden/>
    <w:qFormat/>
    <w:rsid w:val="008F169E"/>
    <w:rPr>
      <w:rFonts w:ascii="Segoe UI" w:eastAsia="Times New Roman" w:hAnsi="Segoe UI" w:cs="Segoe UI"/>
      <w:sz w:val="18"/>
      <w:szCs w:val="18"/>
      <w:lang w:val="sl-SI"/>
    </w:rPr>
  </w:style>
  <w:style w:type="character" w:customStyle="1" w:styleId="Otevilevanjevrsticuser">
    <w:name w:val="Oštevilčevanje vrstic (user)"/>
    <w:qFormat/>
  </w:style>
  <w:style w:type="character" w:customStyle="1" w:styleId="PripombabesediloZnak">
    <w:name w:val="Pripomba – besedilo Znak"/>
    <w:basedOn w:val="Privzetapisavaodstavka"/>
    <w:link w:val="Pripombabesedilo"/>
    <w:uiPriority w:val="99"/>
    <w:semiHidden/>
    <w:qFormat/>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qFormat/>
    <w:rPr>
      <w:sz w:val="16"/>
      <w:szCs w:val="16"/>
    </w:rPr>
  </w:style>
  <w:style w:type="character" w:styleId="tevilkavrstice">
    <w:name w:val="line number"/>
  </w:style>
  <w:style w:type="character" w:customStyle="1" w:styleId="Znakisprotnihopomb">
    <w:name w:val="Znaki sprotnih opomb"/>
    <w:qFormat/>
  </w:style>
  <w:style w:type="character" w:customStyle="1" w:styleId="Znakikonnihopomb">
    <w:name w:val="Znaki končnih opomb"/>
    <w:qFormat/>
  </w:style>
  <w:style w:type="character" w:styleId="Hiperpovezava">
    <w:name w:val="Hyperlink"/>
    <w:rPr>
      <w:color w:val="000080"/>
      <w:u w:val="single"/>
    </w:rPr>
  </w:style>
  <w:style w:type="character" w:styleId="SledenaHiperpovezava">
    <w:name w:val="FollowedHyperlink"/>
    <w:rPr>
      <w:color w:val="800000"/>
      <w:u w:val="single"/>
    </w:rPr>
  </w:style>
  <w:style w:type="paragraph" w:styleId="Naslov">
    <w:name w:val="Title"/>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Cs w:val="24"/>
    </w:rPr>
  </w:style>
  <w:style w:type="paragraph" w:customStyle="1" w:styleId="Kazalo">
    <w:name w:val="Kazalo"/>
    <w:basedOn w:val="Navaden"/>
    <w:qFormat/>
    <w:pPr>
      <w:suppressLineNumbers/>
    </w:pPr>
    <w:rPr>
      <w:rFonts w:cs="Lucida Sans"/>
    </w:rPr>
  </w:style>
  <w:style w:type="paragraph" w:customStyle="1" w:styleId="Kazalouser">
    <w:name w:val="Kazalo (user)"/>
    <w:basedOn w:val="Navaden"/>
    <w:qFormat/>
    <w:pPr>
      <w:suppressLineNumbers/>
    </w:pPr>
    <w:rPr>
      <w:rFonts w:cs="Lucida Sans"/>
    </w:rPr>
  </w:style>
  <w:style w:type="paragraph" w:customStyle="1" w:styleId="Vnos">
    <w:name w:val="Vnos"/>
    <w:basedOn w:val="Navaden"/>
    <w:qFormat/>
    <w:rsid w:val="00904260"/>
    <w:pPr>
      <w:ind w:left="708"/>
      <w:jc w:val="both"/>
    </w:pPr>
    <w:rPr>
      <w:rFonts w:ascii="Times New Roman" w:hAnsi="Times New Roman"/>
      <w:szCs w:val="24"/>
      <w:lang w:eastAsia="sl-SI"/>
    </w:rPr>
  </w:style>
  <w:style w:type="paragraph" w:styleId="Odstavekseznama">
    <w:name w:val="List Paragraph"/>
    <w:basedOn w:val="Navaden"/>
    <w:uiPriority w:val="34"/>
    <w:qFormat/>
    <w:pPr>
      <w:ind w:left="720"/>
      <w:contextualSpacing/>
    </w:pPr>
  </w:style>
  <w:style w:type="paragraph" w:styleId="Besedilooblaka">
    <w:name w:val="Balloon Text"/>
    <w:basedOn w:val="Navaden"/>
    <w:link w:val="BesedilooblakaZnak"/>
    <w:uiPriority w:val="99"/>
    <w:semiHidden/>
    <w:unhideWhenUsed/>
    <w:qFormat/>
    <w:rsid w:val="008F169E"/>
    <w:rPr>
      <w:rFonts w:ascii="Segoe UI" w:hAnsi="Segoe UI" w:cs="Segoe UI"/>
      <w:sz w:val="18"/>
      <w:szCs w:val="18"/>
    </w:rPr>
  </w:style>
  <w:style w:type="paragraph" w:styleId="Pripombabesedilo">
    <w:name w:val="annotation text"/>
    <w:basedOn w:val="Navaden"/>
    <w:link w:val="PripombabesediloZnak"/>
    <w:uiPriority w:val="99"/>
    <w:semiHidden/>
    <w:unhideWhenUsed/>
    <w:rPr>
      <w:sz w:val="20"/>
    </w:rPr>
  </w:style>
  <w:style w:type="paragraph" w:customStyle="1" w:styleId="Vsebinaseznama">
    <w:name w:val="Vsebina seznama"/>
    <w:basedOn w:val="Navaden"/>
    <w:qFormat/>
    <w:pPr>
      <w:ind w:left="567"/>
    </w:pPr>
  </w:style>
  <w:style w:type="numbering" w:customStyle="1" w:styleId="Niseznam">
    <w:name w:val="Ni seznam"/>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10D98DD-8CB9-44F0-9F6A-E3C2B3D8DCBA}">
  <ds:schemaRefs>
    <ds:schemaRef ds:uri="http://schemas.microsoft.com/sharepoint/v3/contenttype/forms"/>
  </ds:schemaRefs>
</ds:datastoreItem>
</file>

<file path=customXml/itemProps2.xml><?xml version="1.0" encoding="utf-8"?>
<ds:datastoreItem xmlns:ds="http://schemas.openxmlformats.org/officeDocument/2006/customXml" ds:itemID="{F37B5FE2-50D7-4149-83F6-871880C77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88047A-438B-4A5B-9467-BA94D3FBE55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5788</Characters>
  <Application>Microsoft Office Word</Application>
  <DocSecurity>0</DocSecurity>
  <Lines>48</Lines>
  <Paragraphs>13</Paragraphs>
  <ScaleCrop>false</ScaleCrop>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dc:description/>
  <cp:lastModifiedBy>Elena Špindler</cp:lastModifiedBy>
  <cp:revision>5</cp:revision>
  <dcterms:created xsi:type="dcterms:W3CDTF">2025-09-19T06:02:00Z</dcterms:created>
  <dcterms:modified xsi:type="dcterms:W3CDTF">2025-10-02T12:49:00Z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GrammarlyDocumentId">
    <vt:lpwstr>6e24b850f237547925692a6faae348a07343b16ab350b2e284f626e17f5496b0</vt:lpwstr>
  </property>
  <property fmtid="{D5CDD505-2E9C-101B-9397-08002B2CF9AE}" pid="4" name="Order">
    <vt:r8>16415200</vt:r8>
  </property>
  <property fmtid="{D5CDD505-2E9C-101B-9397-08002B2CF9AE}" pid="5" name="MediaServiceImageTags">
    <vt:lpwstr/>
  </property>
</Properties>
</file>